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241E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09.08.2019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241E7" w:rsidR="00DC00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576948" w:rsidR="009D7281" w:rsidRPr="003A2B49">
      <w:pPr>
        <w:tabs>
          <w:tab w:pos="709" w:val="left"/>
        </w:tabs>
        <w:spacing w:lineRule="auto" w:line="36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576948" w:rsidR="009D7281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576948" w:rsid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576948">
        <w:rPr>
          <w:rFonts w:cs="Times New Roman" w:hAnsi="Times New Roman" w:ascii="Times New Roman"/>
          <w:sz w:val="28"/>
          <w:szCs w:val="28"/>
        </w:rPr>
        <w:t xml:space="preserve">принятием </w:t>
      </w:r>
      <w:proofErr w:type="gramStart"/>
      <w:r w:rsidR="00576948">
        <w:rPr>
          <w:rFonts w:cs="Times New Roman" w:hAnsi="Times New Roman" w:ascii="Times New Roman"/>
          <w:sz w:val="28"/>
          <w:szCs w:val="28"/>
        </w:rPr>
        <w:t>учредител</w:t>
      </w:r>
      <w:r w:rsidR="00576948">
        <w:rPr>
          <w:rFonts w:cs="Times New Roman" w:hAnsi="Times New Roman" w:ascii="Times New Roman"/>
          <w:sz w:val="28"/>
          <w:szCs w:val="28"/>
        </w:rPr>
        <w:t xml:space="preserve">ем </w:t>
      </w:r>
      <w:r w:rsidR="00576948">
        <w:rPr>
          <w:rFonts w:cs="Times New Roman" w:hAnsi="Times New Roman" w:ascii="Times New Roman"/>
          <w:sz w:val="28"/>
          <w:szCs w:val="28"/>
        </w:rPr>
        <w:t xml:space="preserve"> средства</w:t>
      </w:r>
      <w:proofErr w:type="gramEnd"/>
      <w:r w:rsidR="00576948">
        <w:rPr>
          <w:rFonts w:cs="Times New Roman" w:hAnsi="Times New Roman" w:ascii="Times New Roman"/>
          <w:sz w:val="28"/>
          <w:szCs w:val="28"/>
        </w:rPr>
        <w:t xml:space="preserve"> массовой информации (</w:t>
      </w:r>
      <w:r w:rsidR="00576948">
        <w:rPr>
          <w:rFonts w:cs="Times New Roman" w:hAnsi="Times New Roman" w:ascii="Times New Roman"/>
          <w:sz w:val="28"/>
          <w:szCs w:val="28"/>
        </w:rPr>
        <w:t>с</w:t>
      </w:r>
      <w:r w:rsidR="00576948">
        <w:rPr>
          <w:rFonts w:cs="Times New Roman" w:hAnsi="Times New Roman" w:ascii="Times New Roman"/>
          <w:sz w:val="28"/>
          <w:szCs w:val="28"/>
        </w:rPr>
        <w:t>етевое издание) «Новый Крым» ЭЛ № ФС 77 - 67863 от 06.12.16</w:t>
      </w:r>
      <w:r w:rsidR="00576948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576948">
        <w:rPr>
          <w:rFonts w:cs="Times New Roman" w:hAnsi="Times New Roman" w:ascii="Times New Roman"/>
          <w:sz w:val="28"/>
          <w:szCs w:val="28"/>
        </w:rPr>
        <w:t xml:space="preserve"> решения  о </w:t>
      </w:r>
      <w:r>
        <w:rPr>
          <w:rFonts w:cs="Times New Roman" w:hAnsi="Times New Roman" w:ascii="Times New Roman"/>
          <w:sz w:val="28"/>
          <w:szCs w:val="28"/>
        </w:rPr>
        <w:t>прекращени</w:t>
      </w:r>
      <w:r w:rsidR="00576948">
        <w:rPr>
          <w:rFonts w:cs="Times New Roman" w:hAnsi="Times New Roman" w:ascii="Times New Roman"/>
          <w:sz w:val="28"/>
          <w:szCs w:val="28"/>
        </w:rPr>
        <w:t>и</w:t>
      </w:r>
      <w:r>
        <w:rPr>
          <w:rFonts w:cs="Times New Roman" w:hAnsi="Times New Roman" w:ascii="Times New Roman"/>
          <w:sz w:val="28"/>
          <w:szCs w:val="28"/>
        </w:rPr>
        <w:t xml:space="preserve"> действия</w:t>
      </w:r>
      <w:r w:rsidR="00576948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576948" w:rsidP="00576948" w:rsidR="00576948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</w:p>
    <w:p w:rsidRDefault="00B21453" w:rsidP="00576948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576948">
        <w:rPr>
          <w:rFonts w:cs="Times New Roman" w:hAnsi="Times New Roman" w:ascii="Times New Roman"/>
          <w:sz w:val="28"/>
          <w:szCs w:val="28"/>
        </w:rPr>
        <w:t>сетево</w:t>
      </w:r>
      <w:r w:rsidR="00576948">
        <w:rPr>
          <w:rFonts w:cs="Times New Roman" w:hAnsi="Times New Roman" w:ascii="Times New Roman"/>
          <w:sz w:val="28"/>
          <w:szCs w:val="28"/>
        </w:rPr>
        <w:t>го</w:t>
      </w:r>
      <w:r w:rsidR="00576948">
        <w:rPr>
          <w:rFonts w:cs="Times New Roman" w:hAnsi="Times New Roman" w:ascii="Times New Roman"/>
          <w:sz w:val="28"/>
          <w:szCs w:val="28"/>
        </w:rPr>
        <w:t xml:space="preserve"> издани</w:t>
      </w:r>
      <w:r w:rsidR="00576948">
        <w:rPr>
          <w:rFonts w:cs="Times New Roman" w:hAnsi="Times New Roman" w:ascii="Times New Roman"/>
          <w:sz w:val="28"/>
          <w:szCs w:val="28"/>
        </w:rPr>
        <w:t>я</w:t>
      </w:r>
      <w:r w:rsidR="00576948">
        <w:rPr>
          <w:rFonts w:cs="Times New Roman" w:hAnsi="Times New Roman" w:ascii="Times New Roman"/>
          <w:sz w:val="28"/>
          <w:szCs w:val="28"/>
        </w:rPr>
        <w:t xml:space="preserve"> «Новый Крым» ЭЛ № ФС 77 - 67863 от 06.12.16</w:t>
      </w:r>
      <w:r w:rsidR="00576948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576948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576948" w:rsidR="00154724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576948">
        <w:rPr>
          <w:rFonts w:cs="Times New Roman" w:hAnsi="Times New Roman" w:ascii="Times New Roman"/>
          <w:sz w:val="28"/>
          <w:szCs w:val="28"/>
        </w:rPr>
        <w:t xml:space="preserve">Заместителю руководителя-начальнику отдела Крашенинникову П.А. в течение 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576948" w:rsidR="009E637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 w:rsidR="00576948">
        <w:rPr>
          <w:rFonts w:cs="Times New Roman" w:eastAsia="Times New Roman CYR" w:hAnsi="Times New Roman" w:ascii="Times New Roman"/>
          <w:sz w:val="28"/>
          <w:szCs w:val="28"/>
        </w:rPr>
        <w:t>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576948" w:rsidR="003A2B49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576948" w:rsidR="00242F96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241E7" w:rsidR="00DC007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241E7" w:rsidR="00DC007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Дунаева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241E7" w:rsidP="00AE17C7" w:rsidR="009241E7">
      <w:pPr>
        <w:spacing w:lineRule="auto" w:line="240" w:after="0"/>
      </w:pPr>
      <w:r>
        <w:separator/>
      </w:r>
    </w:p>
  </w:endnote>
  <w:endnote w:id="0" w:type="continuationSeparator">
    <w:p w:rsidRDefault="009241E7" w:rsidP="00AE17C7" w:rsidR="009241E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Дунаева Виктория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Руководитель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369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241E7" w:rsidP="00AE17C7" w:rsidR="009241E7">
      <w:pPr>
        <w:spacing w:lineRule="auto" w:line="240" w:after="0"/>
      </w:pPr>
      <w:r>
        <w:separator/>
      </w:r>
    </w:p>
  </w:footnote>
  <w:footnote w:id="0" w:type="continuationSeparator">
    <w:p w:rsidRDefault="009241E7" w:rsidP="00AE17C7" w:rsidR="009241E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7694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48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241E7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C0073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A7469C33-79BE-44B0-9FBC-7A47430A01C0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D6C3E" w:rsidP="004D6C3E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D6C3E" w:rsidP="004D6C3E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E59E2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C3E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D6C3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4D6C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4D6C3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DA1608D-7BEE-4C99-8342-7B60292E614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209</properties:Words>
  <properties:Characters>1192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1399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2019-08-09T06:48:00Z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2019-08-09T06:48:00Z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