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pStyle w:val="Style_2"/>
      </w:pPr>
      <w:r>
        <w:rPr>
          <w:rStyle w:val="Style_3_ch"/>
        </w:rPr>
        <w:fldChar w:fldCharType="begin"/>
      </w:r>
      <w:r>
        <w:rPr>
          <w:rStyle w:val="Style_3_ch"/>
        </w:rPr>
        <w:instrText>HYPERLINK "http://ivo.garant.ru/document/redirect/72212408/0"</w:instrText>
      </w:r>
      <w:r>
        <w:rPr>
          <w:rStyle w:val="Style_3_ch"/>
        </w:rPr>
        <w:fldChar w:fldCharType="separate"/>
      </w:r>
      <w:r>
        <w:rPr>
          <w:rStyle w:val="Style_3_ch"/>
        </w:rPr>
        <w:t>Приказ</w:t>
      </w:r>
      <w:r>
        <w:rPr>
          <w:rStyle w:val="Style_3_ch"/>
        </w:rPr>
        <w:t xml:space="preserve"> Федеральной</w:t>
      </w:r>
      <w:r>
        <w:rPr>
          <w:rStyle w:val="Style_3_ch"/>
        </w:rPr>
        <w:t xml:space="preserve"> службы</w:t>
      </w:r>
      <w:r>
        <w:rPr>
          <w:rStyle w:val="Style_3_ch"/>
        </w:rPr>
        <w:t xml:space="preserve"> по</w:t>
      </w:r>
      <w:r>
        <w:rPr>
          <w:rStyle w:val="Style_3_ch"/>
        </w:rPr>
        <w:t xml:space="preserve"> надзору</w:t>
      </w:r>
      <w:r>
        <w:rPr>
          <w:rStyle w:val="Style_3_ch"/>
        </w:rPr>
        <w:t xml:space="preserve"> в</w:t>
      </w:r>
      <w:r>
        <w:rPr>
          <w:rStyle w:val="Style_3_ch"/>
        </w:rPr>
        <w:t xml:space="preserve"> сфере</w:t>
      </w:r>
      <w:r>
        <w:rPr>
          <w:rStyle w:val="Style_3_ch"/>
        </w:rPr>
        <w:t xml:space="preserve"> связи</w:t>
      </w:r>
      <w:r>
        <w:rPr>
          <w:rStyle w:val="Style_3_ch"/>
        </w:rPr>
        <w:t>, информационных</w:t>
      </w:r>
      <w:r>
        <w:rPr>
          <w:rStyle w:val="Style_3_ch"/>
        </w:rPr>
        <w:t xml:space="preserve"> технологий</w:t>
      </w:r>
      <w:r>
        <w:rPr>
          <w:rStyle w:val="Style_3_ch"/>
        </w:rPr>
        <w:t xml:space="preserve"> и</w:t>
      </w:r>
      <w:r>
        <w:rPr>
          <w:rStyle w:val="Style_3_ch"/>
        </w:rPr>
        <w:t xml:space="preserve"> массовых</w:t>
      </w:r>
      <w:r>
        <w:rPr>
          <w:rStyle w:val="Style_3_ch"/>
        </w:rPr>
        <w:t xml:space="preserve"> ком</w:t>
      </w:r>
      <w:r>
        <w:rPr>
          <w:rStyle w:val="Style_3_ch"/>
        </w:rPr>
        <w:t>муникаций</w:t>
      </w:r>
      <w:r>
        <w:rPr>
          <w:rStyle w:val="Style_3_ch"/>
        </w:rPr>
        <w:t xml:space="preserve"> от</w:t>
      </w:r>
      <w:r>
        <w:rPr>
          <w:rStyle w:val="Style_3_ch"/>
        </w:rPr>
        <w:t xml:space="preserve"> 18 декабря</w:t>
      </w:r>
      <w:r>
        <w:rPr>
          <w:rStyle w:val="Style_3_ch"/>
        </w:rPr>
        <w:t xml:space="preserve"> 2018 г</w:t>
      </w:r>
      <w:r>
        <w:rPr>
          <w:rStyle w:val="Style_3_ch"/>
        </w:rPr>
        <w:t>. N 201 "Об</w:t>
      </w:r>
      <w:r>
        <w:rPr>
          <w:rStyle w:val="Style_3_ch"/>
        </w:rPr>
        <w:t xml:space="preserve"> утверждении</w:t>
      </w:r>
      <w:r>
        <w:rPr>
          <w:rStyle w:val="Style_3_ch"/>
        </w:rPr>
        <w:t xml:space="preserve"> Административного</w:t>
      </w:r>
      <w:r>
        <w:rPr>
          <w:rStyle w:val="Style_3_ch"/>
        </w:rPr>
        <w:t xml:space="preserve"> регламента</w:t>
      </w:r>
      <w:r>
        <w:rPr>
          <w:rStyle w:val="Style_3_ch"/>
        </w:rPr>
        <w:t xml:space="preserve"> предоставления</w:t>
      </w:r>
      <w:r>
        <w:rPr>
          <w:rStyle w:val="Style_3_ch"/>
        </w:rPr>
        <w:t xml:space="preserve"> Федеральной</w:t>
      </w:r>
      <w:r>
        <w:rPr>
          <w:rStyle w:val="Style_3_ch"/>
        </w:rPr>
        <w:t xml:space="preserve"> службой</w:t>
      </w:r>
      <w:r>
        <w:rPr>
          <w:rStyle w:val="Style_3_ch"/>
        </w:rPr>
        <w:t xml:space="preserve"> по</w:t>
      </w:r>
      <w:r>
        <w:rPr>
          <w:rStyle w:val="Style_3_ch"/>
        </w:rPr>
        <w:t xml:space="preserve"> надзору</w:t>
      </w:r>
      <w:r>
        <w:rPr>
          <w:rStyle w:val="Style_3_ch"/>
        </w:rPr>
        <w:t xml:space="preserve"> в</w:t>
      </w:r>
      <w:r>
        <w:rPr>
          <w:rStyle w:val="Style_3_ch"/>
        </w:rPr>
        <w:t xml:space="preserve"> сфере</w:t>
      </w:r>
      <w:r>
        <w:rPr>
          <w:rStyle w:val="Style_3_ch"/>
        </w:rPr>
        <w:t xml:space="preserve"> связи</w:t>
      </w:r>
      <w:r>
        <w:rPr>
          <w:rStyle w:val="Style_3_ch"/>
        </w:rPr>
        <w:t>, информационных</w:t>
      </w:r>
      <w:r>
        <w:rPr>
          <w:rStyle w:val="Style_3_ch"/>
        </w:rPr>
        <w:t xml:space="preserve"> технологий</w:t>
      </w:r>
      <w:r>
        <w:rPr>
          <w:rStyle w:val="Style_3_ch"/>
        </w:rPr>
        <w:t xml:space="preserve"> и</w:t>
      </w:r>
      <w:r>
        <w:rPr>
          <w:rStyle w:val="Style_3_ch"/>
        </w:rPr>
        <w:t xml:space="preserve"> массовых</w:t>
      </w:r>
      <w:r>
        <w:rPr>
          <w:rStyle w:val="Style_3_ch"/>
        </w:rPr>
        <w:t xml:space="preserve"> коммуникаций</w:t>
      </w:r>
      <w:r>
        <w:rPr>
          <w:rStyle w:val="Style_3_ch"/>
        </w:rPr>
        <w:t xml:space="preserve"> государственной</w:t>
      </w:r>
      <w:r>
        <w:rPr>
          <w:rStyle w:val="Style_3_ch"/>
        </w:rPr>
        <w:t xml:space="preserve"> услуги</w:t>
      </w:r>
      <w:r>
        <w:rPr>
          <w:rStyle w:val="Style_3_ch"/>
        </w:rPr>
        <w:t xml:space="preserve"> по</w:t>
      </w:r>
      <w:r>
        <w:rPr>
          <w:rStyle w:val="Style_3_ch"/>
        </w:rPr>
        <w:t xml:space="preserve"> выдаче</w:t>
      </w:r>
      <w:r>
        <w:rPr>
          <w:rStyle w:val="Style_3_ch"/>
        </w:rPr>
        <w:t xml:space="preserve"> разрешений</w:t>
      </w:r>
      <w:r>
        <w:rPr>
          <w:rStyle w:val="Style_3_ch"/>
        </w:rPr>
        <w:t xml:space="preserve"> на</w:t>
      </w:r>
      <w:r>
        <w:rPr>
          <w:rStyle w:val="Style_3_ch"/>
        </w:rPr>
        <w:t xml:space="preserve"> судовые</w:t>
      </w:r>
      <w:r>
        <w:rPr>
          <w:rStyle w:val="Style_3_ch"/>
        </w:rPr>
        <w:t xml:space="preserve"> радиос</w:t>
      </w:r>
      <w:r>
        <w:rPr>
          <w:rStyle w:val="Style_3_ch"/>
        </w:rPr>
        <w:t>т</w:t>
      </w:r>
      <w:r>
        <w:rPr>
          <w:rStyle w:val="Style_3_ch"/>
        </w:rPr>
        <w:t>анции</w:t>
      </w:r>
      <w:r>
        <w:rPr>
          <w:rStyle w:val="Style_3_ch"/>
        </w:rPr>
        <w:t>, используемые</w:t>
      </w:r>
      <w:r>
        <w:rPr>
          <w:rStyle w:val="Style_3_ch"/>
        </w:rPr>
        <w:t xml:space="preserve"> на</w:t>
      </w:r>
      <w:r>
        <w:rPr>
          <w:rStyle w:val="Style_3_ch"/>
        </w:rPr>
        <w:t xml:space="preserve"> морских</w:t>
      </w:r>
      <w:r>
        <w:rPr>
          <w:rStyle w:val="Style_3_ch"/>
        </w:rPr>
        <w:t xml:space="preserve"> судах</w:t>
      </w:r>
      <w:r>
        <w:rPr>
          <w:rStyle w:val="Style_3_ch"/>
        </w:rPr>
        <w:t>, судах</w:t>
      </w:r>
      <w:r>
        <w:rPr>
          <w:rStyle w:val="Style_3_ch"/>
        </w:rPr>
        <w:t xml:space="preserve"> внутреннего</w:t>
      </w:r>
      <w:r>
        <w:rPr>
          <w:rStyle w:val="Style_3_ch"/>
        </w:rPr>
        <w:t xml:space="preserve"> плавания</w:t>
      </w:r>
      <w:r>
        <w:rPr>
          <w:rStyle w:val="Style_3_ch"/>
        </w:rPr>
        <w:t xml:space="preserve"> и</w:t>
      </w:r>
      <w:r>
        <w:rPr>
          <w:rStyle w:val="Style_3_ch"/>
        </w:rPr>
        <w:t xml:space="preserve"> судах</w:t>
      </w:r>
      <w:r>
        <w:rPr>
          <w:rStyle w:val="Style_3_ch"/>
        </w:rPr>
        <w:t xml:space="preserve"> смешанного</w:t>
      </w:r>
      <w:r>
        <w:rPr>
          <w:rStyle w:val="Style_3_ch"/>
        </w:rPr>
        <w:t xml:space="preserve"> (река-море</w:t>
      </w:r>
      <w:r>
        <w:rPr>
          <w:rStyle w:val="Style_3_ch"/>
        </w:rPr>
        <w:t>) плавания</w:t>
      </w:r>
      <w:r>
        <w:rPr>
          <w:rStyle w:val="Style_3_ch"/>
        </w:rPr>
        <w:t>" (с</w:t>
      </w:r>
      <w:r>
        <w:rPr>
          <w:rStyle w:val="Style_3_ch"/>
        </w:rPr>
        <w:t xml:space="preserve"> изменениями</w:t>
      </w:r>
      <w:r>
        <w:rPr>
          <w:rStyle w:val="Style_3_ch"/>
        </w:rPr>
        <w:t xml:space="preserve"> и</w:t>
      </w:r>
      <w:r>
        <w:rPr>
          <w:rStyle w:val="Style_3_ch"/>
        </w:rPr>
        <w:t xml:space="preserve"> дополнениями</w:t>
      </w:r>
      <w:r>
        <w:rPr>
          <w:rStyle w:val="Style_3_ch"/>
        </w:rPr>
        <w:t>)</w:t>
      </w:r>
      <w:r>
        <w:rPr>
          <w:rStyle w:val="Style_3_ch"/>
        </w:rPr>
        <w:fldChar w:fldCharType="end"/>
      </w:r>
    </w:p>
    <w:p w14:paraId="06000000">
      <w:pPr>
        <w:pStyle w:val="Style_2"/>
      </w:pPr>
      <w:r>
        <w:t>Приказ</w:t>
      </w:r>
      <w:r>
        <w:t xml:space="preserve"> Федеральной</w:t>
      </w:r>
      <w:r>
        <w:t xml:space="preserve"> службы</w:t>
      </w:r>
      <w:r>
        <w:t xml:space="preserve"> по</w:t>
      </w:r>
      <w:r>
        <w:t xml:space="preserve"> надзору</w:t>
      </w:r>
      <w:r>
        <w:t xml:space="preserve"> в</w:t>
      </w:r>
      <w:r>
        <w:t xml:space="preserve"> сфере</w:t>
      </w:r>
      <w:r>
        <w:t xml:space="preserve"> связи</w:t>
      </w:r>
      <w:r>
        <w:t>, информационных</w:t>
      </w:r>
      <w:r>
        <w:t xml:space="preserve"> технологий</w:t>
      </w:r>
      <w:r>
        <w:t xml:space="preserve"> и</w:t>
      </w:r>
      <w:r>
        <w:t xml:space="preserve"> массовых</w:t>
      </w:r>
      <w:r>
        <w:t xml:space="preserve"> коммуникаций</w:t>
      </w:r>
      <w:r>
        <w:t xml:space="preserve"> от</w:t>
      </w:r>
      <w:r>
        <w:t xml:space="preserve"> 18 декабря</w:t>
      </w:r>
      <w:r>
        <w:t xml:space="preserve"> </w:t>
      </w:r>
      <w:r>
        <w:t>2018 </w:t>
      </w:r>
      <w:r>
        <w:t>г</w:t>
      </w:r>
      <w:r>
        <w:t>. N 201</w:t>
      </w:r>
      <w:r>
        <w:br/>
      </w:r>
      <w:r>
        <w:t>"Об</w:t>
      </w:r>
      <w:r>
        <w:t xml:space="preserve"> утверждении</w:t>
      </w:r>
      <w:r>
        <w:t xml:space="preserve"> Административного</w:t>
      </w:r>
      <w:r>
        <w:t xml:space="preserve"> регламента</w:t>
      </w:r>
      <w:r>
        <w:t xml:space="preserve"> предоставления</w:t>
      </w:r>
      <w:r>
        <w:t xml:space="preserve"> Федеральной</w:t>
      </w:r>
      <w:r>
        <w:t xml:space="preserve"> службой</w:t>
      </w:r>
      <w:r>
        <w:t xml:space="preserve"> по</w:t>
      </w:r>
      <w:r>
        <w:t xml:space="preserve"> надзору</w:t>
      </w:r>
      <w:r>
        <w:t xml:space="preserve"> в</w:t>
      </w:r>
      <w:r>
        <w:t xml:space="preserve"> сфере</w:t>
      </w:r>
      <w:r>
        <w:t xml:space="preserve"> связи</w:t>
      </w:r>
      <w:r>
        <w:t>, информационных</w:t>
      </w:r>
      <w:r>
        <w:t xml:space="preserve"> технологий</w:t>
      </w:r>
      <w:r>
        <w:t xml:space="preserve"> и</w:t>
      </w:r>
      <w:r>
        <w:t xml:space="preserve"> массовых</w:t>
      </w:r>
      <w:r>
        <w:t xml:space="preserve"> коммуникаций</w:t>
      </w:r>
      <w:r>
        <w:t xml:space="preserve"> государственной</w:t>
      </w:r>
      <w:r>
        <w:t xml:space="preserve"> услуги</w:t>
      </w:r>
      <w:r>
        <w:t xml:space="preserve"> по</w:t>
      </w:r>
      <w:r>
        <w:t xml:space="preserve"> выдаче</w:t>
      </w:r>
      <w:r>
        <w:t xml:space="preserve"> разрешений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используемые</w:t>
      </w:r>
      <w:r>
        <w:t xml:space="preserve"> на</w:t>
      </w:r>
      <w:r>
        <w:t xml:space="preserve"> </w:t>
      </w:r>
      <w:r>
        <w:t>м</w:t>
      </w:r>
      <w:r>
        <w:t>орских</w:t>
      </w:r>
      <w:r>
        <w:t xml:space="preserve"> судах</w:t>
      </w:r>
      <w:r>
        <w:t>, судах</w:t>
      </w:r>
      <w:r>
        <w:t xml:space="preserve"> внутреннего</w:t>
      </w:r>
      <w:r>
        <w:t xml:space="preserve"> плавания</w:t>
      </w:r>
      <w:r>
        <w:t xml:space="preserve"> и</w:t>
      </w:r>
      <w:r>
        <w:t xml:space="preserve"> судах</w:t>
      </w:r>
      <w:r>
        <w:t xml:space="preserve"> смешанного</w:t>
      </w:r>
      <w:r>
        <w:t xml:space="preserve"> (река-море</w:t>
      </w:r>
      <w:r>
        <w:t>) плавания</w:t>
      </w:r>
      <w:r>
        <w:t>"</w:t>
      </w:r>
    </w:p>
    <w:p w14:paraId="07000000">
      <w:pPr>
        <w:pStyle w:val="Style_4"/>
      </w:pPr>
      <w:r>
        <w:t>С</w:t>
      </w:r>
      <w:r>
        <w:t xml:space="preserve"> изменениями</w:t>
      </w:r>
      <w:r>
        <w:t xml:space="preserve"> и</w:t>
      </w:r>
      <w:r>
        <w:t xml:space="preserve"> дополнениями</w:t>
      </w:r>
      <w:r>
        <w:t xml:space="preserve"> от</w:t>
      </w:r>
      <w:r>
        <w:t>:</w:t>
      </w:r>
    </w:p>
    <w:p w14:paraId="08000000">
      <w:pPr>
        <w:pStyle w:val="Style_5"/>
        <w:rPr>
          <w:shd w:fill="EAEFED" w:val="clear"/>
        </w:rPr>
      </w:pPr>
      <w:r>
        <w:t xml:space="preserve"> </w:t>
      </w:r>
      <w:r>
        <w:rPr>
          <w:shd w:fill="EAEFED" w:val="clear"/>
        </w:rPr>
        <w:t>17 февраля</w:t>
      </w:r>
      <w:r>
        <w:rPr>
          <w:shd w:fill="EAEFED" w:val="clear"/>
        </w:rPr>
        <w:t xml:space="preserve"> 2020 г.</w:t>
      </w:r>
    </w:p>
    <w:p w14:paraId="09000000"/>
    <w:p w14:paraId="0A000000">
      <w:r>
        <w:t>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"http://ivo.garant.ru/document/redirect/12185976/2002"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 </w:t>
      </w:r>
      <w:r>
        <w:rPr>
          <w:rStyle w:val="Style_3_ch"/>
          <w:b w:val="0"/>
        </w:rPr>
        <w:t>2</w:t>
      </w:r>
      <w:r>
        <w:rPr>
          <w:rStyle w:val="Style_3_ch"/>
          <w:b w:val="0"/>
        </w:rPr>
        <w:fldChar w:fldCharType="end"/>
      </w:r>
      <w:r>
        <w:t xml:space="preserve"> Правил</w:t>
      </w:r>
      <w:r>
        <w:t xml:space="preserve"> разработки</w:t>
      </w:r>
      <w:r>
        <w:t xml:space="preserve"> и</w:t>
      </w:r>
      <w:r>
        <w:t xml:space="preserve"> утверждения</w:t>
      </w:r>
      <w:r>
        <w:t xml:space="preserve"> административных</w:t>
      </w:r>
      <w:r>
        <w:t xml:space="preserve"> регламентов</w:t>
      </w:r>
      <w:r>
        <w:t xml:space="preserve"> предоставления</w:t>
      </w:r>
      <w:r>
        <w:t xml:space="preserve"> государственных</w:t>
      </w:r>
      <w:r>
        <w:t xml:space="preserve"> услуг</w:t>
      </w:r>
      <w:r>
        <w:t>, утверждённых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"http://ivo.garant.ru/document/redirect/12185976/0"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постановлением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16 мая</w:t>
      </w:r>
      <w:r>
        <w:t xml:space="preserve"> 2011 </w:t>
      </w:r>
      <w:r>
        <w:t>г</w:t>
      </w:r>
      <w:r>
        <w:t>. N </w:t>
      </w:r>
      <w:r>
        <w:t>373 (Собрание</w:t>
      </w:r>
      <w:r>
        <w:t xml:space="preserve"> законодательства</w:t>
      </w:r>
      <w:r>
        <w:t xml:space="preserve"> Российской</w:t>
      </w:r>
      <w:r>
        <w:t xml:space="preserve"> Федер</w:t>
      </w:r>
      <w:r>
        <w:t>ации</w:t>
      </w:r>
      <w:r>
        <w:t>, 2011, N </w:t>
      </w:r>
      <w:r>
        <w:t>22, ст. </w:t>
      </w:r>
      <w:r>
        <w:t>3169; N </w:t>
      </w:r>
      <w:r>
        <w:t>35, ст. </w:t>
      </w:r>
      <w:r>
        <w:t>5092; 2012, N </w:t>
      </w:r>
      <w:r>
        <w:t>28, ст. </w:t>
      </w:r>
      <w:r>
        <w:t>3908; N </w:t>
      </w:r>
      <w:r>
        <w:t>36, ст. </w:t>
      </w:r>
      <w:r>
        <w:t>4903; N </w:t>
      </w:r>
      <w:r>
        <w:t>50, ст. </w:t>
      </w:r>
      <w:r>
        <w:t>7070; N </w:t>
      </w:r>
      <w:r>
        <w:t>52, ст. </w:t>
      </w:r>
      <w:r>
        <w:t>7507; 2014, N </w:t>
      </w:r>
      <w:r>
        <w:t>5, ст. </w:t>
      </w:r>
      <w:r>
        <w:t>506; 2017, N </w:t>
      </w:r>
      <w:r>
        <w:t>44, ст. </w:t>
      </w:r>
      <w:r>
        <w:t>6523; 2018, N </w:t>
      </w:r>
      <w:r>
        <w:t>6, ст. </w:t>
      </w:r>
      <w:r>
        <w:t>880; N </w:t>
      </w:r>
      <w:r>
        <w:t>25, ст. </w:t>
      </w:r>
      <w:r>
        <w:t>3696; N </w:t>
      </w:r>
      <w:r>
        <w:t>36, ст. </w:t>
      </w:r>
      <w:r>
        <w:t>5623; N </w:t>
      </w:r>
      <w:r>
        <w:t>46, ст. </w:t>
      </w:r>
      <w:r>
        <w:t xml:space="preserve">7050),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"http://ivo.garant.ru/document/redirect/195117/554"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подпунктом </w:t>
      </w:r>
      <w:r>
        <w:rPr>
          <w:rStyle w:val="Style_3_ch"/>
          <w:b w:val="0"/>
        </w:rPr>
        <w:t>5.5.4 пункта </w:t>
      </w:r>
      <w:r>
        <w:rPr>
          <w:rStyle w:val="Style_3_ch"/>
          <w:b w:val="0"/>
        </w:rPr>
        <w:t>5</w:t>
      </w:r>
      <w:r>
        <w:rPr>
          <w:rStyle w:val="Style_3_ch"/>
          <w:b w:val="0"/>
        </w:rPr>
        <w:fldChar w:fldCharType="end"/>
      </w:r>
      <w:r>
        <w:t xml:space="preserve"> Положения</w:t>
      </w:r>
      <w:r>
        <w:t xml:space="preserve"> о</w:t>
      </w:r>
      <w:r>
        <w:t xml:space="preserve"> Федеральной</w:t>
      </w:r>
      <w:r>
        <w:t xml:space="preserve"> службе</w:t>
      </w:r>
      <w:r>
        <w:t xml:space="preserve"> по</w:t>
      </w:r>
      <w:r>
        <w:t xml:space="preserve"> надзору</w:t>
      </w:r>
      <w:r>
        <w:t xml:space="preserve"> в</w:t>
      </w:r>
      <w:r>
        <w:t xml:space="preserve"> сфере</w:t>
      </w:r>
      <w:r>
        <w:t xml:space="preserve"> связи</w:t>
      </w:r>
      <w:r>
        <w:t>, информационных</w:t>
      </w:r>
      <w:r>
        <w:t xml:space="preserve"> техно</w:t>
      </w:r>
      <w:r>
        <w:t>логий</w:t>
      </w:r>
      <w:r>
        <w:t xml:space="preserve"> и</w:t>
      </w:r>
      <w:r>
        <w:t xml:space="preserve"> массовых</w:t>
      </w:r>
      <w:r>
        <w:t xml:space="preserve"> коммуникаций</w:t>
      </w:r>
      <w:r>
        <w:t>, утверждённого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"http://ivo.garant.ru/document/redirect/195117/0"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постановлением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</w:t>
      </w:r>
      <w:r>
        <w:t>ссийской</w:t>
      </w:r>
      <w:r>
        <w:t xml:space="preserve"> Федерации</w:t>
      </w:r>
      <w:r>
        <w:t xml:space="preserve"> от</w:t>
      </w:r>
      <w:r>
        <w:t xml:space="preserve"> 16 марта</w:t>
      </w:r>
      <w:r>
        <w:t xml:space="preserve"> 2009 </w:t>
      </w:r>
      <w:r>
        <w:t>г</w:t>
      </w:r>
      <w:r>
        <w:t>. N </w:t>
      </w:r>
      <w:r>
        <w:t>228 (Собрание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2009, N </w:t>
      </w:r>
      <w:r>
        <w:t>12, ст. </w:t>
      </w:r>
      <w:r>
        <w:t>1431; 2010, N </w:t>
      </w:r>
      <w:r>
        <w:t>13, ст. </w:t>
      </w:r>
      <w:r>
        <w:t>1502; N </w:t>
      </w:r>
      <w:r>
        <w:t>26, ст. </w:t>
      </w:r>
      <w:r>
        <w:t>3350; 2011, N </w:t>
      </w:r>
      <w:r>
        <w:t>3, ст. </w:t>
      </w:r>
      <w:r>
        <w:t>542; N </w:t>
      </w:r>
      <w:r>
        <w:t>6, ст. </w:t>
      </w:r>
      <w:r>
        <w:t>888; N </w:t>
      </w:r>
      <w:r>
        <w:t>14, ст. </w:t>
      </w:r>
      <w:r>
        <w:t>1935; N </w:t>
      </w:r>
      <w:r>
        <w:t>21, ст. </w:t>
      </w:r>
      <w:r>
        <w:t>2965; N </w:t>
      </w:r>
      <w:r>
        <w:t>40, ст. </w:t>
      </w:r>
      <w:r>
        <w:t>5548; 2011, N </w:t>
      </w:r>
      <w:r>
        <w:t>44, ст. </w:t>
      </w:r>
      <w:r>
        <w:t>627</w:t>
      </w:r>
      <w:r>
        <w:t>2</w:t>
      </w:r>
      <w:r>
        <w:t>; 2012, N </w:t>
      </w:r>
      <w:r>
        <w:t>20, ст. </w:t>
      </w:r>
      <w:r>
        <w:t>2540; N </w:t>
      </w:r>
      <w:r>
        <w:t>39, ст. </w:t>
      </w:r>
      <w:r>
        <w:t>5270; N </w:t>
      </w:r>
      <w:r>
        <w:t>44, ст. </w:t>
      </w:r>
      <w:r>
        <w:t>6043; 2013, N </w:t>
      </w:r>
      <w:r>
        <w:t>45, ст. </w:t>
      </w:r>
      <w:r>
        <w:t>5822; 2014, N </w:t>
      </w:r>
      <w:r>
        <w:t>47, ст. </w:t>
      </w:r>
      <w:r>
        <w:t>6554; 2015, N </w:t>
      </w:r>
      <w:r>
        <w:t>2, ст. </w:t>
      </w:r>
      <w:r>
        <w:t>491; N </w:t>
      </w:r>
      <w:r>
        <w:t>22, ст. </w:t>
      </w:r>
      <w:r>
        <w:t>3225; N </w:t>
      </w:r>
      <w:r>
        <w:t>49, ст. </w:t>
      </w:r>
      <w:r>
        <w:t>6988; 2016, N </w:t>
      </w:r>
      <w:r>
        <w:t>2, ст. </w:t>
      </w:r>
      <w:r>
        <w:t>325; 2016, N </w:t>
      </w:r>
      <w:r>
        <w:t>23, ст. </w:t>
      </w:r>
      <w:r>
        <w:t>3330; N </w:t>
      </w:r>
      <w:r>
        <w:t>24, ст. </w:t>
      </w:r>
      <w:r>
        <w:t>3544; N </w:t>
      </w:r>
      <w:r>
        <w:t>28, ст. </w:t>
      </w:r>
      <w:r>
        <w:t>4741; 2017, N </w:t>
      </w:r>
      <w:r>
        <w:t>28, ст. </w:t>
      </w:r>
      <w:r>
        <w:t>4144; N </w:t>
      </w:r>
      <w:r>
        <w:t>41, с</w:t>
      </w:r>
      <w:r>
        <w:t>т. </w:t>
      </w:r>
      <w:r>
        <w:t>5980; 2018, N </w:t>
      </w:r>
      <w:r>
        <w:t>6, ст. </w:t>
      </w:r>
      <w:r>
        <w:t>893; N </w:t>
      </w:r>
      <w:r>
        <w:t>40, ст. </w:t>
      </w:r>
      <w:r>
        <w:t>6142), приказываю</w:t>
      </w:r>
      <w:r>
        <w:t>:</w:t>
      </w:r>
    </w:p>
    <w:p w14:paraId="0B000000">
      <w:bookmarkStart w:id="1" w:name="sub_1"/>
      <w:r>
        <w:t>1. Утвердить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Административный</w:t>
      </w:r>
      <w:r>
        <w:rPr>
          <w:rStyle w:val="Style_3_ch"/>
          <w:b w:val="0"/>
        </w:rPr>
        <w:t xml:space="preserve"> регламент</w:t>
      </w:r>
      <w:r>
        <w:rPr>
          <w:rStyle w:val="Style_3_ch"/>
          <w:b w:val="0"/>
        </w:rPr>
        <w:fldChar w:fldCharType="end"/>
      </w:r>
      <w:r>
        <w:t xml:space="preserve"> предоставления</w:t>
      </w:r>
      <w:r>
        <w:t xml:space="preserve"> Федеральной</w:t>
      </w:r>
      <w:r>
        <w:t xml:space="preserve"> службой</w:t>
      </w:r>
      <w:r>
        <w:t xml:space="preserve"> по</w:t>
      </w:r>
      <w:r>
        <w:t xml:space="preserve"> надзору</w:t>
      </w:r>
      <w:r>
        <w:t xml:space="preserve"> в</w:t>
      </w:r>
      <w:r>
        <w:t xml:space="preserve"> сфере</w:t>
      </w:r>
      <w:r>
        <w:t xml:space="preserve"> связи</w:t>
      </w:r>
      <w:r>
        <w:t>, информац</w:t>
      </w:r>
      <w:r>
        <w:t>ионных</w:t>
      </w:r>
      <w:r>
        <w:t xml:space="preserve"> технологий</w:t>
      </w:r>
      <w:r>
        <w:t xml:space="preserve"> и</w:t>
      </w:r>
      <w:r>
        <w:t xml:space="preserve"> массовых</w:t>
      </w:r>
      <w:r>
        <w:t xml:space="preserve"> коммуникаций</w:t>
      </w:r>
      <w:r>
        <w:t xml:space="preserve"> государственной</w:t>
      </w:r>
      <w:r>
        <w:t xml:space="preserve"> услуги</w:t>
      </w:r>
      <w:r>
        <w:t xml:space="preserve"> по</w:t>
      </w:r>
      <w:r>
        <w:t xml:space="preserve"> выдаче</w:t>
      </w:r>
      <w:r>
        <w:t xml:space="preserve"> разрешений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используемые</w:t>
      </w:r>
      <w:r>
        <w:t xml:space="preserve"> на</w:t>
      </w:r>
      <w:r>
        <w:t xml:space="preserve"> морских</w:t>
      </w:r>
      <w:r>
        <w:t xml:space="preserve"> судах</w:t>
      </w:r>
      <w:r>
        <w:t>, судах</w:t>
      </w:r>
      <w:r>
        <w:t xml:space="preserve"> внутреннего</w:t>
      </w:r>
      <w:r>
        <w:t xml:space="preserve"> плавания</w:t>
      </w:r>
      <w:r>
        <w:t xml:space="preserve"> и</w:t>
      </w:r>
      <w:r>
        <w:t xml:space="preserve"> судах</w:t>
      </w:r>
      <w:r>
        <w:t xml:space="preserve"> смешанного</w:t>
      </w:r>
      <w:r>
        <w:t xml:space="preserve"> (река-море</w:t>
      </w:r>
      <w:r>
        <w:t>) плавания.</w:t>
      </w:r>
    </w:p>
    <w:p w14:paraId="0C000000">
      <w:bookmarkStart w:id="2" w:name="sub_2"/>
      <w:bookmarkEnd w:id="1"/>
      <w:r>
        <w:t>2. Направить</w:t>
      </w:r>
      <w:r>
        <w:t xml:space="preserve"> настоящий</w:t>
      </w:r>
      <w:r>
        <w:t xml:space="preserve"> приказ</w:t>
      </w:r>
      <w:r>
        <w:t xml:space="preserve"> на</w:t>
      </w:r>
      <w:r>
        <w:t xml:space="preserve"> гос</w:t>
      </w:r>
      <w:r>
        <w:t>ударственную</w:t>
      </w:r>
      <w:r>
        <w:t xml:space="preserve"> регистрацию</w:t>
      </w:r>
      <w:r>
        <w:t xml:space="preserve"> в</w:t>
      </w:r>
      <w:r>
        <w:t xml:space="preserve"> Министерство</w:t>
      </w:r>
      <w:r>
        <w:t xml:space="preserve"> юстиции</w:t>
      </w:r>
      <w:r>
        <w:t xml:space="preserve"> Российской</w:t>
      </w:r>
      <w:r>
        <w:t xml:space="preserve"> Федерации.</w:t>
      </w:r>
    </w:p>
    <w:p w14:paraId="0D000000">
      <w:bookmarkEnd w:id="2"/>
    </w:p>
    <w:tbl>
      <w:tblPr>
        <w:tblStyle w:val="Style_1"/>
        <w:tblInd w:type="dxa" w:w="108"/>
        <w:tblCellMar>
          <w:top w:type="dxa" w:w="0"/>
          <w:bottom w:type="dxa" w:w="0"/>
        </w:tblCellMar>
      </w:tblPr>
      <w:tblGrid>
        <w:gridCol w:w="7010"/>
        <w:gridCol w:w="3506"/>
      </w:tblGrid>
      <w:tr>
        <w:tc>
          <w:tcPr>
            <w:tcW w:type="dxa" w:w="70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00000">
            <w:pPr>
              <w:pStyle w:val="Style_6"/>
              <w:spacing w:after="0" w:line="240" w:lineRule="auto"/>
              <w:ind/>
            </w:pPr>
            <w:r>
              <w:t>Руководитель</w:t>
            </w:r>
          </w:p>
        </w:tc>
        <w:tc>
          <w:tcPr>
            <w:tcW w:type="dxa" w:w="35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00000">
            <w:pPr>
              <w:pStyle w:val="Style_7"/>
              <w:spacing w:after="0" w:line="240" w:lineRule="auto"/>
              <w:ind/>
              <w:jc w:val="right"/>
            </w:pPr>
            <w:r>
              <w:t>А.А. Жаров</w:t>
            </w:r>
          </w:p>
        </w:tc>
      </w:tr>
    </w:tbl>
    <w:p w14:paraId="10000000"/>
    <w:p w14:paraId="11000000">
      <w:pPr>
        <w:pStyle w:val="Style_6"/>
      </w:pPr>
      <w:r>
        <w:t>Зарегистрировано</w:t>
      </w:r>
      <w:r>
        <w:t xml:space="preserve"> в</w:t>
      </w:r>
      <w:r>
        <w:t xml:space="preserve"> Минюсте</w:t>
      </w:r>
      <w:r>
        <w:t xml:space="preserve"> РФ</w:t>
      </w:r>
      <w:r>
        <w:t xml:space="preserve"> 1 апреля</w:t>
      </w:r>
      <w:r>
        <w:t xml:space="preserve"> 2019 </w:t>
      </w:r>
      <w:r>
        <w:t>г.</w:t>
      </w:r>
      <w:r>
        <w:br/>
      </w:r>
      <w:r>
        <w:t>Регистрационный</w:t>
      </w:r>
      <w:r>
        <w:t xml:space="preserve"> N 54230</w:t>
      </w:r>
    </w:p>
    <w:p w14:paraId="12000000"/>
    <w:p w14:paraId="13000000">
      <w:pPr>
        <w:ind w:firstLine="698"/>
        <w:jc w:val="right"/>
      </w:pPr>
      <w:bookmarkStart w:id="3" w:name="sub_1000"/>
      <w:r>
        <w:rPr>
          <w:rStyle w:val="Style_8_ch"/>
        </w:rPr>
        <w:t>УТВЕРЖДЕН</w:t>
      </w:r>
      <w:r>
        <w:rPr>
          <w:rStyle w:val="Style_8_ch"/>
        </w:rPr>
        <w:br/>
      </w:r>
      <w:r>
        <w:rPr>
          <w:rStyle w:val="Style_3_ch"/>
          <w:b w:val="0"/>
        </w:rPr>
        <w:t>приказом</w:t>
      </w:r>
      <w:r>
        <w:rPr>
          <w:rStyle w:val="Style_8_ch"/>
        </w:rPr>
        <w:t xml:space="preserve"> Роскомнадзора</w:t>
      </w:r>
      <w:r>
        <w:rPr>
          <w:rStyle w:val="Style_8_ch"/>
        </w:rPr>
        <w:br/>
      </w:r>
      <w:r>
        <w:rPr>
          <w:rStyle w:val="Style_8_ch"/>
        </w:rPr>
        <w:t>от</w:t>
      </w:r>
      <w:r>
        <w:rPr>
          <w:rStyle w:val="Style_8_ch"/>
        </w:rPr>
        <w:t xml:space="preserve"> 18.12.2018 </w:t>
      </w:r>
      <w:r>
        <w:rPr>
          <w:rStyle w:val="Style_8_ch"/>
        </w:rPr>
        <w:t>г</w:t>
      </w:r>
      <w:r>
        <w:rPr>
          <w:rStyle w:val="Style_8_ch"/>
        </w:rPr>
        <w:t>. N 201</w:t>
      </w:r>
    </w:p>
    <w:p w14:paraId="14000000">
      <w:bookmarkEnd w:id="3"/>
    </w:p>
    <w:p w14:paraId="15000000">
      <w:pPr>
        <w:pStyle w:val="Style_2"/>
      </w:pPr>
      <w:r>
        <w:t>Административный</w:t>
      </w:r>
      <w:r>
        <w:t xml:space="preserve"> регламент</w:t>
      </w:r>
      <w:r>
        <w:br/>
      </w:r>
      <w:r>
        <w:t>предоставления</w:t>
      </w:r>
      <w:r>
        <w:t xml:space="preserve"> Федеральной</w:t>
      </w:r>
      <w:r>
        <w:t xml:space="preserve"> службой</w:t>
      </w:r>
      <w:r>
        <w:t xml:space="preserve"> по</w:t>
      </w:r>
      <w:r>
        <w:t xml:space="preserve"> надзору</w:t>
      </w:r>
      <w:r>
        <w:t xml:space="preserve"> в</w:t>
      </w:r>
      <w:r>
        <w:t xml:space="preserve"> сфере</w:t>
      </w:r>
      <w:r>
        <w:t xml:space="preserve"> связи</w:t>
      </w:r>
      <w:r>
        <w:t>, информационных</w:t>
      </w:r>
      <w:r>
        <w:t xml:space="preserve"> технологий</w:t>
      </w:r>
      <w:r>
        <w:t xml:space="preserve"> и</w:t>
      </w:r>
      <w:r>
        <w:t xml:space="preserve"> массовых</w:t>
      </w:r>
      <w:r>
        <w:t xml:space="preserve"> коммуникаций</w:t>
      </w:r>
      <w:r>
        <w:t xml:space="preserve"> госу</w:t>
      </w:r>
      <w:r>
        <w:t>дарственной</w:t>
      </w:r>
      <w:r>
        <w:t xml:space="preserve"> услуги</w:t>
      </w:r>
      <w:r>
        <w:t xml:space="preserve"> по</w:t>
      </w:r>
      <w:r>
        <w:t xml:space="preserve"> выдаче</w:t>
      </w:r>
      <w:r>
        <w:t xml:space="preserve"> разрешений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используемые</w:t>
      </w:r>
      <w:r>
        <w:t xml:space="preserve"> на</w:t>
      </w:r>
      <w:r>
        <w:t xml:space="preserve"> морских</w:t>
      </w:r>
      <w:r>
        <w:t xml:space="preserve"> судах</w:t>
      </w:r>
      <w:r>
        <w:t>, судах</w:t>
      </w:r>
      <w:r>
        <w:t xml:space="preserve"> внутреннего</w:t>
      </w:r>
      <w:r>
        <w:t xml:space="preserve"> плавания</w:t>
      </w:r>
      <w:r>
        <w:t xml:space="preserve"> и</w:t>
      </w:r>
      <w:r>
        <w:t xml:space="preserve"> судах</w:t>
      </w:r>
      <w:r>
        <w:t xml:space="preserve"> смешанного</w:t>
      </w:r>
      <w:r>
        <w:t xml:space="preserve"> (река-море</w:t>
      </w:r>
      <w:r>
        <w:t>) плавания</w:t>
      </w:r>
    </w:p>
    <w:p w14:paraId="16000000">
      <w:pPr>
        <w:pStyle w:val="Style_4"/>
      </w:pPr>
      <w:r>
        <w:t>С</w:t>
      </w:r>
      <w:r>
        <w:t xml:space="preserve"> изменениями</w:t>
      </w:r>
      <w:r>
        <w:t xml:space="preserve"> и</w:t>
      </w:r>
      <w:r>
        <w:t xml:space="preserve"> дополнениями</w:t>
      </w:r>
      <w:r>
        <w:t xml:space="preserve"> от</w:t>
      </w:r>
      <w:r>
        <w:t>:</w:t>
      </w:r>
    </w:p>
    <w:p w14:paraId="17000000">
      <w:pPr>
        <w:pStyle w:val="Style_5"/>
        <w:rPr>
          <w:shd w:fill="EAEFED" w:val="clear"/>
        </w:rPr>
      </w:pPr>
      <w:r>
        <w:t xml:space="preserve"> </w:t>
      </w:r>
      <w:r>
        <w:rPr>
          <w:shd w:fill="EAEFED" w:val="clear"/>
        </w:rPr>
        <w:t>17 февраля</w:t>
      </w:r>
      <w:r>
        <w:rPr>
          <w:shd w:fill="EAEFED" w:val="clear"/>
        </w:rPr>
        <w:t xml:space="preserve"> 2020 г.</w:t>
      </w:r>
    </w:p>
    <w:p w14:paraId="18000000">
      <w:pPr>
        <w:pStyle w:val="Style_9"/>
        <w:rPr>
          <w:color w:val="000000"/>
          <w:sz w:val="16"/>
          <w:shd w:fill="F0F0F0" w:val="clear"/>
        </w:rPr>
      </w:pPr>
      <w:r>
        <w:rPr>
          <w:color w:val="000000"/>
          <w:sz w:val="16"/>
          <w:shd w:fill="F0F0F0" w:val="clear"/>
        </w:rPr>
        <w:t>ГАРАНТ</w:t>
      </w:r>
      <w:r>
        <w:rPr>
          <w:color w:val="000000"/>
          <w:sz w:val="16"/>
          <w:shd w:fill="F0F0F0" w:val="clear"/>
        </w:rPr>
        <w:t>:</w:t>
      </w:r>
    </w:p>
    <w:p w14:paraId="19000000">
      <w:pPr>
        <w:pStyle w:val="Style_9"/>
        <w:rPr>
          <w:shd w:fill="F0F0F0" w:val="clear"/>
        </w:rPr>
      </w:pPr>
      <w:r>
        <w:t xml:space="preserve"> </w:t>
      </w:r>
      <w:r>
        <w:rPr>
          <w:shd w:fill="F0F0F0" w:val="clear"/>
        </w:rPr>
        <w:t>См</w:t>
      </w:r>
      <w:r>
        <w:rPr>
          <w:shd w:fill="F0F0F0" w:val="clear"/>
        </w:rPr>
        <w:t xml:space="preserve">.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"http://ivo.garant.ru/document/redirect/5218818/0"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справку</w:t>
      </w:r>
      <w:r>
        <w:rPr>
          <w:rStyle w:val="Style_3_ch"/>
          <w:b w:val="0"/>
          <w:shd w:fill="F0F0F0" w:val="clear"/>
        </w:rPr>
        <w:fldChar w:fldCharType="end"/>
      </w:r>
      <w:r>
        <w:rPr>
          <w:shd w:fill="F0F0F0" w:val="clear"/>
        </w:rPr>
        <w:t xml:space="preserve"> об</w:t>
      </w:r>
      <w:r>
        <w:rPr>
          <w:shd w:fill="F0F0F0" w:val="clear"/>
        </w:rPr>
        <w:t xml:space="preserve"> административных</w:t>
      </w:r>
      <w:r>
        <w:rPr>
          <w:shd w:fill="F0F0F0" w:val="clear"/>
        </w:rPr>
        <w:t xml:space="preserve"> регламентах</w:t>
      </w:r>
      <w:r>
        <w:rPr>
          <w:shd w:fill="F0F0F0" w:val="clear"/>
        </w:rPr>
        <w:t xml:space="preserve"> исполнения</w:t>
      </w:r>
      <w:r>
        <w:rPr>
          <w:shd w:fill="F0F0F0" w:val="clear"/>
        </w:rPr>
        <w:t xml:space="preserve"> государственных</w:t>
      </w:r>
      <w:r>
        <w:rPr>
          <w:shd w:fill="F0F0F0" w:val="clear"/>
        </w:rPr>
        <w:t xml:space="preserve"> функций</w:t>
      </w:r>
      <w:r>
        <w:rPr>
          <w:shd w:fill="F0F0F0" w:val="clear"/>
        </w:rPr>
        <w:t xml:space="preserve"> и</w:t>
      </w:r>
      <w:r>
        <w:rPr>
          <w:shd w:fill="F0F0F0" w:val="clear"/>
        </w:rPr>
        <w:t xml:space="preserve"> административных</w:t>
      </w:r>
      <w:r>
        <w:rPr>
          <w:shd w:fill="F0F0F0" w:val="clear"/>
        </w:rPr>
        <w:t xml:space="preserve"> реглам</w:t>
      </w:r>
      <w:r>
        <w:rPr>
          <w:shd w:fill="F0F0F0" w:val="clear"/>
        </w:rPr>
        <w:t>ентах</w:t>
      </w:r>
      <w:r>
        <w:rPr>
          <w:shd w:fill="F0F0F0" w:val="clear"/>
        </w:rPr>
        <w:t xml:space="preserve"> предоставления</w:t>
      </w:r>
      <w:r>
        <w:rPr>
          <w:shd w:fill="F0F0F0" w:val="clear"/>
        </w:rPr>
        <w:t xml:space="preserve"> государственных</w:t>
      </w:r>
      <w:r>
        <w:rPr>
          <w:shd w:fill="F0F0F0" w:val="clear"/>
        </w:rPr>
        <w:t xml:space="preserve"> услуг</w:t>
      </w:r>
    </w:p>
    <w:p w14:paraId="1A000000">
      <w:pPr>
        <w:pStyle w:val="Style_2"/>
      </w:pPr>
      <w:bookmarkStart w:id="4" w:name="sub_100"/>
      <w:r>
        <w:t>I. Общие</w:t>
      </w:r>
      <w:r>
        <w:t xml:space="preserve"> положения</w:t>
      </w:r>
    </w:p>
    <w:p w14:paraId="1B000000">
      <w:pPr>
        <w:pStyle w:val="Style_2"/>
      </w:pPr>
      <w:bookmarkStart w:id="5" w:name="sub_101"/>
      <w:bookmarkEnd w:id="4"/>
      <w:r>
        <w:t>Предмет</w:t>
      </w:r>
      <w:r>
        <w:t xml:space="preserve"> регулирования</w:t>
      </w:r>
      <w:r>
        <w:t xml:space="preserve"> регламента</w:t>
      </w:r>
    </w:p>
    <w:p w14:paraId="1C000000">
      <w:bookmarkStart w:id="6" w:name="sub_1001"/>
      <w:bookmarkEnd w:id="5"/>
      <w:r>
        <w:t>1. Административный</w:t>
      </w:r>
      <w:r>
        <w:t xml:space="preserve"> регламент</w:t>
      </w:r>
      <w:r>
        <w:t xml:space="preserve"> предоставления</w:t>
      </w:r>
      <w:r>
        <w:t xml:space="preserve"> Федеральной</w:t>
      </w:r>
      <w:r>
        <w:t xml:space="preserve"> службой</w:t>
      </w:r>
      <w:r>
        <w:t xml:space="preserve"> по</w:t>
      </w:r>
      <w:r>
        <w:t xml:space="preserve"> надзору</w:t>
      </w:r>
      <w:r>
        <w:t xml:space="preserve"> в</w:t>
      </w:r>
      <w:r>
        <w:t xml:space="preserve"> сфере</w:t>
      </w:r>
      <w:r>
        <w:t xml:space="preserve"> связи</w:t>
      </w:r>
      <w:r>
        <w:t>, информационных</w:t>
      </w:r>
      <w:r>
        <w:t xml:space="preserve"> технологий</w:t>
      </w:r>
      <w:r>
        <w:t xml:space="preserve"> и</w:t>
      </w:r>
      <w:r>
        <w:t xml:space="preserve"> массов</w:t>
      </w:r>
      <w:r>
        <w:t>ых</w:t>
      </w:r>
      <w:r>
        <w:t xml:space="preserve"> коммуникаций</w:t>
      </w:r>
      <w:r>
        <w:t xml:space="preserve"> государственной</w:t>
      </w:r>
      <w:r>
        <w:t xml:space="preserve"> услуги</w:t>
      </w:r>
      <w:r>
        <w:t xml:space="preserve"> по</w:t>
      </w:r>
      <w:r>
        <w:t xml:space="preserve"> выдаче</w:t>
      </w:r>
      <w:r>
        <w:t xml:space="preserve"> разрешений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используемые</w:t>
      </w:r>
      <w:r>
        <w:t xml:space="preserve"> на</w:t>
      </w:r>
      <w:r>
        <w:t xml:space="preserve"> морских</w:t>
      </w:r>
      <w:r>
        <w:t xml:space="preserve"> судах</w:t>
      </w:r>
      <w:r>
        <w:t>, судах</w:t>
      </w:r>
      <w:r>
        <w:t xml:space="preserve"> внутреннего</w:t>
      </w:r>
      <w:r>
        <w:t xml:space="preserve"> плавания</w:t>
      </w:r>
      <w:r>
        <w:t xml:space="preserve"> и</w:t>
      </w:r>
      <w:r>
        <w:t xml:space="preserve"> судах</w:t>
      </w:r>
      <w:r>
        <w:t xml:space="preserve"> смешанного</w:t>
      </w:r>
      <w:r>
        <w:t xml:space="preserve"> (река-море</w:t>
      </w:r>
      <w:r>
        <w:t>) плавания</w:t>
      </w:r>
      <w:r>
        <w:t xml:space="preserve"> (далее</w:t>
      </w:r>
      <w:r>
        <w:t xml:space="preserve"> - государственная</w:t>
      </w:r>
      <w:r>
        <w:t xml:space="preserve"> услуга</w:t>
      </w:r>
      <w:r>
        <w:t>), устанавливает</w:t>
      </w:r>
      <w:r>
        <w:t xml:space="preserve"> сроки</w:t>
      </w:r>
      <w:r>
        <w:t xml:space="preserve"> и</w:t>
      </w:r>
      <w:r>
        <w:t xml:space="preserve"> последовательнос</w:t>
      </w:r>
      <w:r>
        <w:t>т</w:t>
      </w:r>
      <w:r>
        <w:t>ь</w:t>
      </w:r>
      <w:r>
        <w:t xml:space="preserve"> административных</w:t>
      </w:r>
      <w:r>
        <w:t xml:space="preserve"> процедур</w:t>
      </w:r>
      <w:r>
        <w:t xml:space="preserve"> при</w:t>
      </w:r>
      <w:r>
        <w:t xml:space="preserve"> выдаче</w:t>
      </w:r>
      <w:r>
        <w:t xml:space="preserve"> разрешений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используемые</w:t>
      </w:r>
      <w:r>
        <w:t xml:space="preserve"> на</w:t>
      </w:r>
      <w:r>
        <w:t xml:space="preserve"> морских</w:t>
      </w:r>
      <w:r>
        <w:t xml:space="preserve"> судах</w:t>
      </w:r>
      <w:r>
        <w:t>, судах</w:t>
      </w:r>
      <w:r>
        <w:t xml:space="preserve"> внутреннего</w:t>
      </w:r>
      <w:r>
        <w:t xml:space="preserve"> плавания</w:t>
      </w:r>
      <w:r>
        <w:t xml:space="preserve"> и</w:t>
      </w:r>
      <w:r>
        <w:t xml:space="preserve"> судах</w:t>
      </w:r>
      <w:r>
        <w:t xml:space="preserve"> смешанного</w:t>
      </w:r>
      <w:r>
        <w:t xml:space="preserve"> (река-море</w:t>
      </w:r>
      <w:r>
        <w:t>) плавания.</w:t>
      </w:r>
    </w:p>
    <w:p w14:paraId="1D000000">
      <w:bookmarkEnd w:id="6"/>
    </w:p>
    <w:p w14:paraId="1E000000">
      <w:pPr>
        <w:pStyle w:val="Style_2"/>
      </w:pPr>
      <w:bookmarkStart w:id="7" w:name="sub_102"/>
      <w:r>
        <w:t>Круг</w:t>
      </w:r>
      <w:r>
        <w:t xml:space="preserve"> заявителей</w:t>
      </w:r>
    </w:p>
    <w:p w14:paraId="1F000000">
      <w:bookmarkEnd w:id="7"/>
    </w:p>
    <w:p w14:paraId="20000000">
      <w:bookmarkStart w:id="8" w:name="sub_1002"/>
      <w:r>
        <w:t>2. Заявителями</w:t>
      </w:r>
      <w:r>
        <w:t xml:space="preserve"> при</w:t>
      </w:r>
      <w:r>
        <w:t xml:space="preserve"> предоставлении</w:t>
      </w:r>
      <w:r>
        <w:t xml:space="preserve"> </w:t>
      </w:r>
      <w:r>
        <w:t>государственной</w:t>
      </w:r>
      <w:r>
        <w:t xml:space="preserve"> услуги</w:t>
      </w:r>
      <w:r>
        <w:t xml:space="preserve"> являются</w:t>
      </w:r>
      <w:r>
        <w:t xml:space="preserve"> российские</w:t>
      </w:r>
      <w:r>
        <w:t xml:space="preserve"> юридические</w:t>
      </w:r>
      <w:r>
        <w:t xml:space="preserve"> лица</w:t>
      </w:r>
      <w:r>
        <w:t xml:space="preserve"> и</w:t>
      </w:r>
      <w:r>
        <w:t xml:space="preserve"> физические</w:t>
      </w:r>
      <w:r>
        <w:t xml:space="preserve"> лица</w:t>
      </w:r>
      <w:r>
        <w:t>, являющиеся</w:t>
      </w:r>
      <w:r>
        <w:t xml:space="preserve"> гражданами</w:t>
      </w:r>
      <w:r>
        <w:t xml:space="preserve"> Российской</w:t>
      </w:r>
      <w:r>
        <w:t xml:space="preserve"> Федерации</w:t>
      </w:r>
      <w:r>
        <w:t>, в</w:t>
      </w:r>
      <w:r>
        <w:t xml:space="preserve"> том</w:t>
      </w:r>
      <w:r>
        <w:t xml:space="preserve"> числе</w:t>
      </w:r>
      <w:r>
        <w:t xml:space="preserve"> индивидуальными</w:t>
      </w:r>
      <w:r>
        <w:t xml:space="preserve"> предпринимателями</w:t>
      </w:r>
      <w:r>
        <w:t xml:space="preserve"> (далее</w:t>
      </w:r>
      <w:r>
        <w:t xml:space="preserve"> - заявитель</w:t>
      </w:r>
      <w:r>
        <w:t>, судовладелец</w:t>
      </w:r>
      <w:r>
        <w:t>).</w:t>
      </w:r>
    </w:p>
    <w:p w14:paraId="21000000">
      <w:bookmarkEnd w:id="8"/>
    </w:p>
    <w:p w14:paraId="22000000">
      <w:pPr>
        <w:pStyle w:val="Style_2"/>
      </w:pPr>
      <w:bookmarkStart w:id="9" w:name="sub_103"/>
      <w:r>
        <w:t>Требования</w:t>
      </w:r>
      <w:r>
        <w:t xml:space="preserve"> к</w:t>
      </w:r>
      <w:r>
        <w:t xml:space="preserve"> порядку</w:t>
      </w:r>
      <w:r>
        <w:t xml:space="preserve"> информирования</w:t>
      </w:r>
      <w:r>
        <w:t xml:space="preserve"> </w:t>
      </w:r>
      <w:r>
        <w:t>о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</w:p>
    <w:p w14:paraId="23000000">
      <w:bookmarkEnd w:id="9"/>
    </w:p>
    <w:p w14:paraId="24000000">
      <w:bookmarkStart w:id="10" w:name="sub_1003"/>
      <w:r>
        <w:t>3. Справочная</w:t>
      </w:r>
      <w:r>
        <w:t xml:space="preserve"> информация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следующую</w:t>
      </w:r>
      <w:r>
        <w:t xml:space="preserve"> информацию</w:t>
      </w:r>
      <w:r>
        <w:t>:</w:t>
      </w:r>
    </w:p>
    <w:p w14:paraId="25000000">
      <w:bookmarkStart w:id="11" w:name="sub_10031"/>
      <w:bookmarkEnd w:id="10"/>
      <w:r>
        <w:t>1) место</w:t>
      </w:r>
      <w:r>
        <w:t xml:space="preserve"> нахождения</w:t>
      </w:r>
      <w:r>
        <w:t xml:space="preserve"> и</w:t>
      </w:r>
      <w:r>
        <w:t xml:space="preserve"> график</w:t>
      </w:r>
      <w:r>
        <w:t xml:space="preserve"> работы</w:t>
      </w:r>
      <w:r>
        <w:t xml:space="preserve"> территориальных</w:t>
      </w:r>
      <w:r>
        <w:t xml:space="preserve"> органов</w:t>
      </w:r>
      <w:r>
        <w:t xml:space="preserve"> Роскомнадзора</w:t>
      </w:r>
      <w:r>
        <w:t>;</w:t>
      </w:r>
    </w:p>
    <w:p w14:paraId="26000000">
      <w:bookmarkStart w:id="12" w:name="sub_10032"/>
      <w:bookmarkEnd w:id="11"/>
      <w:r>
        <w:t>2) справочные</w:t>
      </w:r>
      <w:r>
        <w:t xml:space="preserve"> телефоны</w:t>
      </w:r>
      <w:r>
        <w:t xml:space="preserve"> Роск</w:t>
      </w:r>
      <w:r>
        <w:t>омнадзора</w:t>
      </w:r>
      <w:r>
        <w:t>, территориальных</w:t>
      </w:r>
      <w:r>
        <w:t xml:space="preserve"> органов</w:t>
      </w:r>
      <w:r>
        <w:t xml:space="preserve"> Роскомнадзора</w:t>
      </w:r>
      <w:r>
        <w:t>, в</w:t>
      </w:r>
      <w:r>
        <w:t xml:space="preserve"> том</w:t>
      </w:r>
      <w:r>
        <w:t xml:space="preserve"> числе</w:t>
      </w:r>
      <w:r>
        <w:t xml:space="preserve"> номер</w:t>
      </w:r>
      <w:r>
        <w:t xml:space="preserve"> телефона-автоинформатора</w:t>
      </w:r>
      <w:r>
        <w:t>;</w:t>
      </w:r>
    </w:p>
    <w:p w14:paraId="27000000">
      <w:bookmarkStart w:id="13" w:name="sub_10033"/>
      <w:bookmarkEnd w:id="12"/>
      <w:r>
        <w:t>3) адрес</w:t>
      </w:r>
      <w:r>
        <w:t xml:space="preserve"> официального</w:t>
      </w:r>
      <w:r>
        <w:t xml:space="preserve"> сайта</w:t>
      </w:r>
      <w:r>
        <w:t xml:space="preserve"> Роскомнадзора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"http://ivo.garant.ru/document/redirect/990941/2059"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http://www.rkn.gov.ru</w:t>
      </w:r>
      <w:r>
        <w:rPr>
          <w:rStyle w:val="Style_3_ch"/>
          <w:b w:val="0"/>
        </w:rPr>
        <w:fldChar w:fldCharType="end"/>
      </w:r>
      <w:r>
        <w:t xml:space="preserve"> (далее</w:t>
      </w:r>
      <w:r>
        <w:t xml:space="preserve"> - официальный</w:t>
      </w:r>
      <w:r>
        <w:t xml:space="preserve"> сайт</w:t>
      </w:r>
      <w:r>
        <w:t xml:space="preserve"> Роскомнадзора</w:t>
      </w:r>
      <w:r>
        <w:t>), территориальных</w:t>
      </w:r>
      <w:r>
        <w:t xml:space="preserve"> органов</w:t>
      </w:r>
      <w:r>
        <w:t xml:space="preserve"> Роскомнадзора</w:t>
      </w:r>
      <w:r>
        <w:t xml:space="preserve"> в</w:t>
      </w:r>
      <w:r>
        <w:t xml:space="preserve"> информационно-телекоммуникационной</w:t>
      </w:r>
      <w:r>
        <w:t xml:space="preserve"> сети</w:t>
      </w:r>
      <w:r>
        <w:t xml:space="preserve"> "Интернет</w:t>
      </w:r>
      <w:r>
        <w:t>" (далее</w:t>
      </w:r>
      <w:r>
        <w:t xml:space="preserve"> - сеть</w:t>
      </w:r>
      <w:r>
        <w:t xml:space="preserve"> Инт</w:t>
      </w:r>
      <w:r>
        <w:t>ернет</w:t>
      </w:r>
      <w:r>
        <w:t>), а</w:t>
      </w:r>
      <w:r>
        <w:t xml:space="preserve"> также</w:t>
      </w:r>
      <w:r>
        <w:t xml:space="preserve"> электронной</w:t>
      </w:r>
      <w:r>
        <w:t xml:space="preserve"> почты</w:t>
      </w:r>
      <w:r>
        <w:t xml:space="preserve"> и</w:t>
      </w:r>
      <w:r>
        <w:t xml:space="preserve"> (или</w:t>
      </w:r>
      <w:r>
        <w:t>) формы</w:t>
      </w:r>
      <w:r>
        <w:t xml:space="preserve"> обратной</w:t>
      </w:r>
      <w:r>
        <w:t xml:space="preserve"> связи</w:t>
      </w:r>
      <w:r>
        <w:t xml:space="preserve"> территориальных</w:t>
      </w:r>
      <w:r>
        <w:t xml:space="preserve"> органов</w:t>
      </w:r>
      <w:r>
        <w:t xml:space="preserve"> Роскомнадзора</w:t>
      </w:r>
      <w:r>
        <w:t xml:space="preserve"> в</w:t>
      </w:r>
      <w:r>
        <w:t xml:space="preserve"> сети</w:t>
      </w:r>
      <w:r>
        <w:t xml:space="preserve"> Интернет.</w:t>
      </w:r>
    </w:p>
    <w:p w14:paraId="28000000">
      <w:bookmarkStart w:id="14" w:name="sub_1004"/>
      <w:bookmarkEnd w:id="13"/>
      <w:r>
        <w:t>4. Справочная</w:t>
      </w:r>
      <w:r>
        <w:t xml:space="preserve"> информация</w:t>
      </w:r>
      <w:r>
        <w:t xml:space="preserve"> размещается</w:t>
      </w:r>
      <w:r>
        <w:t xml:space="preserve"> на</w:t>
      </w:r>
      <w:r>
        <w:t xml:space="preserve"> информационных</w:t>
      </w:r>
      <w:r>
        <w:t xml:space="preserve"> стендах</w:t>
      </w:r>
      <w:r>
        <w:t xml:space="preserve"> в</w:t>
      </w:r>
      <w:r>
        <w:t xml:space="preserve"> помещениях</w:t>
      </w:r>
      <w:r>
        <w:t xml:space="preserve"> территориальных</w:t>
      </w:r>
      <w:r>
        <w:t xml:space="preserve"> органов</w:t>
      </w:r>
      <w:r>
        <w:t xml:space="preserve"> Роскомнадзора</w:t>
      </w:r>
      <w:r>
        <w:t>,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"http://ivo.garant.ru/document/redirect/990941/2059"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официальных</w:t>
      </w:r>
      <w:r>
        <w:rPr>
          <w:rStyle w:val="Style_3_ch"/>
          <w:b w:val="0"/>
        </w:rPr>
        <w:t xml:space="preserve"> сайтах</w:t>
      </w:r>
      <w:r>
        <w:rPr>
          <w:rStyle w:val="Style_3_ch"/>
          <w:b w:val="0"/>
        </w:rPr>
        <w:fldChar w:fldCharType="end"/>
      </w:r>
      <w:r>
        <w:t xml:space="preserve"> Роскомнадзора</w:t>
      </w:r>
      <w:r>
        <w:t>, территориальных</w:t>
      </w:r>
      <w:r>
        <w:t xml:space="preserve"> органов</w:t>
      </w:r>
      <w:r>
        <w:t xml:space="preserve"> Роскомнадзора</w:t>
      </w:r>
      <w:r>
        <w:t xml:space="preserve"> </w:t>
      </w:r>
      <w:r>
        <w:t>в</w:t>
      </w:r>
      <w:r>
        <w:t xml:space="preserve"> сети</w:t>
      </w:r>
      <w:r>
        <w:t xml:space="preserve"> Интернет</w:t>
      </w:r>
      <w:r>
        <w:t>, в</w:t>
      </w:r>
      <w:r>
        <w:t xml:space="preserve"> федеральной</w:t>
      </w:r>
      <w:r>
        <w:t xml:space="preserve"> государственной</w:t>
      </w:r>
      <w:r>
        <w:t xml:space="preserve"> информационной</w:t>
      </w:r>
      <w:r>
        <w:t xml:space="preserve"> системе</w:t>
      </w:r>
      <w:r>
        <w:t xml:space="preserve"> "Федеральный</w:t>
      </w:r>
      <w:r>
        <w:t xml:space="preserve"> реестр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(функций</w:t>
      </w:r>
      <w:r>
        <w:t>)"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</w:t>
      </w:r>
      <w:r>
        <w:rPr>
          <w:rStyle w:val="Style_3_ch"/>
          <w:b w:val="0"/>
          <w:vertAlign w:val="superscript"/>
        </w:rPr>
        <w:fldChar w:fldCharType="end"/>
      </w:r>
      <w:r>
        <w:t xml:space="preserve"> (далее</w:t>
      </w:r>
      <w:r>
        <w:t xml:space="preserve"> - федеральный</w:t>
      </w:r>
      <w:r>
        <w:t xml:space="preserve"> реестр</w:t>
      </w:r>
      <w:r>
        <w:t>), а</w:t>
      </w:r>
      <w:r>
        <w:t xml:space="preserve"> та</w:t>
      </w:r>
      <w:r>
        <w:t>кже</w:t>
      </w:r>
      <w:r>
        <w:t xml:space="preserve"> в</w:t>
      </w:r>
      <w:r>
        <w:t xml:space="preserve"> федеральной</w:t>
      </w:r>
      <w:r>
        <w:t xml:space="preserve"> государственной</w:t>
      </w:r>
      <w:r>
        <w:t xml:space="preserve"> информационной</w:t>
      </w:r>
      <w:r>
        <w:t xml:space="preserve"> системе</w:t>
      </w:r>
      <w:r>
        <w:t xml:space="preserve"> "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Единый</w:t>
      </w:r>
      <w:r>
        <w:rPr>
          <w:rStyle w:val="Style_3_ch"/>
          <w:b w:val="0"/>
        </w:rPr>
        <w:t xml:space="preserve"> портал</w:t>
      </w:r>
      <w:r>
        <w:rPr>
          <w:rStyle w:val="Style_3_ch"/>
          <w:b w:val="0"/>
        </w:rPr>
        <w:fldChar w:fldCharType="end"/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(функций</w:t>
      </w:r>
      <w:r>
        <w:t>)"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"sub_92"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2</w:t>
      </w:r>
      <w:r>
        <w:rPr>
          <w:rStyle w:val="Style_3_ch"/>
          <w:b w:val="0"/>
          <w:vertAlign w:val="superscript"/>
        </w:rPr>
        <w:fldChar w:fldCharType="end"/>
      </w:r>
      <w:r>
        <w:t xml:space="preserve"> (далее</w:t>
      </w:r>
      <w:r>
        <w:t xml:space="preserve"> - Единый</w:t>
      </w:r>
      <w:r>
        <w:t xml:space="preserve"> портал</w:t>
      </w:r>
      <w:r>
        <w:t>).</w:t>
      </w:r>
    </w:p>
    <w:p w14:paraId="29000000">
      <w:bookmarkStart w:id="15" w:name="sub_1005"/>
      <w:bookmarkEnd w:id="14"/>
      <w:r>
        <w:t>5. Доступ</w:t>
      </w:r>
      <w:r>
        <w:t xml:space="preserve"> к</w:t>
      </w:r>
      <w:r>
        <w:t xml:space="preserve"> информации</w:t>
      </w:r>
      <w:r>
        <w:t xml:space="preserve"> о</w:t>
      </w:r>
      <w:r>
        <w:t xml:space="preserve"> сроках</w:t>
      </w:r>
      <w:r>
        <w:t xml:space="preserve"> и</w:t>
      </w:r>
      <w:r>
        <w:t xml:space="preserve"> порядке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о</w:t>
      </w:r>
      <w:r>
        <w:t>существляется</w:t>
      </w:r>
      <w:r>
        <w:t xml:space="preserve"> без</w:t>
      </w:r>
      <w:r>
        <w:t xml:space="preserve"> выполнения</w:t>
      </w:r>
      <w:r>
        <w:t xml:space="preserve"> заявителем</w:t>
      </w:r>
      <w:r>
        <w:t xml:space="preserve"> дополнительных</w:t>
      </w:r>
      <w:r>
        <w:t xml:space="preserve"> требований.</w:t>
      </w:r>
    </w:p>
    <w:p w14:paraId="2A000000">
      <w:bookmarkStart w:id="16" w:name="sub_1006"/>
      <w:bookmarkEnd w:id="15"/>
      <w:r>
        <w:t>6. Информация</w:t>
      </w:r>
      <w:r>
        <w:t xml:space="preserve"> о</w:t>
      </w:r>
      <w:r>
        <w:t xml:space="preserve"> порядке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предоставляется</w:t>
      </w:r>
      <w:r>
        <w:t xml:space="preserve"> на</w:t>
      </w:r>
      <w:r>
        <w:t xml:space="preserve"> безвозмездной</w:t>
      </w:r>
      <w:r>
        <w:t xml:space="preserve"> основе.</w:t>
      </w:r>
    </w:p>
    <w:p w14:paraId="2B000000">
      <w:bookmarkEnd w:id="16"/>
    </w:p>
    <w:p w14:paraId="2C000000">
      <w:pPr>
        <w:pStyle w:val="Style_2"/>
      </w:pPr>
      <w:bookmarkStart w:id="17" w:name="sub_200"/>
      <w:r>
        <w:t>II. Стандарт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</w:p>
    <w:p w14:paraId="2D000000">
      <w:bookmarkEnd w:id="17"/>
    </w:p>
    <w:p w14:paraId="2E000000">
      <w:pPr>
        <w:pStyle w:val="Style_2"/>
      </w:pPr>
      <w:bookmarkStart w:id="18" w:name="sub_201"/>
      <w:r>
        <w:t>Наименование</w:t>
      </w:r>
      <w:r>
        <w:t xml:space="preserve"> государственной</w:t>
      </w:r>
      <w:r>
        <w:t xml:space="preserve"> услуги</w:t>
      </w:r>
    </w:p>
    <w:p w14:paraId="2F000000">
      <w:bookmarkEnd w:id="18"/>
    </w:p>
    <w:p w14:paraId="30000000">
      <w:bookmarkStart w:id="19" w:name="sub_1007"/>
      <w:r>
        <w:t>7. Государственная</w:t>
      </w:r>
      <w:r>
        <w:t xml:space="preserve"> услуга</w:t>
      </w:r>
      <w:r>
        <w:t xml:space="preserve"> по</w:t>
      </w:r>
      <w:r>
        <w:t xml:space="preserve"> выдаче</w:t>
      </w:r>
      <w:r>
        <w:t xml:space="preserve"> разрешений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используемые</w:t>
      </w:r>
      <w:r>
        <w:t xml:space="preserve"> на</w:t>
      </w:r>
      <w:r>
        <w:t xml:space="preserve"> морских</w:t>
      </w:r>
      <w:r>
        <w:t xml:space="preserve"> судах</w:t>
      </w:r>
      <w:r>
        <w:t>, судах</w:t>
      </w:r>
      <w:r>
        <w:t xml:space="preserve"> внутреннего</w:t>
      </w:r>
      <w:r>
        <w:t xml:space="preserve"> плавания</w:t>
      </w:r>
      <w:r>
        <w:t xml:space="preserve"> и</w:t>
      </w:r>
      <w:r>
        <w:t xml:space="preserve"> судах</w:t>
      </w:r>
      <w:r>
        <w:t xml:space="preserve"> смешанного</w:t>
      </w:r>
      <w:r>
        <w:t xml:space="preserve"> (река-море</w:t>
      </w:r>
      <w:r>
        <w:t>) плавания.</w:t>
      </w:r>
    </w:p>
    <w:p w14:paraId="31000000">
      <w:bookmarkEnd w:id="19"/>
    </w:p>
    <w:p w14:paraId="32000000">
      <w:pPr>
        <w:pStyle w:val="Style_2"/>
      </w:pPr>
      <w:bookmarkStart w:id="20" w:name="sub_202"/>
      <w:r>
        <w:t>Наиме</w:t>
      </w:r>
      <w:r>
        <w:t>нование</w:t>
      </w:r>
      <w:r>
        <w:t xml:space="preserve"> органа</w:t>
      </w:r>
      <w:r>
        <w:t>, предоставляющего</w:t>
      </w:r>
      <w:r>
        <w:t xml:space="preserve"> государственную</w:t>
      </w:r>
      <w:r>
        <w:t xml:space="preserve"> услугу</w:t>
      </w:r>
    </w:p>
    <w:p w14:paraId="33000000">
      <w:bookmarkEnd w:id="20"/>
    </w:p>
    <w:p w14:paraId="34000000">
      <w:bookmarkStart w:id="21" w:name="sub_1008"/>
      <w:r>
        <w:t>8. Предоставление</w:t>
      </w:r>
      <w:r>
        <w:t xml:space="preserve"> государственной</w:t>
      </w:r>
      <w:r>
        <w:t xml:space="preserve"> услуги</w:t>
      </w:r>
      <w:r>
        <w:t xml:space="preserve"> осуществляется</w:t>
      </w:r>
      <w:r>
        <w:t xml:space="preserve"> территориальными</w:t>
      </w:r>
      <w:r>
        <w:t xml:space="preserve"> органами</w:t>
      </w:r>
      <w:r>
        <w:t xml:space="preserve"> Роскомнадзора.</w:t>
      </w:r>
    </w:p>
    <w:p w14:paraId="35000000">
      <w:bookmarkStart w:id="22" w:name="sub_1009"/>
      <w:bookmarkEnd w:id="21"/>
      <w:r>
        <w:t>9. При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запрещается</w:t>
      </w:r>
      <w:r>
        <w:t xml:space="preserve"> требовать</w:t>
      </w:r>
      <w:r>
        <w:t xml:space="preserve"> от</w:t>
      </w:r>
      <w:r>
        <w:t xml:space="preserve"> з</w:t>
      </w:r>
      <w:r>
        <w:t>аявителя</w:t>
      </w:r>
      <w:r>
        <w:t xml:space="preserve"> осуществления</w:t>
      </w:r>
      <w:r>
        <w:t xml:space="preserve"> действий</w:t>
      </w:r>
      <w:r>
        <w:t>, в</w:t>
      </w:r>
      <w:r>
        <w:t xml:space="preserve"> том</w:t>
      </w:r>
      <w:r>
        <w:t xml:space="preserve"> числе</w:t>
      </w:r>
      <w:r>
        <w:t xml:space="preserve"> согласований</w:t>
      </w:r>
      <w:r>
        <w:t>, необходимых</w:t>
      </w:r>
      <w:r>
        <w:t xml:space="preserve"> для</w:t>
      </w:r>
      <w:r>
        <w:t xml:space="preserve"> получения</w:t>
      </w:r>
      <w:r>
        <w:t xml:space="preserve"> государственной</w:t>
      </w:r>
      <w:r>
        <w:t xml:space="preserve"> услуги</w:t>
      </w:r>
      <w:r>
        <w:t xml:space="preserve"> и</w:t>
      </w:r>
      <w:r>
        <w:t xml:space="preserve"> связанных</w:t>
      </w:r>
      <w:r>
        <w:t xml:space="preserve"> с</w:t>
      </w:r>
      <w:r>
        <w:t xml:space="preserve"> обращением</w:t>
      </w:r>
      <w:r>
        <w:t xml:space="preserve"> в</w:t>
      </w:r>
      <w:r>
        <w:t xml:space="preserve"> иные</w:t>
      </w:r>
      <w:r>
        <w:t xml:space="preserve"> государственные</w:t>
      </w:r>
      <w:r>
        <w:t xml:space="preserve"> органы</w:t>
      </w:r>
      <w:r>
        <w:t xml:space="preserve"> и</w:t>
      </w:r>
      <w:r>
        <w:t xml:space="preserve"> организации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"sub_93"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3</w:t>
      </w:r>
      <w:r>
        <w:rPr>
          <w:rStyle w:val="Style_3_ch"/>
          <w:b w:val="0"/>
          <w:vertAlign w:val="superscript"/>
        </w:rPr>
        <w:fldChar w:fldCharType="end"/>
      </w:r>
      <w:r>
        <w:t>, за</w:t>
      </w:r>
      <w:r>
        <w:t xml:space="preserve"> исключением</w:t>
      </w:r>
      <w:r>
        <w:t xml:space="preserve"> получения</w:t>
      </w:r>
      <w:r>
        <w:t xml:space="preserve"> услуг</w:t>
      </w:r>
      <w:r>
        <w:t>, включенных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"http://ivo.garant.ru/document/redirect/55171287/2000"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Перечень</w:t>
      </w:r>
      <w:r>
        <w:rPr>
          <w:rStyle w:val="Style_3_ch"/>
          <w:b w:val="0"/>
        </w:rPr>
        <w:fldChar w:fldCharType="end"/>
      </w:r>
      <w:r>
        <w:t xml:space="preserve"> услуг</w:t>
      </w:r>
      <w:r>
        <w:t xml:space="preserve">, </w:t>
      </w:r>
      <w:r>
        <w:t>которые</w:t>
      </w:r>
      <w:r>
        <w:t xml:space="preserve"> являются</w:t>
      </w:r>
      <w:r>
        <w:t xml:space="preserve"> необходимыми</w:t>
      </w:r>
      <w:r>
        <w:t xml:space="preserve"> и</w:t>
      </w:r>
      <w:r>
        <w:t xml:space="preserve"> обязательными</w:t>
      </w:r>
      <w:r>
        <w:t xml:space="preserve"> для</w:t>
      </w:r>
      <w:r>
        <w:t xml:space="preserve"> предоставления</w:t>
      </w:r>
      <w:r>
        <w:t xml:space="preserve"> федеральными</w:t>
      </w:r>
      <w:r>
        <w:t xml:space="preserve"> органами</w:t>
      </w:r>
      <w:r>
        <w:t xml:space="preserve"> исполнительной</w:t>
      </w:r>
      <w:r>
        <w:t xml:space="preserve"> власти</w:t>
      </w:r>
      <w:r>
        <w:t>, государственной</w:t>
      </w:r>
      <w:r>
        <w:t xml:space="preserve"> корпорацией</w:t>
      </w:r>
      <w:r>
        <w:t xml:space="preserve"> по</w:t>
      </w:r>
      <w:r>
        <w:t xml:space="preserve"> атомной</w:t>
      </w:r>
      <w:r>
        <w:t xml:space="preserve"> энергии</w:t>
      </w:r>
      <w:r>
        <w:t xml:space="preserve"> "Росатом</w:t>
      </w:r>
      <w:r>
        <w:t>" государственных</w:t>
      </w:r>
      <w:r>
        <w:t xml:space="preserve"> услуг</w:t>
      </w:r>
      <w:r>
        <w:t xml:space="preserve"> и</w:t>
      </w:r>
      <w:r>
        <w:t xml:space="preserve"> предоставляются</w:t>
      </w:r>
      <w:r>
        <w:t xml:space="preserve"> организациями</w:t>
      </w:r>
      <w:r>
        <w:t>, участвующими</w:t>
      </w:r>
      <w:r>
        <w:t xml:space="preserve"> в</w:t>
      </w:r>
      <w:r>
        <w:t xml:space="preserve"> предоставлении</w:t>
      </w:r>
      <w:r>
        <w:t xml:space="preserve"> гос</w:t>
      </w:r>
      <w:r>
        <w:t>у</w:t>
      </w:r>
      <w:r>
        <w:t>дарственных</w:t>
      </w:r>
      <w:r>
        <w:t xml:space="preserve"> услуг</w:t>
      </w:r>
      <w:r>
        <w:t>, утвержденный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"http://ivo.garant.ru/document/redirect/55171287/0"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постановлением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6 мая</w:t>
      </w:r>
      <w:r>
        <w:t xml:space="preserve"> 2011 </w:t>
      </w:r>
      <w:r>
        <w:t>г</w:t>
      </w:r>
      <w:r>
        <w:t xml:space="preserve">. N 352 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"sub_94"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4</w:t>
      </w:r>
      <w:r>
        <w:rPr>
          <w:rStyle w:val="Style_3_ch"/>
          <w:b w:val="0"/>
          <w:vertAlign w:val="superscript"/>
        </w:rPr>
        <w:fldChar w:fldCharType="end"/>
      </w:r>
      <w:r>
        <w:t xml:space="preserve"> (далее</w:t>
      </w:r>
      <w:r>
        <w:t xml:space="preserve"> - Перечень</w:t>
      </w:r>
      <w:r>
        <w:t xml:space="preserve"> услуг</w:t>
      </w:r>
      <w:r>
        <w:t>, постановление</w:t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N </w:t>
      </w:r>
      <w:r>
        <w:t>352 соответственно</w:t>
      </w:r>
      <w:r>
        <w:t>).</w:t>
      </w:r>
    </w:p>
    <w:p w14:paraId="36000000">
      <w:bookmarkEnd w:id="22"/>
    </w:p>
    <w:p w14:paraId="37000000">
      <w:pPr>
        <w:pStyle w:val="Style_2"/>
      </w:pPr>
      <w:bookmarkStart w:id="23" w:name="sub_203"/>
      <w:r>
        <w:t>Описание</w:t>
      </w:r>
      <w:r>
        <w:t xml:space="preserve"> результата</w:t>
      </w:r>
      <w:r>
        <w:t xml:space="preserve"> предо</w:t>
      </w:r>
      <w:r>
        <w:t>ставления</w:t>
      </w:r>
      <w:r>
        <w:t xml:space="preserve"> государственной</w:t>
      </w:r>
      <w:r>
        <w:t xml:space="preserve"> услуги</w:t>
      </w:r>
    </w:p>
    <w:p w14:paraId="38000000">
      <w:bookmarkEnd w:id="23"/>
    </w:p>
    <w:p w14:paraId="39000000">
      <w:bookmarkStart w:id="24" w:name="sub_1010"/>
      <w:r>
        <w:t>10. Результатом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является</w:t>
      </w:r>
      <w:r>
        <w:t xml:space="preserve"> выдача</w:t>
      </w:r>
      <w:r>
        <w:t xml:space="preserve"> (направление</w:t>
      </w:r>
      <w:r>
        <w:t>):</w:t>
      </w:r>
    </w:p>
    <w:p w14:paraId="3A000000">
      <w:pPr>
        <w:pStyle w:val="Style_9"/>
        <w:rPr>
          <w:color w:val="000000"/>
          <w:sz w:val="16"/>
          <w:shd w:fill="F0F0F0" w:val="clear"/>
        </w:rPr>
      </w:pPr>
      <w:bookmarkStart w:id="25" w:name="sub_10101"/>
      <w:bookmarkEnd w:id="24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3B000000">
      <w:pPr>
        <w:pStyle w:val="Style_10"/>
        <w:rPr>
          <w:shd w:fill="F0F0F0" w:val="clear"/>
        </w:rPr>
      </w:pPr>
      <w:bookmarkEnd w:id="25"/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1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7 июня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"http://ivo.garant.ru/document/redirect/74182371/1001"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Приказ</w:t>
      </w:r>
      <w:r>
        <w:rPr>
          <w:rStyle w:val="Style_3_ch"/>
          <w:b w:val="0"/>
          <w:shd w:fill="F0F0F0" w:val="clear"/>
        </w:rPr>
        <w:fldChar w:fldCharType="end"/>
      </w:r>
      <w:r>
        <w:rPr>
          <w:shd w:fill="F0F0F0" w:val="clear"/>
        </w:rPr>
        <w:t xml:space="preserve"> Роскомнадзора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17 февраля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>. N 22</w:t>
      </w:r>
    </w:p>
    <w:p w14:paraId="3C000000">
      <w:pPr>
        <w:pStyle w:val="Style_10"/>
        <w:rPr>
          <w:shd w:fill="F0F0F0" w:val="clear"/>
        </w:rPr>
      </w:pPr>
      <w:r>
        <w:t xml:space="preserve">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"http://ivo.garant.ru/document/redirect/77686638/10101"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См</w:t>
      </w:r>
      <w:r>
        <w:rPr>
          <w:rStyle w:val="Style_3_ch"/>
          <w:b w:val="0"/>
          <w:shd w:fill="F0F0F0" w:val="clear"/>
        </w:rPr>
        <w:t>. предыдущую</w:t>
      </w:r>
      <w:r>
        <w:rPr>
          <w:rStyle w:val="Style_3_ch"/>
          <w:b w:val="0"/>
          <w:shd w:fill="F0F0F0" w:val="clear"/>
        </w:rPr>
        <w:t xml:space="preserve"> редакцию</w:t>
      </w:r>
      <w:r>
        <w:rPr>
          <w:rStyle w:val="Style_3_ch"/>
          <w:b w:val="0"/>
          <w:shd w:fill="F0F0F0" w:val="clear"/>
        </w:rPr>
        <w:fldChar w:fldCharType="end"/>
      </w:r>
    </w:p>
    <w:p w14:paraId="3D000000">
      <w:r>
        <w:t>1)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используемые</w:t>
      </w:r>
      <w:r>
        <w:t xml:space="preserve"> на</w:t>
      </w:r>
      <w:r>
        <w:t xml:space="preserve"> мо</w:t>
      </w:r>
      <w:r>
        <w:t>рских</w:t>
      </w:r>
      <w:r>
        <w:t xml:space="preserve"> судах</w:t>
      </w:r>
      <w:r>
        <w:t>, судах</w:t>
      </w:r>
      <w:r>
        <w:t xml:space="preserve"> внутреннего</w:t>
      </w:r>
      <w:r>
        <w:t xml:space="preserve"> плавания</w:t>
      </w:r>
      <w:r>
        <w:t xml:space="preserve"> и</w:t>
      </w:r>
      <w:r>
        <w:t xml:space="preserve"> судах</w:t>
      </w:r>
      <w:r>
        <w:t xml:space="preserve"> смешанного</w:t>
      </w:r>
      <w:r>
        <w:t xml:space="preserve"> (река-море</w:t>
      </w:r>
      <w:r>
        <w:t>) плавания</w:t>
      </w:r>
      <w:r>
        <w:t xml:space="preserve"> в</w:t>
      </w:r>
      <w:r>
        <w:t xml:space="preserve"> случаях</w:t>
      </w:r>
      <w:r>
        <w:t>, предусмотренных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"sub_1020"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пунктами</w:t>
      </w:r>
      <w:r>
        <w:rPr>
          <w:rStyle w:val="Style_3_ch"/>
          <w:b w:val="0"/>
        </w:rPr>
        <w:t xml:space="preserve"> 20 - 23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 xml:space="preserve"> (далее</w:t>
      </w:r>
      <w:r>
        <w:t xml:space="preserve"> - разрешение</w:t>
      </w:r>
      <w:r>
        <w:t xml:space="preserve"> на</w:t>
      </w:r>
      <w:r>
        <w:t xml:space="preserve"> су</w:t>
      </w:r>
      <w:r>
        <w:t>довые</w:t>
      </w:r>
      <w:r>
        <w:t xml:space="preserve"> радиостанции</w:t>
      </w:r>
      <w:r>
        <w:t>);</w:t>
      </w:r>
    </w:p>
    <w:p w14:paraId="3E000000">
      <w:bookmarkStart w:id="26" w:name="sub_10102"/>
      <w:r>
        <w:t>2) извещения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в</w:t>
      </w:r>
      <w:r>
        <w:t xml:space="preserve"> случае</w:t>
      </w:r>
      <w:r>
        <w:t xml:space="preserve"> получения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при</w:t>
      </w:r>
      <w:r>
        <w:t xml:space="preserve"> прекращении</w:t>
      </w:r>
      <w:r>
        <w:t xml:space="preserve"> использования</w:t>
      </w:r>
      <w:r>
        <w:t xml:space="preserve"> отдельных</w:t>
      </w:r>
      <w:r>
        <w:t xml:space="preserve"> радиоэлектронных</w:t>
      </w:r>
      <w:r>
        <w:t xml:space="preserve"> средств</w:t>
      </w:r>
      <w:r>
        <w:t xml:space="preserve"> (далее</w:t>
      </w:r>
      <w:r>
        <w:t xml:space="preserve"> - РЭС</w:t>
      </w:r>
      <w:r>
        <w:t>) в</w:t>
      </w:r>
      <w:r>
        <w:t xml:space="preserve"> с</w:t>
      </w:r>
      <w:r>
        <w:t>оставе</w:t>
      </w:r>
      <w:r>
        <w:t xml:space="preserve"> судовой</w:t>
      </w:r>
      <w:r>
        <w:t xml:space="preserve"> радиостанции</w:t>
      </w:r>
      <w:r>
        <w:t xml:space="preserve"> (далее</w:t>
      </w:r>
      <w:r>
        <w:t xml:space="preserve"> - извещение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);</w:t>
      </w:r>
    </w:p>
    <w:p w14:paraId="3F000000">
      <w:bookmarkStart w:id="27" w:name="sub_10103"/>
      <w:bookmarkEnd w:id="26"/>
      <w:r>
        <w:t>3) извещения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с</w:t>
      </w:r>
      <w:r>
        <w:t xml:space="preserve"> указанием</w:t>
      </w:r>
      <w:r>
        <w:t xml:space="preserve"> причин</w:t>
      </w:r>
      <w:r>
        <w:t xml:space="preserve"> отказа.</w:t>
      </w:r>
    </w:p>
    <w:p w14:paraId="40000000">
      <w:bookmarkStart w:id="28" w:name="sub_1011"/>
      <w:bookmarkEnd w:id="27"/>
      <w:r>
        <w:t>11. Р</w:t>
      </w:r>
      <w:r>
        <w:t>азрешение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извещение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или</w:t>
      </w:r>
      <w:r>
        <w:t xml:space="preserve"> извещение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направляется</w:t>
      </w:r>
      <w:r>
        <w:t xml:space="preserve"> заявителю</w:t>
      </w:r>
      <w:r>
        <w:t xml:space="preserve"> в</w:t>
      </w:r>
      <w:r>
        <w:t xml:space="preserve"> форме</w:t>
      </w:r>
      <w:r>
        <w:t xml:space="preserve"> электронного</w:t>
      </w:r>
      <w:r>
        <w:t xml:space="preserve"> документа</w:t>
      </w:r>
      <w:r>
        <w:t>, подписанного</w:t>
      </w:r>
      <w:r>
        <w:t xml:space="preserve"> с</w:t>
      </w:r>
      <w:r>
        <w:t xml:space="preserve"> </w:t>
      </w:r>
      <w:r>
        <w:t>использованием</w:t>
      </w:r>
      <w:r>
        <w:t xml:space="preserve"> усиленной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"http://ivo.garant.ru/document/redirect/12184522/54"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квалифицированной</w:t>
      </w:r>
      <w:r>
        <w:rPr>
          <w:rStyle w:val="Style_3_ch"/>
          <w:b w:val="0"/>
        </w:rPr>
        <w:t xml:space="preserve"> электронной</w:t>
      </w:r>
      <w:r>
        <w:rPr>
          <w:rStyle w:val="Style_3_ch"/>
          <w:b w:val="0"/>
        </w:rPr>
        <w:t xml:space="preserve"> подписи</w:t>
      </w:r>
      <w:r>
        <w:rPr>
          <w:rStyle w:val="Style_3_ch"/>
          <w:b w:val="0"/>
        </w:rPr>
        <w:fldChar w:fldCharType="end"/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"sub_95"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5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41000000">
      <w:bookmarkStart w:id="29" w:name="sub_1012"/>
      <w:bookmarkEnd w:id="28"/>
      <w:r>
        <w:t>12. В</w:t>
      </w:r>
      <w:r>
        <w:t xml:space="preserve"> личном</w:t>
      </w:r>
      <w:r>
        <w:t xml:space="preserve"> кабинете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 xml:space="preserve"> заявителю</w:t>
      </w:r>
      <w:r>
        <w:t xml:space="preserve"> обеспечивается</w:t>
      </w:r>
      <w:r>
        <w:t xml:space="preserve"> доступ</w:t>
      </w:r>
      <w:r>
        <w:t xml:space="preserve"> к</w:t>
      </w:r>
      <w:r>
        <w:t xml:space="preserve"> электронным</w:t>
      </w:r>
      <w:r>
        <w:t xml:space="preserve"> документам</w:t>
      </w:r>
      <w:r>
        <w:t>, указанным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пункте </w:t>
      </w:r>
      <w:r>
        <w:rPr>
          <w:rStyle w:val="Style_3_ch"/>
          <w:b w:val="0"/>
        </w:rPr>
        <w:t>11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 xml:space="preserve"> в</w:t>
      </w:r>
      <w:r>
        <w:t xml:space="preserve"> течение</w:t>
      </w:r>
      <w:r>
        <w:t xml:space="preserve"> срока</w:t>
      </w:r>
      <w:r>
        <w:t xml:space="preserve"> действия</w:t>
      </w:r>
      <w:r>
        <w:t xml:space="preserve"> таких</w:t>
      </w:r>
      <w:r>
        <w:t xml:space="preserve"> документов.</w:t>
      </w:r>
    </w:p>
    <w:p w14:paraId="42000000">
      <w:bookmarkStart w:id="30" w:name="sub_1013"/>
      <w:bookmarkEnd w:id="29"/>
      <w:r>
        <w:t>13. По</w:t>
      </w:r>
      <w:r>
        <w:t xml:space="preserve"> запросу</w:t>
      </w:r>
      <w:r>
        <w:t xml:space="preserve"> судовладельца</w:t>
      </w:r>
      <w:r>
        <w:t xml:space="preserve"> разрешение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извещение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</w:t>
      </w:r>
      <w:r>
        <w:t>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или</w:t>
      </w:r>
      <w:r>
        <w:t xml:space="preserve"> извещение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выдаются</w:t>
      </w:r>
      <w:r>
        <w:t xml:space="preserve"> в</w:t>
      </w:r>
      <w:r>
        <w:t xml:space="preserve"> форме</w:t>
      </w:r>
      <w:r>
        <w:t xml:space="preserve"> документа</w:t>
      </w:r>
      <w:r>
        <w:t xml:space="preserve"> на</w:t>
      </w:r>
      <w:r>
        <w:t xml:space="preserve"> бумажном</w:t>
      </w:r>
      <w:r>
        <w:t xml:space="preserve"> носителе.</w:t>
      </w:r>
    </w:p>
    <w:p w14:paraId="43000000">
      <w:bookmarkStart w:id="31" w:name="sub_1014"/>
      <w:bookmarkEnd w:id="30"/>
      <w:r>
        <w:t>14. Выдача</w:t>
      </w:r>
      <w:r>
        <w:t xml:space="preserve"> извещения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</w:t>
      </w:r>
      <w:r>
        <w:t>удовые</w:t>
      </w:r>
      <w:r>
        <w:t xml:space="preserve"> радиостанции</w:t>
      </w:r>
      <w:r>
        <w:t xml:space="preserve"> производится</w:t>
      </w:r>
      <w:r>
        <w:t xml:space="preserve"> в</w:t>
      </w:r>
      <w:r>
        <w:t xml:space="preserve"> случае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радиостанции.</w:t>
      </w:r>
    </w:p>
    <w:p w14:paraId="44000000">
      <w:bookmarkEnd w:id="31"/>
    </w:p>
    <w:p w14:paraId="45000000">
      <w:pPr>
        <w:pStyle w:val="Style_2"/>
      </w:pPr>
      <w:bookmarkStart w:id="32" w:name="sub_204"/>
      <w:r>
        <w:t>Срок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учетом</w:t>
      </w:r>
      <w:r>
        <w:t xml:space="preserve"> необходимости</w:t>
      </w:r>
      <w:r>
        <w:t xml:space="preserve"> обращения</w:t>
      </w:r>
      <w:r>
        <w:t xml:space="preserve"> в</w:t>
      </w:r>
      <w:r>
        <w:t xml:space="preserve"> организации</w:t>
      </w:r>
      <w:r>
        <w:t>, участвующие</w:t>
      </w:r>
      <w:r>
        <w:t xml:space="preserve"> в</w:t>
      </w:r>
      <w:r>
        <w:t xml:space="preserve"> предоставлении</w:t>
      </w:r>
      <w:r>
        <w:t xml:space="preserve"> государс</w:t>
      </w:r>
      <w:r>
        <w:t>твенной</w:t>
      </w:r>
      <w:r>
        <w:t xml:space="preserve"> услуги</w:t>
      </w:r>
      <w:r>
        <w:t>, срок</w:t>
      </w:r>
      <w:r>
        <w:t xml:space="preserve"> приостановления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в</w:t>
      </w:r>
      <w:r>
        <w:t xml:space="preserve"> случае</w:t>
      </w:r>
      <w:r>
        <w:t>, если</w:t>
      </w:r>
      <w:r>
        <w:t xml:space="preserve"> возможность</w:t>
      </w:r>
      <w:r>
        <w:t xml:space="preserve"> приостановления</w:t>
      </w:r>
      <w:r>
        <w:t xml:space="preserve"> предусмотрена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>, срок</w:t>
      </w:r>
      <w:r>
        <w:t xml:space="preserve"> выдачи</w:t>
      </w:r>
      <w:r>
        <w:t xml:space="preserve"> (направления</w:t>
      </w:r>
      <w:r>
        <w:t>) документов</w:t>
      </w:r>
      <w:r>
        <w:t>, являющихся</w:t>
      </w:r>
      <w:r>
        <w:t xml:space="preserve"> результатом</w:t>
      </w:r>
      <w:r>
        <w:t xml:space="preserve"> предоставления</w:t>
      </w:r>
      <w:r>
        <w:t xml:space="preserve"> государ</w:t>
      </w:r>
      <w:r>
        <w:t>с</w:t>
      </w:r>
      <w:r>
        <w:t>твенной</w:t>
      </w:r>
      <w:r>
        <w:t xml:space="preserve"> услуги</w:t>
      </w:r>
    </w:p>
    <w:p w14:paraId="46000000">
      <w:bookmarkEnd w:id="32"/>
    </w:p>
    <w:p w14:paraId="47000000">
      <w:bookmarkStart w:id="33" w:name="sub_1015"/>
      <w:r>
        <w:t>15. Предоставление</w:t>
      </w:r>
      <w:r>
        <w:t xml:space="preserve"> государственной</w:t>
      </w:r>
      <w:r>
        <w:t xml:space="preserve"> услуги</w:t>
      </w:r>
      <w:r>
        <w:t xml:space="preserve"> осуществляется</w:t>
      </w:r>
      <w:r>
        <w:t xml:space="preserve"> не</w:t>
      </w:r>
      <w:r>
        <w:t xml:space="preserve"> позднее</w:t>
      </w:r>
      <w:r>
        <w:t xml:space="preserve"> восьми</w:t>
      </w:r>
      <w:r>
        <w:t xml:space="preserve">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регистрации</w:t>
      </w:r>
      <w:r>
        <w:t xml:space="preserve"> заявления.</w:t>
      </w:r>
    </w:p>
    <w:p w14:paraId="48000000">
      <w:bookmarkStart w:id="34" w:name="sub_1016"/>
      <w:bookmarkEnd w:id="33"/>
      <w:r>
        <w:t>16. Сведения</w:t>
      </w:r>
      <w:r>
        <w:t xml:space="preserve"> об</w:t>
      </w:r>
      <w:r>
        <w:t xml:space="preserve"> уплате</w:t>
      </w:r>
      <w:r>
        <w:t xml:space="preserve"> государственной</w:t>
      </w:r>
      <w:r>
        <w:t xml:space="preserve"> пошлины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  <w:r>
        <w:t>, за</w:t>
      </w:r>
      <w:r>
        <w:t>прошенные</w:t>
      </w:r>
      <w:r>
        <w:t xml:space="preserve"> с</w:t>
      </w:r>
      <w:r>
        <w:t xml:space="preserve"> использованием</w:t>
      </w:r>
      <w:r>
        <w:t xml:space="preserve"> межведомственного</w:t>
      </w:r>
      <w:r>
        <w:t xml:space="preserve"> информационного</w:t>
      </w:r>
      <w:r>
        <w:t xml:space="preserve"> взаимодействия</w:t>
      </w:r>
      <w:r>
        <w:t>, предоставляются</w:t>
      </w:r>
      <w:r>
        <w:t xml:space="preserve"> не</w:t>
      </w:r>
      <w:r>
        <w:t xml:space="preserve"> позднее</w:t>
      </w:r>
      <w:r>
        <w:t xml:space="preserve"> пяти</w:t>
      </w:r>
      <w:r>
        <w:t xml:space="preserve">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поступления</w:t>
      </w:r>
      <w:r>
        <w:t xml:space="preserve"> межведомственного</w:t>
      </w:r>
      <w:r>
        <w:t xml:space="preserve"> запроса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"sub_96"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6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49000000">
      <w:bookmarkStart w:id="35" w:name="sub_1017"/>
      <w:bookmarkEnd w:id="34"/>
      <w:r>
        <w:t>17. В</w:t>
      </w:r>
      <w:r>
        <w:t xml:space="preserve"> случае</w:t>
      </w:r>
      <w:r>
        <w:t xml:space="preserve"> принятия</w:t>
      </w:r>
      <w:r>
        <w:t xml:space="preserve"> решения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территориальные</w:t>
      </w:r>
      <w:r>
        <w:t xml:space="preserve"> органы</w:t>
      </w:r>
      <w:r>
        <w:t xml:space="preserve"> Роскомнадзора</w:t>
      </w:r>
      <w:r>
        <w:t xml:space="preserve"> направляют</w:t>
      </w:r>
      <w:r>
        <w:t xml:space="preserve"> заявителю</w:t>
      </w:r>
      <w:r>
        <w:t xml:space="preserve"> извещение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в</w:t>
      </w:r>
      <w:r>
        <w:t xml:space="preserve"> срок</w:t>
      </w:r>
      <w:r>
        <w:t xml:space="preserve"> не</w:t>
      </w:r>
      <w:r>
        <w:t xml:space="preserve"> более</w:t>
      </w:r>
      <w:r>
        <w:t xml:space="preserve"> пяти</w:t>
      </w:r>
      <w:r>
        <w:t xml:space="preserve">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регист</w:t>
      </w:r>
      <w:r>
        <w:t>рации</w:t>
      </w:r>
      <w:r>
        <w:t xml:space="preserve"> заявления.</w:t>
      </w:r>
    </w:p>
    <w:p w14:paraId="4A000000">
      <w:bookmarkStart w:id="36" w:name="sub_1018"/>
      <w:bookmarkEnd w:id="35"/>
      <w:r>
        <w:t>18. Извещение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выдается</w:t>
      </w:r>
      <w:r>
        <w:t xml:space="preserve"> заявителю</w:t>
      </w:r>
      <w:r>
        <w:t xml:space="preserve"> в</w:t>
      </w:r>
      <w:r>
        <w:t xml:space="preserve"> срок</w:t>
      </w:r>
      <w:r>
        <w:t>, не</w:t>
      </w:r>
      <w:r>
        <w:t xml:space="preserve"> превышающий</w:t>
      </w:r>
      <w:r>
        <w:t xml:space="preserve"> пяти</w:t>
      </w:r>
      <w:r>
        <w:t xml:space="preserve">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регистрации</w:t>
      </w:r>
      <w:r>
        <w:t xml:space="preserve"> заявления.</w:t>
      </w:r>
    </w:p>
    <w:p w14:paraId="4B000000">
      <w:bookmarkEnd w:id="36"/>
    </w:p>
    <w:p w14:paraId="4C000000">
      <w:pPr>
        <w:pStyle w:val="Style_2"/>
      </w:pPr>
      <w:bookmarkStart w:id="37" w:name="sub_205"/>
      <w:r>
        <w:t>Нормативные</w:t>
      </w:r>
      <w:r>
        <w:t xml:space="preserve"> правовые</w:t>
      </w:r>
      <w:r>
        <w:t xml:space="preserve"> акты,</w:t>
      </w:r>
      <w:r>
        <w:t xml:space="preserve"> регулирующие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</w:p>
    <w:p w14:paraId="4D000000">
      <w:bookmarkEnd w:id="37"/>
    </w:p>
    <w:p w14:paraId="4E000000">
      <w:bookmarkStart w:id="38" w:name="sub_1019"/>
      <w:r>
        <w:t>19. Перечень</w:t>
      </w:r>
      <w:r>
        <w:t xml:space="preserve"> нормативных</w:t>
      </w:r>
      <w:r>
        <w:t xml:space="preserve"> правовых</w:t>
      </w:r>
      <w:r>
        <w:t xml:space="preserve"> актов</w:t>
      </w:r>
      <w:r>
        <w:t>, регулирующих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  <w:r>
        <w:t xml:space="preserve"> (с</w:t>
      </w:r>
      <w:r>
        <w:t xml:space="preserve"> указанием</w:t>
      </w:r>
      <w:r>
        <w:t xml:space="preserve"> их</w:t>
      </w:r>
      <w:r>
        <w:t xml:space="preserve"> реквизитов</w:t>
      </w:r>
      <w:r>
        <w:t xml:space="preserve"> и</w:t>
      </w:r>
      <w:r>
        <w:t xml:space="preserve"> источников</w:t>
      </w:r>
      <w:r>
        <w:t xml:space="preserve"> официального</w:t>
      </w:r>
      <w:r>
        <w:t xml:space="preserve"> опубликования</w:t>
      </w:r>
      <w:r>
        <w:t>), размещается</w:t>
      </w:r>
      <w:r>
        <w:t xml:space="preserve"> в</w:t>
      </w:r>
      <w:r>
        <w:t xml:space="preserve"> сети</w:t>
      </w:r>
      <w:r>
        <w:t xml:space="preserve"> Интернет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"http://ivo.garant.ru/document/redirect/990941/2059"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официальном</w:t>
      </w:r>
      <w:r>
        <w:rPr>
          <w:rStyle w:val="Style_3_ch"/>
          <w:b w:val="0"/>
        </w:rPr>
        <w:t xml:space="preserve"> сайте</w:t>
      </w:r>
      <w:r>
        <w:rPr>
          <w:rStyle w:val="Style_3_ch"/>
          <w:b w:val="0"/>
        </w:rPr>
        <w:fldChar w:fldCharType="end"/>
      </w:r>
      <w:r>
        <w:t xml:space="preserve"> Роскомнадзора</w:t>
      </w:r>
      <w:r>
        <w:t>, в</w:t>
      </w:r>
      <w:r>
        <w:t xml:space="preserve"> федеральном</w:t>
      </w:r>
      <w:r>
        <w:t xml:space="preserve"> реестре</w:t>
      </w:r>
      <w:r>
        <w:t xml:space="preserve"> и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>.</w:t>
      </w:r>
    </w:p>
    <w:p w14:paraId="4F000000">
      <w:bookmarkEnd w:id="38"/>
    </w:p>
    <w:p w14:paraId="50000000">
      <w:pPr>
        <w:pStyle w:val="Style_2"/>
      </w:pPr>
      <w:bookmarkStart w:id="39" w:name="sub_206"/>
      <w:r>
        <w:t>Исчерпывающий</w:t>
      </w:r>
      <w:r>
        <w:t xml:space="preserve"> перечень</w:t>
      </w:r>
      <w:r>
        <w:t xml:space="preserve"> документов</w:t>
      </w:r>
      <w:r>
        <w:t>, необходим</w:t>
      </w:r>
      <w:r>
        <w:t>ых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и</w:t>
      </w:r>
      <w:r>
        <w:t xml:space="preserve"> услуг</w:t>
      </w:r>
      <w:r>
        <w:t>, которые</w:t>
      </w:r>
      <w:r>
        <w:t xml:space="preserve"> являются</w:t>
      </w:r>
      <w:r>
        <w:t xml:space="preserve"> необходимыми</w:t>
      </w:r>
      <w:r>
        <w:t xml:space="preserve"> и</w:t>
      </w:r>
      <w:r>
        <w:t xml:space="preserve"> обязательными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подлежащих</w:t>
      </w:r>
      <w:r>
        <w:t xml:space="preserve"> представлению</w:t>
      </w:r>
      <w:r>
        <w:t xml:space="preserve"> заявителем</w:t>
      </w:r>
      <w:r>
        <w:t>, способы</w:t>
      </w:r>
      <w:r>
        <w:t xml:space="preserve"> их</w:t>
      </w:r>
      <w:r>
        <w:t xml:space="preserve"> получения</w:t>
      </w:r>
      <w:r>
        <w:t xml:space="preserve"> заявите</w:t>
      </w:r>
      <w:r>
        <w:t>л</w:t>
      </w:r>
      <w:r>
        <w:t>ем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, порядок</w:t>
      </w:r>
      <w:r>
        <w:t xml:space="preserve"> их</w:t>
      </w:r>
      <w:r>
        <w:t xml:space="preserve"> представления</w:t>
      </w:r>
    </w:p>
    <w:p w14:paraId="51000000">
      <w:bookmarkEnd w:id="39"/>
    </w:p>
    <w:p w14:paraId="52000000">
      <w:bookmarkStart w:id="40" w:name="sub_1020"/>
      <w:r>
        <w:t>20. Для</w:t>
      </w:r>
      <w:r>
        <w:t xml:space="preserve"> получения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продления</w:t>
      </w:r>
      <w:r>
        <w:t xml:space="preserve"> срока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получения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в</w:t>
      </w:r>
      <w:r>
        <w:t xml:space="preserve"> случае</w:t>
      </w:r>
      <w:r>
        <w:t xml:space="preserve"> прекращен</w:t>
      </w:r>
      <w:r>
        <w:t>ия</w:t>
      </w:r>
      <w:r>
        <w:t xml:space="preserve"> использования</w:t>
      </w:r>
      <w:r>
        <w:t xml:space="preserve"> отдельных</w:t>
      </w:r>
      <w:r>
        <w:t xml:space="preserve"> РЭС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радиостанции</w:t>
      </w:r>
      <w:r>
        <w:t>, утери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заявитель</w:t>
      </w:r>
      <w:r>
        <w:t>, являющийся</w:t>
      </w:r>
      <w:r>
        <w:t xml:space="preserve"> физическим</w:t>
      </w:r>
      <w:r>
        <w:t xml:space="preserve"> лицом</w:t>
      </w:r>
      <w:r>
        <w:t>, представляет</w:t>
      </w:r>
      <w:r>
        <w:t xml:space="preserve"> в</w:t>
      </w:r>
      <w:r>
        <w:t xml:space="preserve"> территориальные</w:t>
      </w:r>
      <w:r>
        <w:t xml:space="preserve"> органы</w:t>
      </w:r>
      <w:r>
        <w:t xml:space="preserve"> Роскомнадзора</w:t>
      </w:r>
      <w:r>
        <w:t xml:space="preserve"> заявление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по</w:t>
      </w:r>
      <w:r>
        <w:t xml:space="preserve"> фо</w:t>
      </w:r>
      <w:r>
        <w:t>р</w:t>
      </w:r>
      <w:r>
        <w:t>ме</w:t>
      </w:r>
      <w:r>
        <w:t>, приведенной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приложении</w:t>
      </w:r>
      <w:r>
        <w:rPr>
          <w:rStyle w:val="Style_3_ch"/>
          <w:b w:val="0"/>
        </w:rPr>
        <w:t xml:space="preserve"> N 1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53000000">
      <w:bookmarkStart w:id="41" w:name="sub_1021"/>
      <w:bookmarkEnd w:id="40"/>
      <w:r>
        <w:t>21. Для</w:t>
      </w:r>
      <w:r>
        <w:t xml:space="preserve"> получения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продления</w:t>
      </w:r>
      <w:r>
        <w:t xml:space="preserve"> срока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</w:t>
      </w:r>
      <w:r>
        <w:t>довые</w:t>
      </w:r>
      <w:r>
        <w:t xml:space="preserve"> радиостанции</w:t>
      </w:r>
      <w:r>
        <w:t>, получения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в</w:t>
      </w:r>
      <w:r>
        <w:t xml:space="preserve"> случае</w:t>
      </w:r>
      <w:r>
        <w:t xml:space="preserve"> прекращения</w:t>
      </w:r>
      <w:r>
        <w:t xml:space="preserve"> использования</w:t>
      </w:r>
      <w:r>
        <w:t xml:space="preserve"> отдельных</w:t>
      </w:r>
      <w:r>
        <w:t xml:space="preserve"> РЭС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радиостанции</w:t>
      </w:r>
      <w:r>
        <w:t>, утери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заявитель</w:t>
      </w:r>
      <w:r>
        <w:t>, являющийся</w:t>
      </w:r>
      <w:r>
        <w:t xml:space="preserve"> российским</w:t>
      </w:r>
      <w:r>
        <w:t xml:space="preserve"> юридическим</w:t>
      </w:r>
      <w:r>
        <w:t xml:space="preserve"> лицом</w:t>
      </w:r>
      <w:r>
        <w:t xml:space="preserve"> или</w:t>
      </w:r>
      <w:r>
        <w:t xml:space="preserve"> индивидуальны</w:t>
      </w:r>
      <w:r>
        <w:t>м</w:t>
      </w:r>
      <w:r>
        <w:t xml:space="preserve"> предпринимателем</w:t>
      </w:r>
      <w:r>
        <w:t>, представляет</w:t>
      </w:r>
      <w:r>
        <w:t xml:space="preserve"> в</w:t>
      </w:r>
      <w:r>
        <w:t xml:space="preserve"> территориальные</w:t>
      </w:r>
      <w:r>
        <w:t xml:space="preserve"> органы</w:t>
      </w:r>
      <w:r>
        <w:t xml:space="preserve"> Роскомнадзора</w:t>
      </w:r>
      <w:r>
        <w:t xml:space="preserve"> заявление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по</w:t>
      </w:r>
      <w:r>
        <w:t xml:space="preserve"> форме</w:t>
      </w:r>
      <w:r>
        <w:t>, приведенной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"sub_12000"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приложении</w:t>
      </w:r>
      <w:r>
        <w:rPr>
          <w:rStyle w:val="Style_3_ch"/>
          <w:b w:val="0"/>
        </w:rPr>
        <w:t xml:space="preserve"> N 2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на</w:t>
      </w:r>
      <w:r>
        <w:t>стоящему</w:t>
      </w:r>
      <w:r>
        <w:t xml:space="preserve"> Регламенту.</w:t>
      </w:r>
    </w:p>
    <w:p w14:paraId="54000000">
      <w:bookmarkStart w:id="42" w:name="sub_1022"/>
      <w:bookmarkEnd w:id="41"/>
      <w:r>
        <w:t>22. Для</w:t>
      </w:r>
      <w:r>
        <w:t xml:space="preserve"> получения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в</w:t>
      </w:r>
      <w:r>
        <w:t xml:space="preserve"> случае</w:t>
      </w:r>
      <w:r>
        <w:t xml:space="preserve"> изменения</w:t>
      </w:r>
      <w:r>
        <w:t xml:space="preserve"> сведений</w:t>
      </w:r>
      <w:r>
        <w:t xml:space="preserve"> о</w:t>
      </w:r>
      <w:r>
        <w:t xml:space="preserve"> судовладельце</w:t>
      </w:r>
      <w:r>
        <w:t xml:space="preserve"> (фамилии</w:t>
      </w:r>
      <w:r>
        <w:t>, имени</w:t>
      </w:r>
      <w:r>
        <w:t>, отчества</w:t>
      </w:r>
      <w:r>
        <w:t xml:space="preserve"> (при</w:t>
      </w:r>
      <w:r>
        <w:t xml:space="preserve"> наличии</w:t>
      </w:r>
      <w:r>
        <w:t>) заявитель</w:t>
      </w:r>
      <w:r>
        <w:t>, являющийся</w:t>
      </w:r>
      <w:r>
        <w:t xml:space="preserve"> физическим</w:t>
      </w:r>
      <w:r>
        <w:t xml:space="preserve"> лицом</w:t>
      </w:r>
      <w:r>
        <w:t>, представляет</w:t>
      </w:r>
      <w:r>
        <w:t xml:space="preserve"> в</w:t>
      </w:r>
      <w:r>
        <w:t xml:space="preserve"> территориальные</w:t>
      </w:r>
      <w:r>
        <w:t xml:space="preserve"> органы</w:t>
      </w:r>
      <w:r>
        <w:t xml:space="preserve"> Роск</w:t>
      </w:r>
      <w:r>
        <w:t>омнадзора</w:t>
      </w:r>
      <w:r>
        <w:t xml:space="preserve"> заявление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по</w:t>
      </w:r>
      <w:r>
        <w:t xml:space="preserve"> форме</w:t>
      </w:r>
      <w:r>
        <w:t>, приведенной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"sub_13000"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приложении</w:t>
      </w:r>
      <w:r>
        <w:rPr>
          <w:rStyle w:val="Style_3_ch"/>
          <w:b w:val="0"/>
        </w:rPr>
        <w:t xml:space="preserve"> N 3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55000000">
      <w:bookmarkStart w:id="43" w:name="sub_1023"/>
      <w:bookmarkEnd w:id="42"/>
      <w:r>
        <w:t>23. Для</w:t>
      </w:r>
      <w:r>
        <w:t xml:space="preserve"> получения</w:t>
      </w:r>
      <w:r>
        <w:t xml:space="preserve"> разреше</w:t>
      </w:r>
      <w:r>
        <w:t>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в</w:t>
      </w:r>
      <w:r>
        <w:t xml:space="preserve"> случае</w:t>
      </w:r>
      <w:r>
        <w:t xml:space="preserve"> изменения</w:t>
      </w:r>
      <w:r>
        <w:t xml:space="preserve"> сведений</w:t>
      </w:r>
      <w:r>
        <w:t xml:space="preserve"> о</w:t>
      </w:r>
      <w:r>
        <w:t xml:space="preserve"> судовладельце</w:t>
      </w:r>
      <w:r>
        <w:t xml:space="preserve"> (для</w:t>
      </w:r>
      <w:r>
        <w:t xml:space="preserve"> российских</w:t>
      </w:r>
      <w:r>
        <w:t xml:space="preserve"> юридических</w:t>
      </w:r>
      <w:r>
        <w:t xml:space="preserve"> лиц</w:t>
      </w:r>
      <w:r>
        <w:t xml:space="preserve"> - организационно-правовой</w:t>
      </w:r>
      <w:r>
        <w:t xml:space="preserve"> формы</w:t>
      </w:r>
      <w:r>
        <w:t>, полного</w:t>
      </w:r>
      <w:r>
        <w:t xml:space="preserve"> наименования</w:t>
      </w:r>
      <w:r>
        <w:t xml:space="preserve"> судовладельца</w:t>
      </w:r>
      <w:r>
        <w:t>; для</w:t>
      </w:r>
      <w:r>
        <w:t xml:space="preserve"> индивидуальных</w:t>
      </w:r>
      <w:r>
        <w:t xml:space="preserve"> предпринимателей</w:t>
      </w:r>
      <w:r>
        <w:t>, фамилии</w:t>
      </w:r>
      <w:r>
        <w:t>, имени</w:t>
      </w:r>
      <w:r>
        <w:t>, отчества</w:t>
      </w:r>
      <w:r>
        <w:t xml:space="preserve"> (при</w:t>
      </w:r>
      <w:r>
        <w:t xml:space="preserve"> наличии</w:t>
      </w:r>
      <w:r>
        <w:t>); при</w:t>
      </w:r>
      <w:r>
        <w:t xml:space="preserve"> с</w:t>
      </w:r>
      <w:r>
        <w:t>м</w:t>
      </w:r>
      <w:r>
        <w:t>ене</w:t>
      </w:r>
      <w:r>
        <w:t xml:space="preserve"> судовладельца</w:t>
      </w:r>
      <w:r>
        <w:t xml:space="preserve"> в</w:t>
      </w:r>
      <w:r>
        <w:t xml:space="preserve"> результате</w:t>
      </w:r>
      <w:r>
        <w:t xml:space="preserve"> реорганизации</w:t>
      </w:r>
      <w:r>
        <w:t xml:space="preserve"> юридического</w:t>
      </w:r>
      <w:r>
        <w:t xml:space="preserve"> лица</w:t>
      </w:r>
      <w:r>
        <w:t>) заявитель</w:t>
      </w:r>
      <w:r>
        <w:t>, являющийся</w:t>
      </w:r>
      <w:r>
        <w:t xml:space="preserve"> российским</w:t>
      </w:r>
      <w:r>
        <w:t xml:space="preserve"> юридическим</w:t>
      </w:r>
      <w:r>
        <w:t xml:space="preserve"> лицом</w:t>
      </w:r>
      <w:r>
        <w:t xml:space="preserve"> или</w:t>
      </w:r>
      <w:r>
        <w:t xml:space="preserve"> индивидуальным</w:t>
      </w:r>
      <w:r>
        <w:t xml:space="preserve"> предпринимателем</w:t>
      </w:r>
      <w:r>
        <w:t>, представляет</w:t>
      </w:r>
      <w:r>
        <w:t xml:space="preserve"> в</w:t>
      </w:r>
      <w:r>
        <w:t xml:space="preserve"> территориальные</w:t>
      </w:r>
      <w:r>
        <w:t xml:space="preserve"> органы</w:t>
      </w:r>
      <w:r>
        <w:t xml:space="preserve"> Роскомнадзора</w:t>
      </w:r>
      <w:r>
        <w:t xml:space="preserve"> заявление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</w:t>
      </w:r>
      <w:r>
        <w:t>и</w:t>
      </w:r>
      <w:r>
        <w:t>и</w:t>
      </w:r>
      <w:r>
        <w:t xml:space="preserve"> по</w:t>
      </w:r>
      <w:r>
        <w:t xml:space="preserve"> форме</w:t>
      </w:r>
      <w:r>
        <w:t>, приведенной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"sub_14000"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приложении</w:t>
      </w:r>
      <w:r>
        <w:rPr>
          <w:rStyle w:val="Style_3_ch"/>
          <w:b w:val="0"/>
        </w:rPr>
        <w:t xml:space="preserve"> N 4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настоящему</w:t>
      </w:r>
      <w:r>
        <w:t xml:space="preserve"> Регламенту.</w:t>
      </w:r>
    </w:p>
    <w:p w14:paraId="56000000">
      <w:bookmarkStart w:id="44" w:name="sub_1024"/>
      <w:bookmarkEnd w:id="43"/>
      <w:r>
        <w:t>24. Документы</w:t>
      </w:r>
      <w:r>
        <w:t>, указанные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"sub_1020"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пунктах</w:t>
      </w:r>
      <w:r>
        <w:rPr>
          <w:rStyle w:val="Style_3_ch"/>
          <w:b w:val="0"/>
        </w:rPr>
        <w:t xml:space="preserve"> 20 - 23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>, могут</w:t>
      </w:r>
      <w:r>
        <w:t xml:space="preserve"> быть</w:t>
      </w:r>
      <w:r>
        <w:t xml:space="preserve"> представлены</w:t>
      </w:r>
      <w:r>
        <w:t xml:space="preserve"> в</w:t>
      </w:r>
      <w:r>
        <w:t xml:space="preserve"> территориальный</w:t>
      </w:r>
      <w:r>
        <w:t xml:space="preserve"> орган</w:t>
      </w:r>
      <w:r>
        <w:t xml:space="preserve"> Роскомнадзора</w:t>
      </w:r>
      <w:r>
        <w:t xml:space="preserve"> на</w:t>
      </w:r>
      <w:r>
        <w:t xml:space="preserve"> бумажном</w:t>
      </w:r>
      <w:r>
        <w:t xml:space="preserve"> носителе</w:t>
      </w:r>
      <w:r>
        <w:t xml:space="preserve"> или</w:t>
      </w:r>
      <w:r>
        <w:t xml:space="preserve"> в</w:t>
      </w:r>
      <w:r>
        <w:t xml:space="preserve"> электронной</w:t>
      </w:r>
      <w:r>
        <w:t xml:space="preserve"> форме.</w:t>
      </w:r>
    </w:p>
    <w:p w14:paraId="57000000">
      <w:bookmarkStart w:id="45" w:name="sub_1025"/>
      <w:bookmarkEnd w:id="44"/>
      <w:r>
        <w:t>25. Документы</w:t>
      </w:r>
      <w:r>
        <w:t>, поданные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, подписываются</w:t>
      </w:r>
      <w:r>
        <w:t xml:space="preserve"> заявител</w:t>
      </w:r>
      <w:r>
        <w:t>ем</w:t>
      </w:r>
      <w:r>
        <w:t xml:space="preserve"> усиленной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"http://ivo.garant.ru/document/redirect/12184522/54"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квалифицированной</w:t>
      </w:r>
      <w:r>
        <w:rPr>
          <w:rStyle w:val="Style_3_ch"/>
          <w:b w:val="0"/>
        </w:rPr>
        <w:t xml:space="preserve"> электронной</w:t>
      </w:r>
      <w:r>
        <w:rPr>
          <w:rStyle w:val="Style_3_ch"/>
          <w:b w:val="0"/>
        </w:rPr>
        <w:t xml:space="preserve"> подписью</w:t>
      </w:r>
      <w:r>
        <w:rPr>
          <w:rStyle w:val="Style_3_ch"/>
          <w:b w:val="0"/>
        </w:rPr>
        <w:fldChar w:fldCharType="end"/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"sub_97"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7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58000000">
      <w:bookmarkEnd w:id="45"/>
    </w:p>
    <w:p w14:paraId="59000000">
      <w:pPr>
        <w:pStyle w:val="Style_2"/>
      </w:pPr>
      <w:bookmarkStart w:id="46" w:name="sub_207"/>
      <w:r>
        <w:t>Исчерпывающий</w:t>
      </w:r>
      <w:r>
        <w:t xml:space="preserve"> перечень</w:t>
      </w:r>
      <w:r>
        <w:t xml:space="preserve"> документов</w:t>
      </w:r>
      <w:r>
        <w:t>, необходимых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которые</w:t>
      </w:r>
      <w:r>
        <w:t xml:space="preserve"> находятся</w:t>
      </w:r>
      <w:r>
        <w:t xml:space="preserve"> в</w:t>
      </w:r>
      <w:r>
        <w:t xml:space="preserve"> распоряжении</w:t>
      </w:r>
      <w:r>
        <w:t xml:space="preserve"> гос</w:t>
      </w:r>
      <w:r>
        <w:t>ударственных</w:t>
      </w:r>
      <w:r>
        <w:t xml:space="preserve"> органов</w:t>
      </w:r>
      <w:r>
        <w:t>, органов</w:t>
      </w:r>
      <w:r>
        <w:t xml:space="preserve"> местного</w:t>
      </w:r>
      <w:r>
        <w:t xml:space="preserve"> самоуправления</w:t>
      </w:r>
      <w:r>
        <w:t xml:space="preserve"> и</w:t>
      </w:r>
      <w:r>
        <w:t xml:space="preserve"> иных</w:t>
      </w:r>
      <w:r>
        <w:t xml:space="preserve"> органов</w:t>
      </w:r>
      <w:r>
        <w:t>, участвующих</w:t>
      </w:r>
      <w:r>
        <w:t xml:space="preserve"> в</w:t>
      </w:r>
      <w:r>
        <w:t xml:space="preserve"> предоставлении</w:t>
      </w:r>
      <w:r>
        <w:t xml:space="preserve"> государственных</w:t>
      </w:r>
      <w:r>
        <w:t xml:space="preserve"> или</w:t>
      </w:r>
      <w:r>
        <w:t xml:space="preserve"> муниципальных</w:t>
      </w:r>
      <w:r>
        <w:t xml:space="preserve"> услуг</w:t>
      </w:r>
      <w:r>
        <w:t>, и</w:t>
      </w:r>
      <w:r>
        <w:t xml:space="preserve"> которые</w:t>
      </w:r>
      <w:r>
        <w:t xml:space="preserve"> заявитель</w:t>
      </w:r>
      <w:r>
        <w:t xml:space="preserve"> вправе</w:t>
      </w:r>
      <w:r>
        <w:t xml:space="preserve"> представить</w:t>
      </w:r>
      <w:r>
        <w:t>, а</w:t>
      </w:r>
      <w:r>
        <w:t xml:space="preserve"> также</w:t>
      </w:r>
      <w:r>
        <w:t xml:space="preserve"> способы</w:t>
      </w:r>
      <w:r>
        <w:t xml:space="preserve"> их</w:t>
      </w:r>
      <w:r>
        <w:t xml:space="preserve"> получения</w:t>
      </w:r>
      <w:r>
        <w:t xml:space="preserve"> заявителями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электронной</w:t>
      </w:r>
      <w:r>
        <w:t xml:space="preserve"> форме</w:t>
      </w:r>
      <w:r>
        <w:t xml:space="preserve">, </w:t>
      </w:r>
      <w:r>
        <w:t>п</w:t>
      </w:r>
      <w:r>
        <w:t>орядок</w:t>
      </w:r>
      <w:r>
        <w:t xml:space="preserve"> их</w:t>
      </w:r>
      <w:r>
        <w:t xml:space="preserve"> представления</w:t>
      </w:r>
    </w:p>
    <w:p w14:paraId="5A000000">
      <w:bookmarkEnd w:id="46"/>
    </w:p>
    <w:p w14:paraId="5B000000">
      <w:bookmarkStart w:id="47" w:name="sub_1026"/>
      <w:r>
        <w:t>26. В</w:t>
      </w:r>
      <w:r>
        <w:t xml:space="preserve"> ходе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территориальные</w:t>
      </w:r>
      <w:r>
        <w:t xml:space="preserve"> органы</w:t>
      </w:r>
      <w:r>
        <w:t xml:space="preserve"> Роскомнадзора</w:t>
      </w:r>
      <w:r>
        <w:t xml:space="preserve"> взаимодействуют</w:t>
      </w:r>
      <w:r>
        <w:t xml:space="preserve"> с</w:t>
      </w:r>
      <w:r>
        <w:t xml:space="preserve"> Федеральной</w:t>
      </w:r>
      <w:r>
        <w:t xml:space="preserve"> налоговой</w:t>
      </w:r>
      <w:r>
        <w:t xml:space="preserve"> службой</w:t>
      </w:r>
      <w:r>
        <w:t>, Министерством</w:t>
      </w:r>
      <w:r>
        <w:t xml:space="preserve"> транспорта</w:t>
      </w:r>
      <w:r>
        <w:t xml:space="preserve"> Российской</w:t>
      </w:r>
      <w:r>
        <w:t xml:space="preserve"> Федерации</w:t>
      </w:r>
      <w:r>
        <w:t>, Министерством</w:t>
      </w:r>
      <w:r>
        <w:t xml:space="preserve"> Российской</w:t>
      </w:r>
      <w:r>
        <w:t xml:space="preserve"> Федерации</w:t>
      </w:r>
      <w:r>
        <w:t xml:space="preserve"> по</w:t>
      </w:r>
      <w:r>
        <w:t xml:space="preserve"> делам</w:t>
      </w:r>
      <w:r>
        <w:t xml:space="preserve"> гражданской</w:t>
      </w:r>
      <w:r>
        <w:t xml:space="preserve"> обороны</w:t>
      </w:r>
      <w:r>
        <w:t>, чрезвычайным</w:t>
      </w:r>
      <w:r>
        <w:t xml:space="preserve"> ситуациям</w:t>
      </w:r>
      <w:r>
        <w:t xml:space="preserve"> и</w:t>
      </w:r>
      <w:r>
        <w:t xml:space="preserve"> ликвидации</w:t>
      </w:r>
      <w:r>
        <w:t xml:space="preserve"> последствий</w:t>
      </w:r>
      <w:r>
        <w:t xml:space="preserve"> стихийных</w:t>
      </w:r>
      <w:r>
        <w:t xml:space="preserve"> бедствий</w:t>
      </w:r>
      <w:r>
        <w:t>, Федеральным</w:t>
      </w:r>
      <w:r>
        <w:t xml:space="preserve"> казначейством</w:t>
      </w:r>
      <w:r>
        <w:t xml:space="preserve"> в</w:t>
      </w:r>
      <w:r>
        <w:t xml:space="preserve"> части</w:t>
      </w:r>
      <w:r>
        <w:t xml:space="preserve"> предоставления</w:t>
      </w:r>
      <w:r>
        <w:t xml:space="preserve"> территориальным</w:t>
      </w:r>
      <w:r>
        <w:t xml:space="preserve"> органам</w:t>
      </w:r>
      <w:r>
        <w:t xml:space="preserve"> Роскомнадзора</w:t>
      </w:r>
      <w:r>
        <w:t xml:space="preserve"> необходимых</w:t>
      </w:r>
      <w:r>
        <w:t xml:space="preserve"> документов</w:t>
      </w:r>
      <w:r>
        <w:t xml:space="preserve"> в</w:t>
      </w:r>
      <w:r>
        <w:t xml:space="preserve"> электронном</w:t>
      </w:r>
      <w:r>
        <w:t xml:space="preserve"> виде</w:t>
      </w:r>
      <w:r>
        <w:t xml:space="preserve"> с</w:t>
      </w:r>
      <w:r>
        <w:t xml:space="preserve"> использованием</w:t>
      </w:r>
      <w:r>
        <w:t xml:space="preserve"> единой</w:t>
      </w:r>
      <w:r>
        <w:t xml:space="preserve"> сис</w:t>
      </w:r>
      <w:r>
        <w:t>т</w:t>
      </w:r>
      <w:r>
        <w:t>емы</w:t>
      </w:r>
      <w:r>
        <w:t xml:space="preserve"> межведомственного</w:t>
      </w:r>
      <w:r>
        <w:t xml:space="preserve"> электронного</w:t>
      </w:r>
      <w:r>
        <w:t xml:space="preserve"> взаимодействия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"sub_98"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8</w:t>
      </w:r>
      <w:r>
        <w:rPr>
          <w:rStyle w:val="Style_3_ch"/>
          <w:b w:val="0"/>
          <w:vertAlign w:val="superscript"/>
        </w:rPr>
        <w:fldChar w:fldCharType="end"/>
      </w:r>
      <w:r>
        <w:t>, а</w:t>
      </w:r>
      <w:r>
        <w:t xml:space="preserve"> именно</w:t>
      </w:r>
      <w:r>
        <w:t>:</w:t>
      </w:r>
    </w:p>
    <w:p w14:paraId="5C000000">
      <w:bookmarkStart w:id="48" w:name="sub_10261"/>
      <w:bookmarkEnd w:id="47"/>
      <w:r>
        <w:t>1) копии</w:t>
      </w:r>
      <w:r>
        <w:t xml:space="preserve"> документа</w:t>
      </w:r>
      <w:r>
        <w:t>, подтверждающего</w:t>
      </w:r>
      <w:r>
        <w:t xml:space="preserve"> факт</w:t>
      </w:r>
      <w:r>
        <w:t xml:space="preserve"> внесения</w:t>
      </w:r>
      <w:r>
        <w:t xml:space="preserve"> записи</w:t>
      </w:r>
      <w:r>
        <w:t xml:space="preserve"> о</w:t>
      </w:r>
      <w:r>
        <w:t xml:space="preserve"> юридическом</w:t>
      </w:r>
      <w:r>
        <w:t xml:space="preserve"> лице</w:t>
      </w:r>
      <w:r>
        <w:t xml:space="preserve"> в</w:t>
      </w:r>
      <w:r>
        <w:t xml:space="preserve"> Единый</w:t>
      </w:r>
      <w:r>
        <w:t xml:space="preserve"> государст</w:t>
      </w:r>
      <w:r>
        <w:t>венный</w:t>
      </w:r>
      <w:r>
        <w:t xml:space="preserve"> реестр</w:t>
      </w:r>
      <w:r>
        <w:t xml:space="preserve"> юридических</w:t>
      </w:r>
      <w:r>
        <w:t xml:space="preserve"> лиц</w:t>
      </w:r>
      <w:r>
        <w:t>, - для</w:t>
      </w:r>
      <w:r>
        <w:t xml:space="preserve"> юридических</w:t>
      </w:r>
      <w:r>
        <w:t xml:space="preserve"> лиц</w:t>
      </w:r>
      <w:r>
        <w:t>, выдаваемого</w:t>
      </w:r>
      <w:r>
        <w:t xml:space="preserve"> Федеральной</w:t>
      </w:r>
      <w:r>
        <w:t xml:space="preserve"> налоговой</w:t>
      </w:r>
      <w:r>
        <w:t xml:space="preserve"> службой</w:t>
      </w:r>
      <w:r>
        <w:t xml:space="preserve"> на</w:t>
      </w:r>
      <w:r>
        <w:t xml:space="preserve"> основании</w:t>
      </w:r>
      <w:r>
        <w:t xml:space="preserve"> заявлений</w:t>
      </w:r>
      <w:r>
        <w:t xml:space="preserve"> юридических</w:t>
      </w:r>
      <w:r>
        <w:t xml:space="preserve"> лиц</w:t>
      </w:r>
      <w:r>
        <w:t>;</w:t>
      </w:r>
    </w:p>
    <w:p w14:paraId="5D000000">
      <w:bookmarkStart w:id="49" w:name="sub_10262"/>
      <w:bookmarkEnd w:id="48"/>
      <w:r>
        <w:t>2) копии</w:t>
      </w:r>
      <w:r>
        <w:t xml:space="preserve"> документа</w:t>
      </w:r>
      <w:r>
        <w:t>, подтверждающего</w:t>
      </w:r>
      <w:r>
        <w:t xml:space="preserve"> факт</w:t>
      </w:r>
      <w:r>
        <w:t xml:space="preserve"> внесения</w:t>
      </w:r>
      <w:r>
        <w:t xml:space="preserve"> записи</w:t>
      </w:r>
      <w:r>
        <w:t xml:space="preserve"> об</w:t>
      </w:r>
      <w:r>
        <w:t xml:space="preserve"> индивидуальном</w:t>
      </w:r>
      <w:r>
        <w:t xml:space="preserve"> предпринимателе</w:t>
      </w:r>
      <w:r>
        <w:t xml:space="preserve"> в</w:t>
      </w:r>
      <w:r>
        <w:t xml:space="preserve"> Единый</w:t>
      </w:r>
      <w:r>
        <w:t xml:space="preserve"> го</w:t>
      </w:r>
      <w:r>
        <w:t>сударственный</w:t>
      </w:r>
      <w:r>
        <w:t xml:space="preserve"> реестр</w:t>
      </w:r>
      <w:r>
        <w:t xml:space="preserve"> индивидуальных</w:t>
      </w:r>
      <w:r>
        <w:t xml:space="preserve"> предпринимателей</w:t>
      </w:r>
      <w:r>
        <w:t>, - для</w:t>
      </w:r>
      <w:r>
        <w:t xml:space="preserve"> индивидуальных</w:t>
      </w:r>
      <w:r>
        <w:t xml:space="preserve"> предпринимателей</w:t>
      </w:r>
      <w:r>
        <w:t>, выдаваемого</w:t>
      </w:r>
      <w:r>
        <w:t xml:space="preserve"> Федеральной</w:t>
      </w:r>
      <w:r>
        <w:t xml:space="preserve"> налоговой</w:t>
      </w:r>
      <w:r>
        <w:t xml:space="preserve"> службой</w:t>
      </w:r>
      <w:r>
        <w:t xml:space="preserve"> на</w:t>
      </w:r>
      <w:r>
        <w:t xml:space="preserve"> основании</w:t>
      </w:r>
      <w:r>
        <w:t xml:space="preserve"> заявлений</w:t>
      </w:r>
      <w:r>
        <w:t xml:space="preserve"> физических</w:t>
      </w:r>
      <w:r>
        <w:t xml:space="preserve"> лиц</w:t>
      </w:r>
      <w:r>
        <w:t>;</w:t>
      </w:r>
    </w:p>
    <w:p w14:paraId="5E000000">
      <w:bookmarkStart w:id="50" w:name="sub_10263"/>
      <w:bookmarkEnd w:id="49"/>
      <w:r>
        <w:t>3) информации</w:t>
      </w:r>
      <w:r>
        <w:t xml:space="preserve"> об</w:t>
      </w:r>
      <w:r>
        <w:t xml:space="preserve"> уплате</w:t>
      </w:r>
      <w:r>
        <w:t xml:space="preserve"> государственной</w:t>
      </w:r>
      <w:r>
        <w:t xml:space="preserve"> пошлины</w:t>
      </w:r>
      <w:r>
        <w:t xml:space="preserve"> в</w:t>
      </w:r>
      <w:r>
        <w:t xml:space="preserve"> Государственно</w:t>
      </w:r>
      <w:r>
        <w:t>й</w:t>
      </w:r>
      <w:r>
        <w:t xml:space="preserve"> информационной</w:t>
      </w:r>
      <w:r>
        <w:t xml:space="preserve"> системе</w:t>
      </w:r>
      <w:r>
        <w:t xml:space="preserve"> о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платежах</w:t>
      </w:r>
      <w:r>
        <w:t>;</w:t>
      </w:r>
    </w:p>
    <w:p w14:paraId="5F000000">
      <w:bookmarkStart w:id="51" w:name="sub_10264"/>
      <w:bookmarkEnd w:id="50"/>
      <w:r>
        <w:t>4) свидетельства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судно</w:t>
      </w:r>
      <w:r>
        <w:t xml:space="preserve"> и</w:t>
      </w:r>
      <w:r>
        <w:t xml:space="preserve"> сроке</w:t>
      </w:r>
      <w:r>
        <w:t xml:space="preserve"> действия</w:t>
      </w:r>
      <w:r>
        <w:t xml:space="preserve"> государственной</w:t>
      </w:r>
      <w:r>
        <w:t xml:space="preserve"> регистрации</w:t>
      </w:r>
      <w:r>
        <w:t xml:space="preserve"> судна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 xml:space="preserve"> в</w:t>
      </w:r>
      <w:r>
        <w:t xml:space="preserve"> Министерстве</w:t>
      </w:r>
      <w:r>
        <w:t xml:space="preserve"> транспорта</w:t>
      </w:r>
      <w:r>
        <w:t xml:space="preserve"> Российской</w:t>
      </w:r>
      <w:r>
        <w:t xml:space="preserve"> Федерации</w:t>
      </w:r>
      <w:r>
        <w:t>;</w:t>
      </w:r>
    </w:p>
    <w:p w14:paraId="60000000">
      <w:bookmarkStart w:id="52" w:name="sub_10265"/>
      <w:bookmarkEnd w:id="51"/>
      <w:r>
        <w:t>5)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маломерное</w:t>
      </w:r>
      <w:r>
        <w:t xml:space="preserve"> судно</w:t>
      </w:r>
      <w:r>
        <w:t xml:space="preserve"> в</w:t>
      </w:r>
      <w:r>
        <w:t xml:space="preserve"> Министерстве</w:t>
      </w:r>
      <w:r>
        <w:t xml:space="preserve"> Российской</w:t>
      </w:r>
      <w:r>
        <w:t xml:space="preserve"> Федерации</w:t>
      </w:r>
      <w:r>
        <w:t xml:space="preserve"> по</w:t>
      </w:r>
      <w:r>
        <w:t xml:space="preserve"> делам</w:t>
      </w:r>
      <w:r>
        <w:t xml:space="preserve"> гражданской</w:t>
      </w:r>
      <w:r>
        <w:t xml:space="preserve"> обороны</w:t>
      </w:r>
      <w:r>
        <w:t>, чрезвычайным</w:t>
      </w:r>
      <w:r>
        <w:t xml:space="preserve"> ситуациям</w:t>
      </w:r>
      <w:r>
        <w:t xml:space="preserve"> и</w:t>
      </w:r>
      <w:r>
        <w:t xml:space="preserve"> ликвидации</w:t>
      </w:r>
      <w:r>
        <w:t xml:space="preserve"> последствий</w:t>
      </w:r>
      <w:r>
        <w:t xml:space="preserve"> стихийных</w:t>
      </w:r>
      <w:r>
        <w:t xml:space="preserve"> бедствий.</w:t>
      </w:r>
    </w:p>
    <w:p w14:paraId="61000000">
      <w:bookmarkStart w:id="53" w:name="sub_1027"/>
      <w:bookmarkEnd w:id="52"/>
      <w:r>
        <w:t>27. Сотрудники</w:t>
      </w:r>
      <w:r>
        <w:t xml:space="preserve"> территориальных</w:t>
      </w:r>
      <w:r>
        <w:t xml:space="preserve"> о</w:t>
      </w:r>
      <w:r>
        <w:t>рганов</w:t>
      </w:r>
      <w:r>
        <w:t xml:space="preserve"> Роскомнадзора</w:t>
      </w:r>
      <w:r>
        <w:t xml:space="preserve"> не</w:t>
      </w:r>
      <w:r>
        <w:t xml:space="preserve"> вправе</w:t>
      </w:r>
      <w:r>
        <w:t xml:space="preserve"> требовать</w:t>
      </w:r>
      <w:r>
        <w:t xml:space="preserve"> от</w:t>
      </w:r>
      <w:r>
        <w:t xml:space="preserve"> заявителя</w:t>
      </w:r>
      <w:r>
        <w:t>:</w:t>
      </w:r>
    </w:p>
    <w:p w14:paraId="62000000">
      <w:bookmarkStart w:id="54" w:name="sub_10271"/>
      <w:bookmarkEnd w:id="53"/>
      <w:r>
        <w:t>1) предоставления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 xml:space="preserve"> или</w:t>
      </w:r>
      <w:r>
        <w:t xml:space="preserve"> осуществления</w:t>
      </w:r>
      <w:r>
        <w:t xml:space="preserve"> действий</w:t>
      </w:r>
      <w:r>
        <w:t>, предоставление</w:t>
      </w:r>
      <w:r>
        <w:t xml:space="preserve"> или</w:t>
      </w:r>
      <w:r>
        <w:t xml:space="preserve"> осуществление</w:t>
      </w:r>
      <w:r>
        <w:t xml:space="preserve"> которых</w:t>
      </w:r>
      <w:r>
        <w:t xml:space="preserve"> не</w:t>
      </w:r>
      <w:r>
        <w:t xml:space="preserve"> предусмотрено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>, регулирующими</w:t>
      </w:r>
      <w:r>
        <w:t xml:space="preserve"> отношения</w:t>
      </w:r>
      <w:r>
        <w:t xml:space="preserve">, </w:t>
      </w:r>
      <w:r>
        <w:t>возникающие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предоставлением</w:t>
      </w:r>
      <w:r>
        <w:t xml:space="preserve"> государственной</w:t>
      </w:r>
      <w:r>
        <w:t xml:space="preserve"> услуги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"sub_99"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9</w:t>
      </w:r>
      <w:r>
        <w:rPr>
          <w:rStyle w:val="Style_3_ch"/>
          <w:b w:val="0"/>
          <w:vertAlign w:val="superscript"/>
        </w:rPr>
        <w:fldChar w:fldCharType="end"/>
      </w:r>
      <w:r>
        <w:t>;</w:t>
      </w:r>
    </w:p>
    <w:p w14:paraId="63000000">
      <w:bookmarkStart w:id="55" w:name="sub_10272"/>
      <w:bookmarkEnd w:id="54"/>
      <w:r>
        <w:t>2) представления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>, которые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нормативными</w:t>
      </w:r>
      <w:r>
        <w:t xml:space="preserve"> правовыми</w:t>
      </w:r>
      <w:r>
        <w:t xml:space="preserve"> акт</w:t>
      </w:r>
      <w:r>
        <w:t>ами</w:t>
      </w:r>
      <w:r>
        <w:t xml:space="preserve"> Российской</w:t>
      </w:r>
      <w:r>
        <w:t xml:space="preserve"> Федерации</w:t>
      </w:r>
      <w:r>
        <w:t>, нормативными</w:t>
      </w:r>
      <w:r>
        <w:t xml:space="preserve"> правовыми</w:t>
      </w:r>
      <w:r>
        <w:t xml:space="preserve"> актами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муниципальными</w:t>
      </w:r>
      <w:r>
        <w:t xml:space="preserve"> правовыми</w:t>
      </w:r>
      <w:r>
        <w:t xml:space="preserve"> актами</w:t>
      </w:r>
      <w:r>
        <w:t xml:space="preserve"> находятся</w:t>
      </w:r>
      <w:r>
        <w:t xml:space="preserve"> в</w:t>
      </w:r>
      <w:r>
        <w:t xml:space="preserve"> распоряжении</w:t>
      </w:r>
      <w:r>
        <w:t xml:space="preserve"> государственных</w:t>
      </w:r>
      <w:r>
        <w:t xml:space="preserve"> органов</w:t>
      </w:r>
      <w:r>
        <w:t>, предоставляющих</w:t>
      </w:r>
      <w:r>
        <w:t xml:space="preserve"> государственную</w:t>
      </w:r>
      <w:r>
        <w:t xml:space="preserve"> услугу</w:t>
      </w:r>
      <w:r>
        <w:t>, иных</w:t>
      </w:r>
      <w:r>
        <w:t xml:space="preserve"> государственных</w:t>
      </w:r>
      <w:r>
        <w:t xml:space="preserve"> органов</w:t>
      </w:r>
      <w:r>
        <w:t>, органов</w:t>
      </w:r>
      <w:r>
        <w:t xml:space="preserve"> местно</w:t>
      </w:r>
      <w:r>
        <w:t>г</w:t>
      </w:r>
      <w:r>
        <w:t>о</w:t>
      </w:r>
      <w:r>
        <w:t xml:space="preserve"> самоуправления</w:t>
      </w:r>
      <w:r>
        <w:t xml:space="preserve"> и</w:t>
      </w:r>
      <w:r>
        <w:t xml:space="preserve"> (или</w:t>
      </w:r>
      <w:r>
        <w:t>) подведомственных</w:t>
      </w:r>
      <w:r>
        <w:t xml:space="preserve"> государственным</w:t>
      </w:r>
      <w:r>
        <w:t xml:space="preserve"> органам</w:t>
      </w:r>
      <w:r>
        <w:t xml:space="preserve"> и</w:t>
      </w:r>
      <w:r>
        <w:t xml:space="preserve"> органам</w:t>
      </w:r>
      <w:r>
        <w:t xml:space="preserve"> местного</w:t>
      </w:r>
      <w:r>
        <w:t xml:space="preserve"> самоуправления</w:t>
      </w:r>
      <w:r>
        <w:t xml:space="preserve"> организаций</w:t>
      </w:r>
      <w:r>
        <w:t>, участвующих</w:t>
      </w:r>
      <w:r>
        <w:t xml:space="preserve"> в</w:t>
      </w:r>
      <w:r>
        <w:t xml:space="preserve"> предоставлении</w:t>
      </w:r>
      <w:r>
        <w:t xml:space="preserve"> государственных</w:t>
      </w:r>
      <w:r>
        <w:t xml:space="preserve"> или</w:t>
      </w:r>
      <w:r>
        <w:t xml:space="preserve"> муниципальных</w:t>
      </w:r>
      <w:r>
        <w:t xml:space="preserve"> услуг</w:t>
      </w:r>
      <w:r>
        <w:t>, за</w:t>
      </w:r>
      <w:r>
        <w:t xml:space="preserve"> исключением</w:t>
      </w:r>
      <w:r>
        <w:t xml:space="preserve"> документов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"http://ivo.garant.ru/document/redirect/12177515/706"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части</w:t>
      </w:r>
      <w:r>
        <w:rPr>
          <w:rStyle w:val="Style_3_ch"/>
          <w:b w:val="0"/>
        </w:rPr>
        <w:t xml:space="preserve"> 6 статьи </w:t>
      </w:r>
      <w:r>
        <w:rPr>
          <w:rStyle w:val="Style_3_ch"/>
          <w:b w:val="0"/>
        </w:rPr>
        <w:t>7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210-ФЗ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"sub_910"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10</w:t>
      </w:r>
      <w:r>
        <w:rPr>
          <w:rStyle w:val="Style_3_ch"/>
          <w:b w:val="0"/>
          <w:vertAlign w:val="superscript"/>
        </w:rPr>
        <w:fldChar w:fldCharType="end"/>
      </w:r>
      <w:r>
        <w:t>;</w:t>
      </w:r>
    </w:p>
    <w:p w14:paraId="64000000">
      <w:bookmarkStart w:id="56" w:name="sub_10273"/>
      <w:bookmarkEnd w:id="55"/>
      <w:r>
        <w:t>3) представления</w:t>
      </w:r>
      <w:r>
        <w:t xml:space="preserve"> документов</w:t>
      </w:r>
      <w:r>
        <w:t xml:space="preserve"> и</w:t>
      </w:r>
      <w:r>
        <w:t xml:space="preserve"> информации</w:t>
      </w:r>
      <w:r>
        <w:t>, отсутствие</w:t>
      </w:r>
      <w:r>
        <w:t xml:space="preserve"> и</w:t>
      </w:r>
      <w:r>
        <w:t xml:space="preserve"> (или</w:t>
      </w:r>
      <w:r>
        <w:t>) недостоверность</w:t>
      </w:r>
      <w:r>
        <w:t xml:space="preserve"> которых</w:t>
      </w:r>
      <w:r>
        <w:t xml:space="preserve"> не</w:t>
      </w:r>
      <w:r>
        <w:t xml:space="preserve"> указывались</w:t>
      </w:r>
      <w:r>
        <w:t xml:space="preserve"> при</w:t>
      </w:r>
      <w:r>
        <w:t xml:space="preserve"> отказе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либо</w:t>
      </w:r>
      <w:r>
        <w:t xml:space="preserve"> в</w:t>
      </w:r>
      <w:r>
        <w:t xml:space="preserve"> предоставле</w:t>
      </w:r>
      <w:r>
        <w:t>нии</w:t>
      </w:r>
      <w:r>
        <w:t xml:space="preserve"> государственной</w:t>
      </w:r>
      <w:r>
        <w:t xml:space="preserve"> услуги</w:t>
      </w:r>
      <w:r>
        <w:t>, за</w:t>
      </w:r>
      <w:r>
        <w:t xml:space="preserve"> исключением</w:t>
      </w:r>
      <w:r>
        <w:t xml:space="preserve"> случаев</w:t>
      </w:r>
      <w:r>
        <w:t>, предусмотренных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"http://ivo.garant.ru/document/redirect/12177515/7014"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</w:t>
      </w:r>
      <w:r>
        <w:rPr>
          <w:rStyle w:val="Style_3_ch"/>
          <w:b w:val="0"/>
        </w:rPr>
        <w:t>унктом </w:t>
      </w:r>
      <w:r>
        <w:rPr>
          <w:rStyle w:val="Style_3_ch"/>
          <w:b w:val="0"/>
        </w:rPr>
        <w:t>4 части</w:t>
      </w:r>
      <w:r>
        <w:rPr>
          <w:rStyle w:val="Style_3_ch"/>
          <w:b w:val="0"/>
        </w:rPr>
        <w:t xml:space="preserve"> 1 статьи </w:t>
      </w:r>
      <w:r>
        <w:rPr>
          <w:rStyle w:val="Style_3_ch"/>
          <w:b w:val="0"/>
        </w:rPr>
        <w:t>7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210-ФЗ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"sub_911"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11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65000000">
      <w:bookmarkEnd w:id="56"/>
    </w:p>
    <w:p w14:paraId="66000000">
      <w:pPr>
        <w:pStyle w:val="Style_2"/>
      </w:pPr>
      <w:bookmarkStart w:id="57" w:name="sub_208"/>
      <w:r>
        <w:t>Исчерпывающий</w:t>
      </w:r>
      <w:r>
        <w:t xml:space="preserve"> перечень</w:t>
      </w:r>
      <w:r>
        <w:t xml:space="preserve"> оснований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</w:t>
      </w:r>
      <w:r>
        <w:t>я</w:t>
      </w:r>
      <w:r>
        <w:t xml:space="preserve"> государственной</w:t>
      </w:r>
      <w:r>
        <w:t xml:space="preserve"> услуги</w:t>
      </w:r>
    </w:p>
    <w:p w14:paraId="67000000">
      <w:bookmarkEnd w:id="57"/>
    </w:p>
    <w:p w14:paraId="68000000">
      <w:bookmarkStart w:id="58" w:name="sub_1028"/>
      <w:r>
        <w:t>28. Оснований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приеме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по</w:t>
      </w:r>
      <w:r>
        <w:t xml:space="preserve"> выдаче</w:t>
      </w:r>
      <w:r>
        <w:t xml:space="preserve"> разрешений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не</w:t>
      </w:r>
      <w:r>
        <w:t xml:space="preserve"> предусмотрено.</w:t>
      </w:r>
    </w:p>
    <w:p w14:paraId="69000000">
      <w:bookmarkStart w:id="59" w:name="sub_1029"/>
      <w:bookmarkEnd w:id="58"/>
      <w:r>
        <w:t>29. Территориальный</w:t>
      </w:r>
      <w:r>
        <w:t xml:space="preserve"> орган</w:t>
      </w:r>
      <w:r>
        <w:t xml:space="preserve"> Роскомнад</w:t>
      </w:r>
      <w:r>
        <w:t>зора</w:t>
      </w:r>
      <w:r>
        <w:t xml:space="preserve"> не</w:t>
      </w:r>
      <w:r>
        <w:t xml:space="preserve"> вправе</w:t>
      </w:r>
      <w:r>
        <w:t xml:space="preserve"> отказывать</w:t>
      </w:r>
      <w:r>
        <w:t xml:space="preserve"> в</w:t>
      </w:r>
      <w:r>
        <w:t xml:space="preserve"> приеме</w:t>
      </w:r>
      <w:r>
        <w:t xml:space="preserve"> заявления</w:t>
      </w:r>
      <w:r>
        <w:t xml:space="preserve"> и</w:t>
      </w:r>
      <w:r>
        <w:t xml:space="preserve"> иных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случае</w:t>
      </w:r>
      <w:r>
        <w:t>, если</w:t>
      </w:r>
      <w:r>
        <w:t xml:space="preserve"> заявление</w:t>
      </w:r>
      <w:r>
        <w:t xml:space="preserve"> и</w:t>
      </w:r>
      <w:r>
        <w:t xml:space="preserve"> документы</w:t>
      </w:r>
      <w:r>
        <w:t>, необходимые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поданы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информацией</w:t>
      </w:r>
      <w:r>
        <w:t xml:space="preserve"> о</w:t>
      </w:r>
      <w:r>
        <w:t xml:space="preserve"> срока</w:t>
      </w:r>
      <w:r>
        <w:t>х</w:t>
      </w:r>
      <w:r>
        <w:t xml:space="preserve"> и</w:t>
      </w:r>
      <w:r>
        <w:t xml:space="preserve"> порядке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опубликованной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</w:t>
      </w:r>
      <w:r>
        <w:rPr>
          <w:rStyle w:val="Style_3_ch"/>
          <w:b w:val="0"/>
        </w:rPr>
        <w:t>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>.</w:t>
      </w:r>
    </w:p>
    <w:p w14:paraId="6A000000">
      <w:bookmarkEnd w:id="59"/>
    </w:p>
    <w:p w14:paraId="6B000000">
      <w:pPr>
        <w:pStyle w:val="Style_2"/>
      </w:pPr>
      <w:bookmarkStart w:id="60" w:name="sub_209"/>
      <w:r>
        <w:t>Исчерпывающий</w:t>
      </w:r>
      <w:r>
        <w:t xml:space="preserve"> перечень</w:t>
      </w:r>
      <w:r>
        <w:t xml:space="preserve"> оснований</w:t>
      </w:r>
      <w:r>
        <w:t xml:space="preserve"> для</w:t>
      </w:r>
      <w:r>
        <w:t xml:space="preserve"> приостановления</w:t>
      </w:r>
      <w:r>
        <w:t xml:space="preserve"> или</w:t>
      </w:r>
      <w:r>
        <w:t xml:space="preserve"> отказа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</w:p>
    <w:p w14:paraId="6C000000">
      <w:bookmarkEnd w:id="60"/>
    </w:p>
    <w:p w14:paraId="6D000000">
      <w:bookmarkStart w:id="61" w:name="sub_1030"/>
      <w:r>
        <w:t>30. Основаниями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являются</w:t>
      </w:r>
      <w:r>
        <w:t>:</w:t>
      </w:r>
    </w:p>
    <w:p w14:paraId="6E000000">
      <w:bookmarkStart w:id="62" w:name="sub_10301"/>
      <w:bookmarkEnd w:id="61"/>
      <w:r>
        <w:t>1) несоо</w:t>
      </w:r>
      <w:r>
        <w:t>тветствие</w:t>
      </w:r>
      <w:r>
        <w:t xml:space="preserve"> сведений</w:t>
      </w:r>
      <w:r>
        <w:t xml:space="preserve"> о</w:t>
      </w:r>
      <w:r>
        <w:t xml:space="preserve"> судовых</w:t>
      </w:r>
      <w:r>
        <w:t xml:space="preserve"> радиостанциях</w:t>
      </w:r>
      <w:r>
        <w:t>, указанных</w:t>
      </w:r>
      <w:r>
        <w:t xml:space="preserve"> в</w:t>
      </w:r>
      <w:r>
        <w:t xml:space="preserve"> заявлении</w:t>
      </w:r>
      <w:r>
        <w:t>, сведениям</w:t>
      </w:r>
      <w:r>
        <w:t>, указанным</w:t>
      </w:r>
      <w:r>
        <w:t xml:space="preserve"> в</w:t>
      </w:r>
      <w:r>
        <w:t xml:space="preserve"> заключении</w:t>
      </w:r>
      <w:r>
        <w:t xml:space="preserve"> радиочастотной</w:t>
      </w:r>
      <w:r>
        <w:t xml:space="preserve"> службы</w:t>
      </w:r>
      <w:r>
        <w:t xml:space="preserve"> о</w:t>
      </w:r>
      <w:r>
        <w:t xml:space="preserve"> соответствии</w:t>
      </w:r>
      <w:r>
        <w:t xml:space="preserve"> судовых</w:t>
      </w:r>
      <w:r>
        <w:t xml:space="preserve"> радиостанций</w:t>
      </w:r>
      <w:r>
        <w:t xml:space="preserve"> требованиям</w:t>
      </w:r>
      <w:r>
        <w:t xml:space="preserve"> международных</w:t>
      </w:r>
      <w:r>
        <w:t xml:space="preserve"> договоров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требованиям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"http://ivo.garant.ru/document/redirect/186117/2438"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законодательства</w:t>
      </w:r>
      <w:r>
        <w:rPr>
          <w:rStyle w:val="Style_3_ch"/>
          <w:b w:val="0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в</w:t>
      </w:r>
      <w:r>
        <w:t xml:space="preserve"> области</w:t>
      </w:r>
      <w:r>
        <w:t xml:space="preserve"> связи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"sub_912"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12</w:t>
      </w:r>
      <w:r>
        <w:rPr>
          <w:rStyle w:val="Style_3_ch"/>
          <w:b w:val="0"/>
          <w:vertAlign w:val="superscript"/>
        </w:rPr>
        <w:fldChar w:fldCharType="end"/>
      </w:r>
      <w:r>
        <w:t xml:space="preserve"> (далее</w:t>
      </w:r>
      <w:r>
        <w:t xml:space="preserve"> - Заключение</w:t>
      </w:r>
      <w:r>
        <w:t xml:space="preserve"> радиочастотной</w:t>
      </w:r>
      <w:r>
        <w:t xml:space="preserve"> службы</w:t>
      </w:r>
      <w:r>
        <w:t>);</w:t>
      </w:r>
    </w:p>
    <w:p w14:paraId="6F000000">
      <w:bookmarkStart w:id="63" w:name="sub_10302"/>
      <w:bookmarkEnd w:id="62"/>
      <w:r>
        <w:t>2) несоответствие</w:t>
      </w:r>
      <w:r>
        <w:t xml:space="preserve"> сведений</w:t>
      </w:r>
      <w:r>
        <w:t xml:space="preserve"> о</w:t>
      </w:r>
      <w:r>
        <w:t xml:space="preserve"> судовых</w:t>
      </w:r>
      <w:r>
        <w:t xml:space="preserve"> радиостанциях</w:t>
      </w:r>
      <w:r>
        <w:t>, указанных</w:t>
      </w:r>
      <w:r>
        <w:t xml:space="preserve"> в</w:t>
      </w:r>
      <w:r>
        <w:t xml:space="preserve"> заявлении</w:t>
      </w:r>
      <w:r>
        <w:t xml:space="preserve"> и</w:t>
      </w:r>
      <w:r>
        <w:t xml:space="preserve"> (или</w:t>
      </w:r>
      <w:r>
        <w:t>) в</w:t>
      </w:r>
      <w:r>
        <w:t xml:space="preserve"> Заключении</w:t>
      </w:r>
      <w:r>
        <w:t xml:space="preserve"> радиочастотной</w:t>
      </w:r>
      <w:r>
        <w:t xml:space="preserve"> службы</w:t>
      </w:r>
      <w:r>
        <w:t>, решению</w:t>
      </w:r>
      <w:r>
        <w:t xml:space="preserve"> государственной</w:t>
      </w:r>
      <w:r>
        <w:t xml:space="preserve"> комиссии</w:t>
      </w:r>
      <w:r>
        <w:t xml:space="preserve"> по</w:t>
      </w:r>
      <w:r>
        <w:t xml:space="preserve"> радиочастотам</w:t>
      </w:r>
      <w:r>
        <w:t xml:space="preserve"> при</w:t>
      </w:r>
      <w:r>
        <w:t xml:space="preserve"> выделении</w:t>
      </w:r>
      <w:r>
        <w:t xml:space="preserve"> полос</w:t>
      </w:r>
      <w:r>
        <w:t xml:space="preserve"> радиочастот</w:t>
      </w:r>
      <w:r>
        <w:t xml:space="preserve"> для</w:t>
      </w:r>
      <w:r>
        <w:t xml:space="preserve"> радиоэлектронных</w:t>
      </w:r>
      <w:r>
        <w:t xml:space="preserve"> средств</w:t>
      </w:r>
      <w:r>
        <w:t xml:space="preserve"> гражданского</w:t>
      </w:r>
      <w:r>
        <w:t xml:space="preserve"> назначения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"sub_913"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13</w:t>
      </w:r>
      <w:r>
        <w:rPr>
          <w:rStyle w:val="Style_3_ch"/>
          <w:b w:val="0"/>
          <w:vertAlign w:val="superscript"/>
        </w:rPr>
        <w:fldChar w:fldCharType="end"/>
      </w:r>
      <w:r>
        <w:t>;</w:t>
      </w:r>
    </w:p>
    <w:p w14:paraId="70000000">
      <w:bookmarkStart w:id="64" w:name="sub_10303"/>
      <w:bookmarkEnd w:id="63"/>
      <w:r>
        <w:t>3) подача</w:t>
      </w:r>
      <w:r>
        <w:t xml:space="preserve"> заявления</w:t>
      </w:r>
      <w:r>
        <w:t xml:space="preserve"> на</w:t>
      </w:r>
      <w:r>
        <w:t xml:space="preserve"> выдачу</w:t>
      </w:r>
      <w:r>
        <w:t xml:space="preserve"> разрешения</w:t>
      </w:r>
      <w:r>
        <w:t xml:space="preserve"> на</w:t>
      </w:r>
      <w:r>
        <w:t xml:space="preserve"> суд</w:t>
      </w:r>
      <w:r>
        <w:t>овые</w:t>
      </w:r>
      <w:r>
        <w:t xml:space="preserve"> радиостанции</w:t>
      </w:r>
      <w:r>
        <w:t xml:space="preserve"> в</w:t>
      </w:r>
      <w:r>
        <w:t xml:space="preserve"> случае</w:t>
      </w:r>
      <w:r>
        <w:t xml:space="preserve"> продления</w:t>
      </w:r>
      <w:r>
        <w:t xml:space="preserve"> срока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менее</w:t>
      </w:r>
      <w:r>
        <w:t xml:space="preserve"> чем</w:t>
      </w:r>
      <w:r>
        <w:t xml:space="preserve"> за</w:t>
      </w:r>
      <w:r>
        <w:t xml:space="preserve"> восемь</w:t>
      </w:r>
      <w:r>
        <w:t xml:space="preserve"> рабочих</w:t>
      </w:r>
      <w:r>
        <w:t xml:space="preserve"> дней</w:t>
      </w:r>
      <w:r>
        <w:t xml:space="preserve"> до</w:t>
      </w:r>
      <w:r>
        <w:t xml:space="preserve"> истечения</w:t>
      </w:r>
      <w:r>
        <w:t xml:space="preserve"> срока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радиостанции.</w:t>
      </w:r>
    </w:p>
    <w:p w14:paraId="71000000">
      <w:bookmarkStart w:id="65" w:name="sub_1031"/>
      <w:bookmarkEnd w:id="64"/>
      <w:r>
        <w:t>31. При</w:t>
      </w:r>
      <w:r>
        <w:t xml:space="preserve"> предоставлении</w:t>
      </w:r>
      <w:r>
        <w:t xml:space="preserve"> заявителем</w:t>
      </w:r>
      <w:r>
        <w:t xml:space="preserve"> заявления</w:t>
      </w:r>
      <w:r>
        <w:t xml:space="preserve"> в</w:t>
      </w:r>
      <w:r>
        <w:t xml:space="preserve"> электронн</w:t>
      </w:r>
      <w:r>
        <w:t>ой</w:t>
      </w:r>
      <w:r>
        <w:t xml:space="preserve"> форме</w:t>
      </w:r>
      <w:r>
        <w:t xml:space="preserve"> не</w:t>
      </w:r>
      <w:r>
        <w:t xml:space="preserve"> допускается</w:t>
      </w:r>
      <w:r>
        <w:t xml:space="preserve"> отказ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случае</w:t>
      </w:r>
      <w:r>
        <w:t>, если</w:t>
      </w:r>
      <w:r>
        <w:t xml:space="preserve"> заявление</w:t>
      </w:r>
      <w:r>
        <w:t xml:space="preserve"> и</w:t>
      </w:r>
      <w:r>
        <w:t xml:space="preserve"> документы</w:t>
      </w:r>
      <w:r>
        <w:t>, необходимые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поданы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информацией</w:t>
      </w:r>
      <w:r>
        <w:t xml:space="preserve"> о</w:t>
      </w:r>
      <w:r>
        <w:t xml:space="preserve"> сроках</w:t>
      </w:r>
      <w:r>
        <w:t xml:space="preserve"> и</w:t>
      </w:r>
      <w:r>
        <w:t xml:space="preserve"> порядке</w:t>
      </w:r>
      <w:r>
        <w:t xml:space="preserve"> предоставления</w:t>
      </w:r>
      <w:r>
        <w:t xml:space="preserve"> государственной</w:t>
      </w:r>
      <w:r>
        <w:t xml:space="preserve"> услуг</w:t>
      </w:r>
      <w:r>
        <w:t>и</w:t>
      </w:r>
      <w:r>
        <w:t>, опубликованной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>.</w:t>
      </w:r>
    </w:p>
    <w:p w14:paraId="72000000">
      <w:bookmarkStart w:id="66" w:name="sub_1032"/>
      <w:bookmarkEnd w:id="65"/>
      <w:r>
        <w:t>32. Основания</w:t>
      </w:r>
      <w:r>
        <w:t xml:space="preserve"> для</w:t>
      </w:r>
      <w:r>
        <w:t xml:space="preserve"> </w:t>
      </w:r>
      <w:r>
        <w:t>приостановления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отсутствуют.</w:t>
      </w:r>
    </w:p>
    <w:p w14:paraId="73000000">
      <w:bookmarkEnd w:id="66"/>
    </w:p>
    <w:p w14:paraId="74000000">
      <w:pPr>
        <w:pStyle w:val="Style_2"/>
      </w:pPr>
      <w:bookmarkStart w:id="67" w:name="sub_210"/>
      <w:r>
        <w:t>Перечень</w:t>
      </w:r>
      <w:r>
        <w:t xml:space="preserve"> услуг</w:t>
      </w:r>
      <w:r>
        <w:t>, которые</w:t>
      </w:r>
      <w:r>
        <w:t xml:space="preserve"> являются</w:t>
      </w:r>
      <w:r>
        <w:t xml:space="preserve"> необходимыми</w:t>
      </w:r>
      <w:r>
        <w:t xml:space="preserve"> и</w:t>
      </w:r>
      <w:r>
        <w:t xml:space="preserve"> обязательными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 xml:space="preserve"> сведения</w:t>
      </w:r>
      <w:r>
        <w:t xml:space="preserve"> о</w:t>
      </w:r>
      <w:r>
        <w:t xml:space="preserve"> документе</w:t>
      </w:r>
      <w:r>
        <w:t xml:space="preserve"> (документах</w:t>
      </w:r>
      <w:r>
        <w:t>), выдаваемом</w:t>
      </w:r>
      <w:r>
        <w:t xml:space="preserve"> (выдаваемы</w:t>
      </w:r>
      <w:r>
        <w:t>х</w:t>
      </w:r>
      <w:r>
        <w:t>) организациями</w:t>
      </w:r>
      <w:r>
        <w:t>, участвующими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</w:p>
    <w:p w14:paraId="75000000">
      <w:bookmarkEnd w:id="67"/>
    </w:p>
    <w:p w14:paraId="76000000">
      <w:bookmarkStart w:id="68" w:name="sub_1033"/>
      <w:r>
        <w:t>33. Выдача</w:t>
      </w:r>
      <w:r>
        <w:t xml:space="preserve"> разрешений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осуществляется</w:t>
      </w:r>
      <w:r>
        <w:t xml:space="preserve"> с</w:t>
      </w:r>
      <w:r>
        <w:t xml:space="preserve"> учетом</w:t>
      </w:r>
      <w:r>
        <w:t xml:space="preserve"> Заключений</w:t>
      </w:r>
      <w:r>
        <w:t xml:space="preserve"> радиочастотной</w:t>
      </w:r>
      <w:r>
        <w:t xml:space="preserve"> службы</w:t>
      </w:r>
      <w:r>
        <w:t>, выдаваемых</w:t>
      </w:r>
      <w:r>
        <w:t xml:space="preserve"> по</w:t>
      </w:r>
      <w:r>
        <w:t xml:space="preserve"> результатам</w:t>
      </w:r>
      <w:r>
        <w:t xml:space="preserve"> проверки</w:t>
      </w:r>
      <w:r>
        <w:t>, проводимой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"http://ivo.garant.ru/document/redirect/55171287/2032"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 </w:t>
      </w:r>
      <w:r>
        <w:rPr>
          <w:rStyle w:val="Style_3_ch"/>
          <w:b w:val="0"/>
        </w:rPr>
        <w:t>32</w:t>
      </w:r>
      <w:r>
        <w:rPr>
          <w:rStyle w:val="Style_3_ch"/>
          <w:b w:val="0"/>
        </w:rPr>
        <w:fldChar w:fldCharType="end"/>
      </w:r>
      <w:r>
        <w:t xml:space="preserve"> Перечня</w:t>
      </w:r>
      <w:r>
        <w:t xml:space="preserve"> услуг.</w:t>
      </w:r>
    </w:p>
    <w:p w14:paraId="77000000">
      <w:bookmarkEnd w:id="68"/>
    </w:p>
    <w:p w14:paraId="78000000">
      <w:pPr>
        <w:pStyle w:val="Style_2"/>
      </w:pPr>
      <w:bookmarkStart w:id="69" w:name="sub_211"/>
      <w:r>
        <w:t>Порядок</w:t>
      </w:r>
      <w:r>
        <w:t>, размер</w:t>
      </w:r>
      <w:r>
        <w:t xml:space="preserve"> и</w:t>
      </w:r>
      <w:r>
        <w:t xml:space="preserve"> основа</w:t>
      </w:r>
      <w:r>
        <w:t>ния</w:t>
      </w:r>
      <w:r>
        <w:t xml:space="preserve"> взимания</w:t>
      </w:r>
      <w:r>
        <w:t xml:space="preserve"> государственной</w:t>
      </w:r>
      <w:r>
        <w:t xml:space="preserve"> пошлины</w:t>
      </w:r>
      <w:r>
        <w:t xml:space="preserve"> или</w:t>
      </w:r>
      <w:r>
        <w:t xml:space="preserve"> иной</w:t>
      </w:r>
      <w:r>
        <w:t xml:space="preserve"> платы</w:t>
      </w:r>
      <w:r>
        <w:t>, взимаемой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</w:p>
    <w:p w14:paraId="79000000">
      <w:bookmarkEnd w:id="69"/>
    </w:p>
    <w:p w14:paraId="7A000000">
      <w:bookmarkStart w:id="70" w:name="sub_1034"/>
      <w:r>
        <w:t>34. За</w:t>
      </w:r>
      <w:r>
        <w:t xml:space="preserve"> совершение</w:t>
      </w:r>
      <w:r>
        <w:t xml:space="preserve"> юридически</w:t>
      </w:r>
      <w:r>
        <w:t xml:space="preserve"> значимых</w:t>
      </w:r>
      <w:r>
        <w:t xml:space="preserve"> действий</w:t>
      </w:r>
      <w:r>
        <w:t xml:space="preserve"> при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уплачивается</w:t>
      </w:r>
      <w:r>
        <w:t xml:space="preserve"> государственная</w:t>
      </w:r>
      <w:r>
        <w:t xml:space="preserve"> пошлина</w:t>
      </w:r>
      <w:r>
        <w:t xml:space="preserve"> в</w:t>
      </w:r>
      <w:r>
        <w:t xml:space="preserve"> соответс</w:t>
      </w:r>
      <w:r>
        <w:t>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"http://ivo.garant.ru/document/redirect/10900200/333033169"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 </w:t>
      </w:r>
      <w:r>
        <w:rPr>
          <w:rStyle w:val="Style_3_ch"/>
          <w:b w:val="0"/>
        </w:rPr>
        <w:t>69 части</w:t>
      </w:r>
      <w:r>
        <w:rPr>
          <w:rStyle w:val="Style_3_ch"/>
          <w:b w:val="0"/>
        </w:rPr>
        <w:t xml:space="preserve"> 1 статьи </w:t>
      </w:r>
      <w:r>
        <w:rPr>
          <w:rStyle w:val="Style_3_ch"/>
          <w:b w:val="0"/>
        </w:rPr>
        <w:t>333.33</w:t>
      </w:r>
      <w:r>
        <w:rPr>
          <w:rStyle w:val="Style_3_ch"/>
          <w:b w:val="0"/>
        </w:rPr>
        <w:fldChar w:fldCharType="end"/>
      </w:r>
      <w:r>
        <w:t xml:space="preserve"> Налогового</w:t>
      </w:r>
      <w:r>
        <w:t xml:space="preserve"> кодек</w:t>
      </w:r>
      <w:r>
        <w:t>са</w:t>
      </w:r>
      <w:r>
        <w:t xml:space="preserve"> Российской</w:t>
      </w:r>
      <w:r>
        <w:t xml:space="preserve"> Федерации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"sub_914"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14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7B000000">
      <w:bookmarkStart w:id="71" w:name="sub_1035"/>
      <w:bookmarkEnd w:id="70"/>
      <w:r>
        <w:t>35. Факт</w:t>
      </w:r>
      <w:r>
        <w:t xml:space="preserve"> уплаты</w:t>
      </w:r>
      <w:r>
        <w:t xml:space="preserve"> государственной</w:t>
      </w:r>
      <w:r>
        <w:t xml:space="preserve"> пошлины</w:t>
      </w:r>
      <w:r>
        <w:t xml:space="preserve"> плательщиком</w:t>
      </w:r>
      <w:r>
        <w:t xml:space="preserve"> в</w:t>
      </w:r>
      <w:r>
        <w:t xml:space="preserve"> наличной</w:t>
      </w:r>
      <w:r>
        <w:t xml:space="preserve"> форме</w:t>
      </w:r>
      <w:r>
        <w:t xml:space="preserve"> может</w:t>
      </w:r>
      <w:r>
        <w:t xml:space="preserve"> быть</w:t>
      </w:r>
      <w:r>
        <w:t xml:space="preserve"> подтвержден</w:t>
      </w:r>
      <w:r>
        <w:t xml:space="preserve"> либо</w:t>
      </w:r>
      <w:r>
        <w:t xml:space="preserve"> квитанцией</w:t>
      </w:r>
      <w:r>
        <w:t>, выдаваемой</w:t>
      </w:r>
      <w:r>
        <w:t xml:space="preserve"> плательщ</w:t>
      </w:r>
      <w:r>
        <w:t>ику</w:t>
      </w:r>
      <w:r>
        <w:t xml:space="preserve"> банком</w:t>
      </w:r>
      <w:r>
        <w:t>, либо</w:t>
      </w:r>
      <w:r>
        <w:t xml:space="preserve"> квитанцией</w:t>
      </w:r>
      <w:r>
        <w:t>, выдаваемой</w:t>
      </w:r>
      <w:r>
        <w:t xml:space="preserve"> плательщику</w:t>
      </w:r>
      <w:r>
        <w:t xml:space="preserve"> должностным</w:t>
      </w:r>
      <w:r>
        <w:t xml:space="preserve"> лицом</w:t>
      </w:r>
      <w:r>
        <w:t xml:space="preserve"> или</w:t>
      </w:r>
      <w:r>
        <w:t xml:space="preserve"> кассой</w:t>
      </w:r>
      <w:r>
        <w:t xml:space="preserve"> органа</w:t>
      </w:r>
      <w:r>
        <w:t>, в</w:t>
      </w:r>
      <w:r>
        <w:t xml:space="preserve"> котором</w:t>
      </w:r>
      <w:r>
        <w:t xml:space="preserve"> производилась</w:t>
      </w:r>
      <w:r>
        <w:t xml:space="preserve"> оплата.</w:t>
      </w:r>
    </w:p>
    <w:p w14:paraId="7C000000">
      <w:bookmarkStart w:id="72" w:name="sub_1036"/>
      <w:bookmarkEnd w:id="71"/>
      <w:r>
        <w:t>36. Факт</w:t>
      </w:r>
      <w:r>
        <w:t xml:space="preserve"> уплаты</w:t>
      </w:r>
      <w:r>
        <w:t xml:space="preserve"> государственной</w:t>
      </w:r>
      <w:r>
        <w:t xml:space="preserve"> пошлины</w:t>
      </w:r>
      <w:r>
        <w:t xml:space="preserve"> плательщиком</w:t>
      </w:r>
      <w:r>
        <w:t xml:space="preserve"> может</w:t>
      </w:r>
      <w:r>
        <w:t xml:space="preserve"> быть</w:t>
      </w:r>
      <w:r>
        <w:t xml:space="preserve"> подтвержден</w:t>
      </w:r>
      <w:r>
        <w:t xml:space="preserve"> с</w:t>
      </w:r>
      <w:r>
        <w:t xml:space="preserve"> использованием</w:t>
      </w:r>
      <w:r>
        <w:t xml:space="preserve"> информации</w:t>
      </w:r>
      <w:r>
        <w:t xml:space="preserve"> об</w:t>
      </w:r>
      <w:r>
        <w:t xml:space="preserve"> уплате</w:t>
      </w:r>
      <w:r>
        <w:t xml:space="preserve"> госуд</w:t>
      </w:r>
      <w:r>
        <w:t>арственной</w:t>
      </w:r>
      <w:r>
        <w:t xml:space="preserve"> пошлины</w:t>
      </w:r>
      <w:r>
        <w:t>, содержащейся</w:t>
      </w:r>
      <w:r>
        <w:t xml:space="preserve"> в</w:t>
      </w:r>
      <w:r>
        <w:t xml:space="preserve"> Государственной</w:t>
      </w:r>
      <w:r>
        <w:t xml:space="preserve"> информационной</w:t>
      </w:r>
      <w:r>
        <w:t xml:space="preserve"> системе</w:t>
      </w:r>
      <w:r>
        <w:t xml:space="preserve"> о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платежах</w:t>
      </w:r>
      <w:r>
        <w:t>, предусмотренной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"http://ivo.garant.ru/document/redirect/12177515/21"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Федеральным</w:t>
      </w:r>
      <w:r>
        <w:rPr>
          <w:rStyle w:val="Style_3_ch"/>
          <w:b w:val="0"/>
        </w:rPr>
        <w:t xml:space="preserve"> законом</w:t>
      </w:r>
      <w:r>
        <w:rPr>
          <w:rStyle w:val="Style_3_ch"/>
          <w:b w:val="0"/>
        </w:rPr>
        <w:fldChar w:fldCharType="end"/>
      </w:r>
      <w:r>
        <w:t xml:space="preserve"> N </w:t>
      </w:r>
      <w:r>
        <w:t>210-ФЗ.</w:t>
      </w:r>
    </w:p>
    <w:p w14:paraId="7D000000">
      <w:bookmarkStart w:id="73" w:name="sub_1037"/>
      <w:bookmarkEnd w:id="72"/>
      <w:r>
        <w:t>37. В</w:t>
      </w:r>
      <w:r>
        <w:t xml:space="preserve"> случае</w:t>
      </w:r>
      <w:r>
        <w:t xml:space="preserve"> подачи</w:t>
      </w:r>
      <w:r>
        <w:t xml:space="preserve"> заявления</w:t>
      </w:r>
      <w:r>
        <w:t xml:space="preserve"> в</w:t>
      </w:r>
      <w:r>
        <w:t xml:space="preserve"> электронной</w:t>
      </w:r>
      <w:r>
        <w:t xml:space="preserve"> форме</w:t>
      </w:r>
      <w:r>
        <w:t xml:space="preserve"> оплата</w:t>
      </w:r>
      <w:r>
        <w:t xml:space="preserve"> государственной</w:t>
      </w:r>
      <w:r>
        <w:t xml:space="preserve"> пошлины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  <w:r>
        <w:t xml:space="preserve"> осуществляется</w:t>
      </w:r>
      <w:r>
        <w:t xml:space="preserve"> заявителе</w:t>
      </w:r>
      <w:r>
        <w:t>м</w:t>
      </w:r>
      <w:r>
        <w:t xml:space="preserve"> с</w:t>
      </w:r>
      <w:r>
        <w:t xml:space="preserve"> использованием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Единого</w:t>
      </w:r>
      <w:r>
        <w:rPr>
          <w:rStyle w:val="Style_3_ch"/>
          <w:b w:val="0"/>
        </w:rPr>
        <w:t xml:space="preserve"> портала</w:t>
      </w:r>
      <w:r>
        <w:rPr>
          <w:rStyle w:val="Style_3_ch"/>
          <w:b w:val="0"/>
        </w:rPr>
        <w:fldChar w:fldCharType="end"/>
      </w:r>
      <w:r>
        <w:t xml:space="preserve"> по</w:t>
      </w:r>
      <w:r>
        <w:t xml:space="preserve"> предварительно</w:t>
      </w:r>
      <w:r>
        <w:t xml:space="preserve"> заполненным</w:t>
      </w:r>
      <w:r>
        <w:t xml:space="preserve"> рекв</w:t>
      </w:r>
      <w:r>
        <w:t>изитам</w:t>
      </w:r>
      <w:r>
        <w:t xml:space="preserve"> соответствующего</w:t>
      </w:r>
      <w:r>
        <w:t xml:space="preserve"> территориального</w:t>
      </w:r>
      <w:r>
        <w:t xml:space="preserve"> органа</w:t>
      </w:r>
      <w:r>
        <w:t xml:space="preserve"> Роскомнадзора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"sub_915"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15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7E000000">
      <w:bookmarkStart w:id="74" w:name="sub_1038"/>
      <w:bookmarkEnd w:id="73"/>
      <w:r>
        <w:t>38. При</w:t>
      </w:r>
      <w:r>
        <w:t xml:space="preserve"> оплате</w:t>
      </w:r>
      <w:r>
        <w:t xml:space="preserve"> государственной</w:t>
      </w:r>
      <w:r>
        <w:t xml:space="preserve"> пошлины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  <w:r>
        <w:t xml:space="preserve"> с</w:t>
      </w:r>
      <w:r>
        <w:t xml:space="preserve"> использов</w:t>
      </w:r>
      <w:r>
        <w:t>анием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Единого</w:t>
      </w:r>
      <w:r>
        <w:rPr>
          <w:rStyle w:val="Style_3_ch"/>
          <w:b w:val="0"/>
        </w:rPr>
        <w:t xml:space="preserve"> портала</w:t>
      </w:r>
      <w:r>
        <w:rPr>
          <w:rStyle w:val="Style_3_ch"/>
          <w:b w:val="0"/>
        </w:rPr>
        <w:fldChar w:fldCharType="end"/>
      </w:r>
      <w:r>
        <w:t xml:space="preserve"> заявителю</w:t>
      </w:r>
      <w:r>
        <w:t xml:space="preserve"> обеспечивается</w:t>
      </w:r>
      <w:r>
        <w:t xml:space="preserve"> возможность</w:t>
      </w:r>
      <w:r>
        <w:t xml:space="preserve"> сохранения</w:t>
      </w:r>
      <w:r>
        <w:t xml:space="preserve"> </w:t>
      </w:r>
      <w:r>
        <w:t>платежного</w:t>
      </w:r>
      <w:r>
        <w:t xml:space="preserve"> документа</w:t>
      </w:r>
      <w:r>
        <w:t>, заполненного</w:t>
      </w:r>
      <w:r>
        <w:t xml:space="preserve"> или</w:t>
      </w:r>
      <w:r>
        <w:t xml:space="preserve"> частично</w:t>
      </w:r>
      <w:r>
        <w:t xml:space="preserve"> заполненного</w:t>
      </w:r>
      <w:r>
        <w:t>, а</w:t>
      </w:r>
      <w:r>
        <w:t xml:space="preserve"> также</w:t>
      </w:r>
      <w:r>
        <w:t xml:space="preserve"> печати</w:t>
      </w:r>
      <w:r>
        <w:t xml:space="preserve"> на</w:t>
      </w:r>
      <w:r>
        <w:t xml:space="preserve"> бумажном</w:t>
      </w:r>
      <w:r>
        <w:t xml:space="preserve"> носителе</w:t>
      </w:r>
      <w:r>
        <w:t xml:space="preserve"> копии</w:t>
      </w:r>
      <w:r>
        <w:t xml:space="preserve"> заполненного</w:t>
      </w:r>
      <w:r>
        <w:t xml:space="preserve"> платежного</w:t>
      </w:r>
      <w:r>
        <w:t xml:space="preserve"> документа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"sub_916"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16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7F000000">
      <w:bookmarkStart w:id="75" w:name="sub_1039"/>
      <w:bookmarkEnd w:id="74"/>
      <w:r>
        <w:t>39. В</w:t>
      </w:r>
      <w:r>
        <w:t xml:space="preserve"> платежном</w:t>
      </w:r>
      <w:r>
        <w:t xml:space="preserve"> документе</w:t>
      </w:r>
      <w:r>
        <w:t xml:space="preserve"> указывается</w:t>
      </w:r>
      <w:r>
        <w:t xml:space="preserve"> уникальный</w:t>
      </w:r>
      <w:r>
        <w:t xml:space="preserve"> идентификатор</w:t>
      </w:r>
      <w:r>
        <w:t xml:space="preserve"> начисления</w:t>
      </w:r>
      <w:r>
        <w:t xml:space="preserve"> и</w:t>
      </w:r>
      <w:r>
        <w:t xml:space="preserve"> идентификатор</w:t>
      </w:r>
      <w:r>
        <w:t xml:space="preserve"> плательщика.</w:t>
      </w:r>
    </w:p>
    <w:p w14:paraId="80000000">
      <w:bookmarkStart w:id="76" w:name="sub_1040"/>
      <w:bookmarkEnd w:id="75"/>
      <w:r>
        <w:t>40. Заявитель</w:t>
      </w:r>
      <w:r>
        <w:t xml:space="preserve"> информируется</w:t>
      </w:r>
      <w:r>
        <w:t xml:space="preserve"> о</w:t>
      </w:r>
      <w:r>
        <w:t xml:space="preserve"> совершении</w:t>
      </w:r>
      <w:r>
        <w:t xml:space="preserve"> факта</w:t>
      </w:r>
      <w:r>
        <w:t xml:space="preserve"> оплаты</w:t>
      </w:r>
      <w:r>
        <w:t xml:space="preserve"> государственной</w:t>
      </w:r>
      <w:r>
        <w:t xml:space="preserve"> пошлины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  <w:r>
        <w:t xml:space="preserve"> посредством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Единого</w:t>
      </w:r>
      <w:r>
        <w:rPr>
          <w:rStyle w:val="Style_3_ch"/>
          <w:b w:val="0"/>
        </w:rPr>
        <w:t xml:space="preserve"> портала</w:t>
      </w:r>
      <w:r>
        <w:rPr>
          <w:rStyle w:val="Style_3_ch"/>
          <w:b w:val="0"/>
        </w:rPr>
        <w:fldChar w:fldCharType="end"/>
      </w:r>
      <w:r>
        <w:t>.</w:t>
      </w:r>
    </w:p>
    <w:p w14:paraId="81000000">
      <w:bookmarkStart w:id="77" w:name="sub_1041"/>
      <w:bookmarkEnd w:id="76"/>
      <w:r>
        <w:t>41. Территориальный</w:t>
      </w:r>
      <w:r>
        <w:t xml:space="preserve"> орган</w:t>
      </w:r>
      <w:r>
        <w:t xml:space="preserve"> Роскомнадзора</w:t>
      </w:r>
      <w:r>
        <w:t xml:space="preserve"> не</w:t>
      </w:r>
      <w:r>
        <w:t xml:space="preserve"> вправе</w:t>
      </w:r>
      <w:r>
        <w:t xml:space="preserve"> требова</w:t>
      </w:r>
      <w:r>
        <w:t>ть</w:t>
      </w:r>
      <w:r>
        <w:t xml:space="preserve"> от</w:t>
      </w:r>
      <w:r>
        <w:t xml:space="preserve"> заявителя</w:t>
      </w:r>
      <w:r>
        <w:t xml:space="preserve"> предоставления</w:t>
      </w:r>
      <w:r>
        <w:t xml:space="preserve"> документов</w:t>
      </w:r>
      <w:r>
        <w:t>, подтверждающих</w:t>
      </w:r>
      <w:r>
        <w:t xml:space="preserve"> внесение</w:t>
      </w:r>
      <w:r>
        <w:t xml:space="preserve"> заявителем</w:t>
      </w:r>
      <w:r>
        <w:t xml:space="preserve"> платы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услуги.</w:t>
      </w:r>
    </w:p>
    <w:p w14:paraId="82000000">
      <w:bookmarkStart w:id="78" w:name="sub_1042"/>
      <w:bookmarkEnd w:id="77"/>
      <w:r>
        <w:t>42. Предоставление</w:t>
      </w:r>
      <w:r>
        <w:t xml:space="preserve"> информации</w:t>
      </w:r>
      <w:r>
        <w:t xml:space="preserve"> об</w:t>
      </w:r>
      <w:r>
        <w:t xml:space="preserve"> уплате</w:t>
      </w:r>
      <w:r>
        <w:t xml:space="preserve"> государственной</w:t>
      </w:r>
      <w:r>
        <w:t xml:space="preserve"> пошлины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  <w:r>
        <w:t xml:space="preserve"> осуществл</w:t>
      </w:r>
      <w:r>
        <w:t>яется</w:t>
      </w:r>
      <w:r>
        <w:t xml:space="preserve"> с</w:t>
      </w:r>
      <w:r>
        <w:t xml:space="preserve"> использованием</w:t>
      </w:r>
      <w:r>
        <w:t xml:space="preserve"> информации</w:t>
      </w:r>
      <w:r>
        <w:t>, содержащейся</w:t>
      </w:r>
      <w:r>
        <w:t xml:space="preserve"> в</w:t>
      </w:r>
      <w:r>
        <w:t xml:space="preserve"> Государственной</w:t>
      </w:r>
      <w:r>
        <w:t xml:space="preserve"> информационной</w:t>
      </w:r>
      <w:r>
        <w:t xml:space="preserve"> системе</w:t>
      </w:r>
      <w:r>
        <w:t xml:space="preserve"> о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платежах</w:t>
      </w:r>
      <w:r>
        <w:t xml:space="preserve"> 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"sub_917"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17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83000000">
      <w:bookmarkStart w:id="79" w:name="sub_1043"/>
      <w:bookmarkEnd w:id="78"/>
      <w:r>
        <w:t>43. В</w:t>
      </w:r>
      <w:r>
        <w:t xml:space="preserve"> случае</w:t>
      </w:r>
      <w:r>
        <w:t>, предусм</w:t>
      </w:r>
      <w:r>
        <w:t>отренном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"sub_10661"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подпунктом </w:t>
      </w:r>
      <w:r>
        <w:rPr>
          <w:rStyle w:val="Style_3_ch"/>
          <w:b w:val="0"/>
        </w:rPr>
        <w:t>1 пункта </w:t>
      </w:r>
      <w:r>
        <w:rPr>
          <w:rStyle w:val="Style_3_ch"/>
          <w:b w:val="0"/>
        </w:rPr>
        <w:t>66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>, повторная</w:t>
      </w:r>
      <w:r>
        <w:t xml:space="preserve"> оплата</w:t>
      </w:r>
      <w:r>
        <w:t xml:space="preserve"> государственной</w:t>
      </w:r>
      <w:r>
        <w:t xml:space="preserve"> пошлины</w:t>
      </w:r>
      <w:r>
        <w:t xml:space="preserve"> при</w:t>
      </w:r>
      <w:r>
        <w:t xml:space="preserve"> повторном</w:t>
      </w:r>
      <w:r>
        <w:t xml:space="preserve"> обращении</w:t>
      </w:r>
      <w:r>
        <w:t xml:space="preserve"> заявителя</w:t>
      </w:r>
      <w:r>
        <w:t xml:space="preserve"> за</w:t>
      </w:r>
      <w:r>
        <w:t xml:space="preserve"> предоставлением</w:t>
      </w:r>
      <w:r>
        <w:t xml:space="preserve"> государственной</w:t>
      </w:r>
      <w:r>
        <w:t xml:space="preserve"> усл</w:t>
      </w:r>
      <w:r>
        <w:t>уги</w:t>
      </w:r>
      <w:r>
        <w:t xml:space="preserve"> не</w:t>
      </w:r>
      <w:r>
        <w:t xml:space="preserve"> требуется.</w:t>
      </w:r>
    </w:p>
    <w:p w14:paraId="84000000">
      <w:bookmarkEnd w:id="79"/>
    </w:p>
    <w:p w14:paraId="85000000">
      <w:pPr>
        <w:pStyle w:val="Style_2"/>
      </w:pPr>
      <w:bookmarkStart w:id="80" w:name="sub_212"/>
      <w:r>
        <w:t>Порядок</w:t>
      </w:r>
      <w:r>
        <w:t>, размер</w:t>
      </w:r>
      <w:r>
        <w:t xml:space="preserve"> и</w:t>
      </w:r>
      <w:r>
        <w:t xml:space="preserve"> основания</w:t>
      </w:r>
      <w:r>
        <w:t xml:space="preserve"> взимания</w:t>
      </w:r>
      <w:r>
        <w:t xml:space="preserve"> платы</w:t>
      </w:r>
      <w:r>
        <w:t xml:space="preserve"> за</w:t>
      </w:r>
      <w:r>
        <w:t xml:space="preserve"> предоставление</w:t>
      </w:r>
      <w:r>
        <w:t xml:space="preserve"> услуг</w:t>
      </w:r>
      <w:r>
        <w:t>, которые</w:t>
      </w:r>
      <w:r>
        <w:t xml:space="preserve"> являются</w:t>
      </w:r>
      <w:r>
        <w:t xml:space="preserve"> необходимыми</w:t>
      </w:r>
      <w:r>
        <w:t xml:space="preserve"> и</w:t>
      </w:r>
      <w:r>
        <w:t xml:space="preserve"> обязательными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включая</w:t>
      </w:r>
      <w:r>
        <w:t xml:space="preserve"> информацию</w:t>
      </w:r>
      <w:r>
        <w:t xml:space="preserve"> о</w:t>
      </w:r>
      <w:r>
        <w:t xml:space="preserve"> методике</w:t>
      </w:r>
      <w:r>
        <w:t xml:space="preserve"> расчета</w:t>
      </w:r>
      <w:r>
        <w:t xml:space="preserve"> размера</w:t>
      </w:r>
      <w:r>
        <w:t xml:space="preserve"> такой</w:t>
      </w:r>
      <w:r>
        <w:t xml:space="preserve"> платы</w:t>
      </w:r>
    </w:p>
    <w:p w14:paraId="86000000">
      <w:bookmarkEnd w:id="80"/>
    </w:p>
    <w:p w14:paraId="87000000">
      <w:bookmarkStart w:id="81" w:name="sub_1044"/>
      <w:r>
        <w:t>44. Услуга</w:t>
      </w:r>
      <w:r>
        <w:t xml:space="preserve"> по</w:t>
      </w:r>
      <w:r>
        <w:t xml:space="preserve"> проверке</w:t>
      </w:r>
      <w:r>
        <w:t xml:space="preserve"> радиочастотной</w:t>
      </w:r>
      <w:r>
        <w:t xml:space="preserve"> службой</w:t>
      </w:r>
      <w:r>
        <w:t xml:space="preserve"> соответствия</w:t>
      </w:r>
      <w:r>
        <w:t xml:space="preserve"> судовых</w:t>
      </w:r>
      <w:r>
        <w:t xml:space="preserve"> радиостанций</w:t>
      </w:r>
      <w:r>
        <w:t xml:space="preserve"> требованиям</w:t>
      </w:r>
      <w:r>
        <w:t xml:space="preserve"> международных</w:t>
      </w:r>
      <w:r>
        <w:t xml:space="preserve"> договоров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требованиям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"http://ivo.garant.ru/document/redirect/186117/2438"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законодательства</w:t>
      </w:r>
      <w:r>
        <w:rPr>
          <w:rStyle w:val="Style_3_ch"/>
          <w:b w:val="0"/>
        </w:rPr>
        <w:fldChar w:fldCharType="end"/>
      </w:r>
      <w:r>
        <w:t xml:space="preserve"> Российской</w:t>
      </w:r>
      <w:r>
        <w:t xml:space="preserve"> Федерации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"sub_918"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18</w:t>
      </w:r>
      <w:r>
        <w:rPr>
          <w:rStyle w:val="Style_3_ch"/>
          <w:b w:val="0"/>
          <w:vertAlign w:val="superscript"/>
        </w:rPr>
        <w:fldChar w:fldCharType="end"/>
      </w:r>
      <w:r>
        <w:t xml:space="preserve"> оказывается</w:t>
      </w:r>
      <w:r>
        <w:t xml:space="preserve"> федеральным</w:t>
      </w:r>
      <w:r>
        <w:t xml:space="preserve"> государственным</w:t>
      </w:r>
      <w:r>
        <w:t xml:space="preserve"> ун</w:t>
      </w:r>
      <w:r>
        <w:t>итарным</w:t>
      </w:r>
      <w:r>
        <w:t xml:space="preserve"> предприятием</w:t>
      </w:r>
      <w:r>
        <w:t xml:space="preserve"> "Главный</w:t>
      </w:r>
      <w:r>
        <w:t xml:space="preserve"> радиочастотный</w:t>
      </w:r>
      <w:r>
        <w:t xml:space="preserve"> центр</w:t>
      </w:r>
      <w:r>
        <w:t>" (далее</w:t>
      </w:r>
      <w:r>
        <w:t xml:space="preserve"> - ФГУП</w:t>
      </w:r>
      <w:r>
        <w:t xml:space="preserve"> "ГРЧЦ</w:t>
      </w:r>
      <w:r>
        <w:t>") на</w:t>
      </w:r>
      <w:r>
        <w:t xml:space="preserve"> основании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"http://ivo.garant.ru/document/redirect/55171287/0"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постановления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N 352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"sub_919"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19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88000000">
      <w:bookmarkStart w:id="82" w:name="sub_1045"/>
      <w:bookmarkEnd w:id="81"/>
      <w:r>
        <w:t>45. Плата</w:t>
      </w:r>
      <w:r>
        <w:t xml:space="preserve"> за</w:t>
      </w:r>
      <w:r>
        <w:t xml:space="preserve"> проверку</w:t>
      </w:r>
      <w:r>
        <w:t xml:space="preserve"> ФГУП</w:t>
      </w:r>
      <w:r>
        <w:t xml:space="preserve"> "ГРЧЦ</w:t>
      </w:r>
      <w:r>
        <w:t>" соответствия</w:t>
      </w:r>
      <w:r>
        <w:t xml:space="preserve"> судовых</w:t>
      </w:r>
      <w:r>
        <w:t xml:space="preserve"> радиостанций</w:t>
      </w:r>
      <w:r>
        <w:t xml:space="preserve"> требованиям</w:t>
      </w:r>
      <w:r>
        <w:t xml:space="preserve"> меж</w:t>
      </w:r>
      <w:r>
        <w:t>дународных</w:t>
      </w:r>
      <w:r>
        <w:t xml:space="preserve"> договоров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требованиям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"http://ivo.garant.ru/document/redirect/186117/2438"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законодательства</w:t>
      </w:r>
      <w:r>
        <w:rPr>
          <w:rStyle w:val="Style_3_ch"/>
          <w:b w:val="0"/>
        </w:rPr>
        <w:fldChar w:fldCharType="end"/>
      </w:r>
      <w:r>
        <w:t xml:space="preserve"> Российской</w:t>
      </w:r>
      <w:r>
        <w:t xml:space="preserve"> Федерации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"sub_920"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20</w:t>
      </w:r>
      <w:r>
        <w:rPr>
          <w:rStyle w:val="Style_3_ch"/>
          <w:b w:val="0"/>
          <w:vertAlign w:val="superscript"/>
        </w:rPr>
        <w:fldChar w:fldCharType="end"/>
      </w:r>
      <w:r>
        <w:t xml:space="preserve"> не</w:t>
      </w:r>
      <w:r>
        <w:t xml:space="preserve"> взимается.</w:t>
      </w:r>
    </w:p>
    <w:p w14:paraId="89000000">
      <w:bookmarkEnd w:id="82"/>
    </w:p>
    <w:p w14:paraId="8A000000">
      <w:pPr>
        <w:pStyle w:val="Style_2"/>
      </w:pPr>
      <w:bookmarkStart w:id="83" w:name="sub_213"/>
      <w:r>
        <w:t>Максимальный</w:t>
      </w:r>
      <w:r>
        <w:t xml:space="preserve"> срок</w:t>
      </w:r>
      <w:r>
        <w:t xml:space="preserve"> ожидания</w:t>
      </w:r>
      <w:r>
        <w:t xml:space="preserve"> в</w:t>
      </w:r>
      <w:r>
        <w:t xml:space="preserve"> очереди</w:t>
      </w:r>
      <w:r>
        <w:t xml:space="preserve"> при</w:t>
      </w:r>
      <w:r>
        <w:t xml:space="preserve"> подаче</w:t>
      </w:r>
      <w:r>
        <w:t xml:space="preserve"> запроса</w:t>
      </w:r>
      <w:r>
        <w:t xml:space="preserve"> о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>, услуги</w:t>
      </w:r>
      <w:r>
        <w:t>, предоставля</w:t>
      </w:r>
      <w:r>
        <w:t>емой</w:t>
      </w:r>
      <w:r>
        <w:t xml:space="preserve"> организацией</w:t>
      </w:r>
      <w:r>
        <w:t>, участвующей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>, и</w:t>
      </w:r>
      <w:r>
        <w:t xml:space="preserve"> при</w:t>
      </w:r>
      <w:r>
        <w:t xml:space="preserve"> получении</w:t>
      </w:r>
      <w:r>
        <w:t xml:space="preserve"> результата</w:t>
      </w:r>
      <w:r>
        <w:t xml:space="preserve"> предоставления</w:t>
      </w:r>
      <w:r>
        <w:t xml:space="preserve"> таких</w:t>
      </w:r>
      <w:r>
        <w:t xml:space="preserve"> услуг</w:t>
      </w:r>
    </w:p>
    <w:p w14:paraId="8B000000">
      <w:bookmarkEnd w:id="83"/>
    </w:p>
    <w:p w14:paraId="8C000000">
      <w:bookmarkStart w:id="84" w:name="sub_1046"/>
      <w:r>
        <w:t>46. Срок</w:t>
      </w:r>
      <w:r>
        <w:t xml:space="preserve"> ожидания</w:t>
      </w:r>
      <w:r>
        <w:t xml:space="preserve"> в</w:t>
      </w:r>
      <w:r>
        <w:t xml:space="preserve"> очереди</w:t>
      </w:r>
      <w:r>
        <w:t xml:space="preserve"> при</w:t>
      </w:r>
      <w:r>
        <w:t xml:space="preserve"> подаче</w:t>
      </w:r>
      <w:r>
        <w:t xml:space="preserve"> запроса</w:t>
      </w:r>
      <w:r>
        <w:t xml:space="preserve"> о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и</w:t>
      </w:r>
      <w:r>
        <w:t xml:space="preserve"> при</w:t>
      </w:r>
      <w:r>
        <w:t xml:space="preserve"> получении</w:t>
      </w:r>
      <w:r>
        <w:t xml:space="preserve"> результата</w:t>
      </w:r>
      <w:r>
        <w:t xml:space="preserve"> </w:t>
      </w:r>
      <w:r>
        <w:t>предоставления</w:t>
      </w:r>
      <w:r>
        <w:t xml:space="preserve"> такой</w:t>
      </w:r>
      <w:r>
        <w:t xml:space="preserve"> услуги</w:t>
      </w:r>
      <w:r>
        <w:t xml:space="preserve"> составляет</w:t>
      </w:r>
      <w:r>
        <w:t xml:space="preserve"> 15 минут.</w:t>
      </w:r>
    </w:p>
    <w:p w14:paraId="8D000000">
      <w:bookmarkEnd w:id="84"/>
    </w:p>
    <w:p w14:paraId="8E000000">
      <w:pPr>
        <w:pStyle w:val="Style_2"/>
      </w:pPr>
      <w:bookmarkStart w:id="85" w:name="sub_214"/>
      <w:r>
        <w:t>Срок</w:t>
      </w:r>
      <w:r>
        <w:t xml:space="preserve"> и</w:t>
      </w:r>
      <w:r>
        <w:t xml:space="preserve"> порядок</w:t>
      </w:r>
      <w:r>
        <w:t xml:space="preserve"> регистрации</w:t>
      </w:r>
      <w:r>
        <w:t xml:space="preserve"> запроса</w:t>
      </w:r>
      <w:r>
        <w:t xml:space="preserve"> заявителя</w:t>
      </w:r>
      <w:r>
        <w:t xml:space="preserve"> о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и</w:t>
      </w:r>
      <w:r>
        <w:t xml:space="preserve"> услуги</w:t>
      </w:r>
      <w:r>
        <w:t>, предоставляемой</w:t>
      </w:r>
      <w:r>
        <w:t xml:space="preserve"> организацией</w:t>
      </w:r>
      <w:r>
        <w:t>, участвующей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электронной</w:t>
      </w:r>
      <w:r>
        <w:t xml:space="preserve"> форме</w:t>
      </w:r>
    </w:p>
    <w:p w14:paraId="8F000000">
      <w:bookmarkEnd w:id="85"/>
    </w:p>
    <w:p w14:paraId="90000000">
      <w:bookmarkStart w:id="86" w:name="sub_1047"/>
      <w:r>
        <w:t>47. Регистрация</w:t>
      </w:r>
      <w:r>
        <w:t xml:space="preserve"> запроса</w:t>
      </w:r>
      <w:r>
        <w:t xml:space="preserve"> о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>, поступившего</w:t>
      </w:r>
      <w:r>
        <w:t xml:space="preserve"> в</w:t>
      </w:r>
      <w:r>
        <w:t xml:space="preserve"> территориальный</w:t>
      </w:r>
      <w:r>
        <w:t xml:space="preserve"> орган</w:t>
      </w:r>
      <w:r>
        <w:t xml:space="preserve"> Роскомнадзора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, осуществляется</w:t>
      </w:r>
      <w:r>
        <w:t xml:space="preserve"> автоматически</w:t>
      </w:r>
      <w:r>
        <w:t xml:space="preserve"> в</w:t>
      </w:r>
      <w:r>
        <w:t xml:space="preserve"> системе</w:t>
      </w:r>
      <w:r>
        <w:t xml:space="preserve"> электронного</w:t>
      </w:r>
      <w:r>
        <w:t xml:space="preserve"> документооборота</w:t>
      </w:r>
      <w:r>
        <w:t xml:space="preserve"> территориальног</w:t>
      </w:r>
      <w:r>
        <w:t>о</w:t>
      </w:r>
      <w:r>
        <w:t xml:space="preserve"> органа</w:t>
      </w:r>
      <w:r>
        <w:t xml:space="preserve"> Роскомнадзора</w:t>
      </w:r>
      <w:r>
        <w:t xml:space="preserve"> в</w:t>
      </w:r>
      <w:r>
        <w:t xml:space="preserve"> течение</w:t>
      </w:r>
      <w:r>
        <w:t xml:space="preserve"> одного</w:t>
      </w:r>
      <w:r>
        <w:t xml:space="preserve"> рабочего</w:t>
      </w:r>
      <w:r>
        <w:t xml:space="preserve"> дня</w:t>
      </w:r>
      <w:r>
        <w:t xml:space="preserve"> со</w:t>
      </w:r>
      <w:r>
        <w:t xml:space="preserve"> дня</w:t>
      </w:r>
      <w:r>
        <w:t xml:space="preserve"> поступления</w:t>
      </w:r>
      <w:r>
        <w:t xml:space="preserve"> заявления.</w:t>
      </w:r>
    </w:p>
    <w:p w14:paraId="91000000">
      <w:bookmarkStart w:id="87" w:name="sub_1048"/>
      <w:bookmarkEnd w:id="86"/>
      <w:r>
        <w:t>48. Информация</w:t>
      </w:r>
      <w:r>
        <w:t xml:space="preserve"> о</w:t>
      </w:r>
      <w:r>
        <w:t xml:space="preserve"> регистрационном</w:t>
      </w:r>
      <w:r>
        <w:t xml:space="preserve"> номере</w:t>
      </w:r>
      <w:r>
        <w:t xml:space="preserve"> заявления</w:t>
      </w:r>
      <w:r>
        <w:t xml:space="preserve"> автоматически</w:t>
      </w:r>
      <w:r>
        <w:t xml:space="preserve"> поступает</w:t>
      </w:r>
      <w:r>
        <w:t xml:space="preserve"> в</w:t>
      </w:r>
      <w:r>
        <w:t xml:space="preserve"> личный</w:t>
      </w:r>
      <w:r>
        <w:t xml:space="preserve"> кабинет</w:t>
      </w:r>
      <w:r>
        <w:t xml:space="preserve"> заявителя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>.</w:t>
      </w:r>
    </w:p>
    <w:p w14:paraId="92000000">
      <w:bookmarkStart w:id="88" w:name="sub_1049"/>
      <w:bookmarkEnd w:id="87"/>
      <w:r>
        <w:t>49. В</w:t>
      </w:r>
      <w:r>
        <w:t xml:space="preserve"> случае</w:t>
      </w:r>
      <w:r>
        <w:t xml:space="preserve"> поступления</w:t>
      </w:r>
      <w:r>
        <w:t xml:space="preserve"> документов</w:t>
      </w:r>
      <w:r>
        <w:t xml:space="preserve"> заявителя</w:t>
      </w:r>
      <w:r>
        <w:t xml:space="preserve"> на</w:t>
      </w:r>
      <w:r>
        <w:t xml:space="preserve"> бумажном</w:t>
      </w:r>
      <w:r>
        <w:t xml:space="preserve"> носителе</w:t>
      </w:r>
      <w:r>
        <w:t xml:space="preserve"> регистрация</w:t>
      </w:r>
      <w:r>
        <w:t xml:space="preserve"> заявления</w:t>
      </w:r>
      <w:r>
        <w:t xml:space="preserve"> п</w:t>
      </w:r>
      <w:r>
        <w:t>роизводится</w:t>
      </w:r>
      <w:r>
        <w:t xml:space="preserve"> в</w:t>
      </w:r>
      <w:r>
        <w:t xml:space="preserve"> течение</w:t>
      </w:r>
      <w:r>
        <w:t xml:space="preserve"> одного</w:t>
      </w:r>
      <w:r>
        <w:t xml:space="preserve"> рабочего</w:t>
      </w:r>
      <w:r>
        <w:t xml:space="preserve"> дня</w:t>
      </w:r>
      <w:r>
        <w:t xml:space="preserve"> со</w:t>
      </w:r>
      <w:r>
        <w:t xml:space="preserve"> дня</w:t>
      </w:r>
      <w:r>
        <w:t xml:space="preserve"> его</w:t>
      </w:r>
      <w:r>
        <w:t xml:space="preserve"> поступления</w:t>
      </w:r>
      <w:r>
        <w:t xml:space="preserve"> в</w:t>
      </w:r>
      <w:r>
        <w:t xml:space="preserve"> соответствующий</w:t>
      </w:r>
      <w:r>
        <w:t xml:space="preserve"> территориальный</w:t>
      </w:r>
      <w:r>
        <w:t xml:space="preserve"> орган</w:t>
      </w:r>
      <w:r>
        <w:t xml:space="preserve"> Роскомнадзора.</w:t>
      </w:r>
    </w:p>
    <w:p w14:paraId="93000000">
      <w:bookmarkStart w:id="89" w:name="sub_1050"/>
      <w:bookmarkEnd w:id="88"/>
      <w:r>
        <w:t>50. Предоставление</w:t>
      </w:r>
      <w:r>
        <w:t xml:space="preserve"> государственной</w:t>
      </w:r>
      <w:r>
        <w:t xml:space="preserve"> услуги</w:t>
      </w:r>
      <w:r>
        <w:t xml:space="preserve"> начинается</w:t>
      </w:r>
      <w:r>
        <w:t xml:space="preserve"> с</w:t>
      </w:r>
      <w:r>
        <w:t xml:space="preserve"> даты</w:t>
      </w:r>
      <w:r>
        <w:t xml:space="preserve"> регистрации</w:t>
      </w:r>
      <w:r>
        <w:t xml:space="preserve"> территориальным</w:t>
      </w:r>
      <w:r>
        <w:t xml:space="preserve"> органом</w:t>
      </w:r>
      <w:r>
        <w:t xml:space="preserve"> Роскомнадзора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услуги.</w:t>
      </w:r>
    </w:p>
    <w:p w14:paraId="94000000">
      <w:bookmarkEnd w:id="89"/>
    </w:p>
    <w:p w14:paraId="95000000">
      <w:pPr>
        <w:pStyle w:val="Style_2"/>
      </w:pPr>
      <w:bookmarkStart w:id="90" w:name="sub_215"/>
      <w:r>
        <w:t>Требования</w:t>
      </w:r>
      <w:r>
        <w:t xml:space="preserve"> к</w:t>
      </w:r>
      <w:r>
        <w:t xml:space="preserve"> помещениям</w:t>
      </w:r>
      <w:r>
        <w:t>, в</w:t>
      </w:r>
      <w:r>
        <w:t xml:space="preserve"> которых</w:t>
      </w:r>
      <w:r>
        <w:t xml:space="preserve"> предоставляется</w:t>
      </w:r>
      <w:r>
        <w:t xml:space="preserve"> государственная</w:t>
      </w:r>
      <w:r>
        <w:t xml:space="preserve"> услуга</w:t>
      </w:r>
      <w:r>
        <w:t>, к</w:t>
      </w:r>
      <w:r>
        <w:t xml:space="preserve"> залу</w:t>
      </w:r>
      <w:r>
        <w:t xml:space="preserve"> ожидания</w:t>
      </w:r>
      <w:r>
        <w:t>, местам</w:t>
      </w:r>
      <w:r>
        <w:t xml:space="preserve"> для</w:t>
      </w:r>
      <w:r>
        <w:t xml:space="preserve"> заполнения</w:t>
      </w:r>
      <w:r>
        <w:t xml:space="preserve"> запросов</w:t>
      </w:r>
      <w:r>
        <w:t xml:space="preserve"> о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>, информационным</w:t>
      </w:r>
      <w:r>
        <w:t xml:space="preserve"> стен</w:t>
      </w:r>
      <w:r>
        <w:t>дам</w:t>
      </w:r>
      <w:r>
        <w:t xml:space="preserve"> с</w:t>
      </w:r>
      <w:r>
        <w:t xml:space="preserve"> образцами</w:t>
      </w:r>
      <w:r>
        <w:t xml:space="preserve"> их</w:t>
      </w:r>
      <w:r>
        <w:t xml:space="preserve"> заполнения</w:t>
      </w:r>
      <w:r>
        <w:t xml:space="preserve"> и</w:t>
      </w:r>
      <w:r>
        <w:t xml:space="preserve"> перечнем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каждой</w:t>
      </w:r>
      <w:r>
        <w:t xml:space="preserve"> государственной</w:t>
      </w:r>
      <w:r>
        <w:t xml:space="preserve"> услуги</w:t>
      </w:r>
      <w:r>
        <w:t>, размещению</w:t>
      </w:r>
      <w:r>
        <w:t xml:space="preserve"> и</w:t>
      </w:r>
      <w:r>
        <w:t xml:space="preserve"> оформлению</w:t>
      </w:r>
      <w:r>
        <w:t xml:space="preserve"> визуальной</w:t>
      </w:r>
      <w:r>
        <w:t>, текстовой</w:t>
      </w:r>
      <w:r>
        <w:t xml:space="preserve"> и</w:t>
      </w:r>
      <w:r>
        <w:t xml:space="preserve"> мультимедийной</w:t>
      </w:r>
      <w:r>
        <w:t xml:space="preserve"> информации</w:t>
      </w:r>
      <w:r>
        <w:t xml:space="preserve"> о</w:t>
      </w:r>
      <w:r>
        <w:t xml:space="preserve"> порядке</w:t>
      </w:r>
      <w:r>
        <w:t xml:space="preserve"> предоставления</w:t>
      </w:r>
      <w:r>
        <w:t xml:space="preserve"> такой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 xml:space="preserve"> к</w:t>
      </w:r>
      <w:r>
        <w:t xml:space="preserve"> обеспечению</w:t>
      </w:r>
      <w:r>
        <w:t xml:space="preserve"> д</w:t>
      </w:r>
      <w:r>
        <w:t>о</w:t>
      </w:r>
      <w:r>
        <w:t>ступности</w:t>
      </w:r>
      <w:r>
        <w:t xml:space="preserve"> для</w:t>
      </w:r>
      <w:r>
        <w:t xml:space="preserve"> инвалидов</w:t>
      </w:r>
      <w:r>
        <w:t xml:space="preserve"> указанных</w:t>
      </w:r>
      <w:r>
        <w:t xml:space="preserve"> объектов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 xml:space="preserve"> о</w:t>
      </w:r>
      <w:r>
        <w:t xml:space="preserve"> социальной</w:t>
      </w:r>
      <w:r>
        <w:t xml:space="preserve"> защите</w:t>
      </w:r>
      <w:r>
        <w:t xml:space="preserve"> инвалидов</w:t>
      </w:r>
    </w:p>
    <w:p w14:paraId="96000000">
      <w:bookmarkEnd w:id="90"/>
    </w:p>
    <w:p w14:paraId="97000000">
      <w:bookmarkStart w:id="91" w:name="sub_1051"/>
      <w:r>
        <w:t>51. Рядом</w:t>
      </w:r>
      <w:r>
        <w:t xml:space="preserve"> с</w:t>
      </w:r>
      <w:r>
        <w:t xml:space="preserve"> входом</w:t>
      </w:r>
      <w:r>
        <w:t xml:space="preserve"> в</w:t>
      </w:r>
      <w:r>
        <w:t xml:space="preserve"> помещение</w:t>
      </w:r>
      <w:r>
        <w:t xml:space="preserve"> приема</w:t>
      </w:r>
      <w:r>
        <w:t xml:space="preserve"> и</w:t>
      </w:r>
      <w:r>
        <w:t xml:space="preserve"> выдачи</w:t>
      </w:r>
      <w:r>
        <w:t xml:space="preserve"> документов</w:t>
      </w:r>
      <w:r>
        <w:t xml:space="preserve"> территориальных</w:t>
      </w:r>
      <w:r>
        <w:t xml:space="preserve"> органов</w:t>
      </w:r>
      <w:r>
        <w:t xml:space="preserve"> Роскомнадзора</w:t>
      </w:r>
      <w:r>
        <w:t xml:space="preserve"> размещаются</w:t>
      </w:r>
      <w:r>
        <w:t xml:space="preserve"> инф</w:t>
      </w:r>
      <w:r>
        <w:t>ормационные</w:t>
      </w:r>
      <w:r>
        <w:t xml:space="preserve"> стенды.</w:t>
      </w:r>
    </w:p>
    <w:p w14:paraId="98000000">
      <w:bookmarkStart w:id="92" w:name="sub_1052"/>
      <w:bookmarkEnd w:id="91"/>
      <w:r>
        <w:t>52. Помещения</w:t>
      </w:r>
      <w:r>
        <w:t>, в</w:t>
      </w:r>
      <w:r>
        <w:t xml:space="preserve"> которых</w:t>
      </w:r>
      <w:r>
        <w:t xml:space="preserve"> предоставляется</w:t>
      </w:r>
      <w:r>
        <w:t xml:space="preserve"> государственная</w:t>
      </w:r>
      <w:r>
        <w:t xml:space="preserve"> услуга</w:t>
      </w:r>
      <w:r>
        <w:t>, должны</w:t>
      </w:r>
      <w:r>
        <w:t xml:space="preserve"> оснащаться</w:t>
      </w:r>
      <w:r>
        <w:t xml:space="preserve"> табличками</w:t>
      </w:r>
      <w:r>
        <w:t xml:space="preserve"> с</w:t>
      </w:r>
      <w:r>
        <w:t xml:space="preserve"> указанием</w:t>
      </w:r>
      <w:r>
        <w:t xml:space="preserve"> фамилии</w:t>
      </w:r>
      <w:r>
        <w:t>, имени</w:t>
      </w:r>
      <w:r>
        <w:t>, отчества</w:t>
      </w:r>
      <w:r>
        <w:t xml:space="preserve"> (при</w:t>
      </w:r>
      <w:r>
        <w:t xml:space="preserve"> наличии</w:t>
      </w:r>
      <w:r>
        <w:t>) должностного</w:t>
      </w:r>
      <w:r>
        <w:t xml:space="preserve"> лица</w:t>
      </w:r>
      <w:r>
        <w:t>, ответственного</w:t>
      </w:r>
      <w:r>
        <w:t xml:space="preserve"> за</w:t>
      </w:r>
      <w:r>
        <w:t xml:space="preserve"> работу</w:t>
      </w:r>
      <w:r>
        <w:t xml:space="preserve"> с</w:t>
      </w:r>
      <w:r>
        <w:t xml:space="preserve"> заявителями</w:t>
      </w:r>
      <w:r>
        <w:t>, а</w:t>
      </w:r>
      <w:r>
        <w:t xml:space="preserve"> также</w:t>
      </w:r>
      <w:r>
        <w:t xml:space="preserve"> телефоно</w:t>
      </w:r>
      <w:r>
        <w:t>м</w:t>
      </w:r>
      <w:r>
        <w:t>, факсом</w:t>
      </w:r>
      <w:r>
        <w:t>, компьютером</w:t>
      </w:r>
      <w:r>
        <w:t xml:space="preserve"> с</w:t>
      </w:r>
      <w:r>
        <w:t xml:space="preserve"> возможностью</w:t>
      </w:r>
      <w:r>
        <w:t xml:space="preserve"> вывода</w:t>
      </w:r>
      <w:r>
        <w:t xml:space="preserve"> документов</w:t>
      </w:r>
      <w:r>
        <w:t xml:space="preserve"> на</w:t>
      </w:r>
      <w:r>
        <w:t xml:space="preserve"> печать</w:t>
      </w:r>
      <w:r>
        <w:t xml:space="preserve"> и</w:t>
      </w:r>
      <w:r>
        <w:t xml:space="preserve"> выхода</w:t>
      </w:r>
      <w:r>
        <w:t xml:space="preserve"> в</w:t>
      </w:r>
      <w:r>
        <w:t xml:space="preserve"> сеть</w:t>
      </w:r>
      <w:r>
        <w:t xml:space="preserve"> Интернет</w:t>
      </w:r>
      <w:r>
        <w:t>, автоинформатором.</w:t>
      </w:r>
    </w:p>
    <w:p w14:paraId="99000000">
      <w:bookmarkStart w:id="93" w:name="sub_1053"/>
      <w:bookmarkEnd w:id="92"/>
      <w:r>
        <w:t>53. Визуальная</w:t>
      </w:r>
      <w:r>
        <w:t>, текстовая</w:t>
      </w:r>
      <w:r>
        <w:t xml:space="preserve"> и</w:t>
      </w:r>
      <w:r>
        <w:t xml:space="preserve"> мультимедийная</w:t>
      </w:r>
      <w:r>
        <w:t xml:space="preserve"> информация</w:t>
      </w:r>
      <w:r>
        <w:t xml:space="preserve"> о</w:t>
      </w:r>
      <w:r>
        <w:t xml:space="preserve"> порядке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размещается</w:t>
      </w:r>
      <w:r>
        <w:t xml:space="preserve"> на</w:t>
      </w:r>
      <w:r>
        <w:t xml:space="preserve"> информационно</w:t>
      </w:r>
      <w:r>
        <w:t>м</w:t>
      </w:r>
      <w:r>
        <w:t xml:space="preserve"> стенде</w:t>
      </w:r>
      <w:r>
        <w:t xml:space="preserve"> в</w:t>
      </w:r>
      <w:r>
        <w:t xml:space="preserve"> помещении</w:t>
      </w:r>
      <w:r>
        <w:t xml:space="preserve"> территориального</w:t>
      </w:r>
      <w:r>
        <w:t xml:space="preserve"> органа</w:t>
      </w:r>
      <w:r>
        <w:t xml:space="preserve"> Роскомнадзора</w:t>
      </w:r>
      <w:r>
        <w:t>, предусмотренном</w:t>
      </w:r>
      <w:r>
        <w:t xml:space="preserve"> для</w:t>
      </w:r>
      <w:r>
        <w:t xml:space="preserve"> приема</w:t>
      </w:r>
      <w:r>
        <w:t xml:space="preserve"> заявителей</w:t>
      </w:r>
      <w:r>
        <w:t xml:space="preserve"> (их</w:t>
      </w:r>
      <w:r>
        <w:t xml:space="preserve"> представителей</w:t>
      </w:r>
      <w:r>
        <w:t>), а</w:t>
      </w:r>
      <w:r>
        <w:t xml:space="preserve"> также</w:t>
      </w:r>
      <w:r>
        <w:t xml:space="preserve"> в</w:t>
      </w:r>
      <w:r>
        <w:t xml:space="preserve"> сети</w:t>
      </w:r>
      <w:r>
        <w:t xml:space="preserve"> Интернет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"http://ivo.garant.ru/document/redirect/990941/2059"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официальных</w:t>
      </w:r>
      <w:r>
        <w:rPr>
          <w:rStyle w:val="Style_3_ch"/>
          <w:b w:val="0"/>
        </w:rPr>
        <w:t xml:space="preserve"> сайтах</w:t>
      </w:r>
      <w:r>
        <w:rPr>
          <w:rStyle w:val="Style_3_ch"/>
          <w:b w:val="0"/>
        </w:rPr>
        <w:fldChar w:fldCharType="end"/>
      </w:r>
      <w:r>
        <w:t xml:space="preserve"> Роскомнадзора</w:t>
      </w:r>
      <w:r>
        <w:t>, территориальных</w:t>
      </w:r>
      <w:r>
        <w:t xml:space="preserve"> органов</w:t>
      </w:r>
      <w:r>
        <w:t xml:space="preserve"> Роскомнадзора</w:t>
      </w:r>
      <w:r>
        <w:t>,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>.</w:t>
      </w:r>
    </w:p>
    <w:p w14:paraId="9A000000">
      <w:bookmarkStart w:id="94" w:name="sub_1054"/>
      <w:bookmarkEnd w:id="93"/>
      <w:r>
        <w:t>54. В</w:t>
      </w:r>
      <w:r>
        <w:t xml:space="preserve"> целях</w:t>
      </w:r>
      <w:r>
        <w:t xml:space="preserve"> организации</w:t>
      </w:r>
      <w:r>
        <w:t xml:space="preserve"> беспрепятственного</w:t>
      </w:r>
      <w:r>
        <w:t xml:space="preserve"> доступа</w:t>
      </w:r>
      <w:r>
        <w:t xml:space="preserve"> инвалидов</w:t>
      </w:r>
      <w:r>
        <w:t xml:space="preserve"> (включая</w:t>
      </w:r>
      <w:r>
        <w:t xml:space="preserve"> инвалидов</w:t>
      </w:r>
      <w:r>
        <w:t>, использующих</w:t>
      </w:r>
      <w:r>
        <w:t xml:space="preserve"> кресла-коляски</w:t>
      </w:r>
      <w:r>
        <w:t xml:space="preserve"> и</w:t>
      </w:r>
      <w:r>
        <w:t xml:space="preserve"> собак-проводников</w:t>
      </w:r>
      <w:r>
        <w:t>) к</w:t>
      </w:r>
      <w:r>
        <w:t xml:space="preserve"> месту</w:t>
      </w:r>
      <w:r>
        <w:t xml:space="preserve"> пред</w:t>
      </w:r>
      <w:r>
        <w:t>оставления</w:t>
      </w:r>
      <w:r>
        <w:t xml:space="preserve"> государственной</w:t>
      </w:r>
      <w:r>
        <w:t xml:space="preserve"> услуги</w:t>
      </w:r>
      <w:r>
        <w:t xml:space="preserve"> им</w:t>
      </w:r>
      <w:r>
        <w:t xml:space="preserve"> обеспечиваются</w:t>
      </w:r>
      <w:r>
        <w:t>:</w:t>
      </w:r>
    </w:p>
    <w:p w14:paraId="9B000000">
      <w:bookmarkStart w:id="95" w:name="sub_10541"/>
      <w:bookmarkEnd w:id="94"/>
      <w:r>
        <w:t>1) условия</w:t>
      </w:r>
      <w:r>
        <w:t xml:space="preserve"> для</w:t>
      </w:r>
      <w:r>
        <w:t xml:space="preserve"> беспрепятственного</w:t>
      </w:r>
      <w:r>
        <w:t xml:space="preserve"> доступа</w:t>
      </w:r>
      <w:r>
        <w:t xml:space="preserve"> к</w:t>
      </w:r>
      <w:r>
        <w:t xml:space="preserve"> объекту</w:t>
      </w:r>
      <w:r>
        <w:t xml:space="preserve"> (зданию</w:t>
      </w:r>
      <w:r>
        <w:t>, помещению</w:t>
      </w:r>
      <w:r>
        <w:t>), в</w:t>
      </w:r>
      <w:r>
        <w:t xml:space="preserve"> котором</w:t>
      </w:r>
      <w:r>
        <w:t xml:space="preserve"> предоставляется</w:t>
      </w:r>
      <w:r>
        <w:t xml:space="preserve"> государственная</w:t>
      </w:r>
      <w:r>
        <w:t xml:space="preserve"> услуга</w:t>
      </w:r>
      <w:r>
        <w:t>, а</w:t>
      </w:r>
      <w:r>
        <w:t xml:space="preserve"> также</w:t>
      </w:r>
      <w:r>
        <w:t xml:space="preserve"> для</w:t>
      </w:r>
      <w:r>
        <w:t xml:space="preserve"> беспрепятственного</w:t>
      </w:r>
      <w:r>
        <w:t xml:space="preserve"> пользования</w:t>
      </w:r>
      <w:r>
        <w:t xml:space="preserve"> транспортом</w:t>
      </w:r>
      <w:r>
        <w:t>, средств</w:t>
      </w:r>
      <w:r>
        <w:t>ами</w:t>
      </w:r>
      <w:r>
        <w:t xml:space="preserve"> связи</w:t>
      </w:r>
      <w:r>
        <w:t xml:space="preserve"> и</w:t>
      </w:r>
      <w:r>
        <w:t xml:space="preserve"> информации</w:t>
      </w:r>
      <w:r>
        <w:t>;</w:t>
      </w:r>
    </w:p>
    <w:p w14:paraId="9C000000">
      <w:bookmarkStart w:id="96" w:name="sub_10542"/>
      <w:bookmarkEnd w:id="95"/>
      <w:r>
        <w:t>2) возможность</w:t>
      </w:r>
      <w:r>
        <w:t xml:space="preserve"> самостоятельного</w:t>
      </w:r>
      <w:r>
        <w:t xml:space="preserve"> передвижения</w:t>
      </w:r>
      <w:r>
        <w:t xml:space="preserve"> по</w:t>
      </w:r>
      <w:r>
        <w:t xml:space="preserve"> территории</w:t>
      </w:r>
      <w:r>
        <w:t>, на</w:t>
      </w:r>
      <w:r>
        <w:t xml:space="preserve"> которой</w:t>
      </w:r>
      <w:r>
        <w:t xml:space="preserve"> расположены</w:t>
      </w:r>
      <w:r>
        <w:t xml:space="preserve"> объекты</w:t>
      </w:r>
      <w:r>
        <w:t xml:space="preserve"> (здания</w:t>
      </w:r>
      <w:r>
        <w:t>, помещения</w:t>
      </w:r>
      <w:r>
        <w:t>), в</w:t>
      </w:r>
      <w:r>
        <w:t xml:space="preserve"> которых</w:t>
      </w:r>
      <w:r>
        <w:t xml:space="preserve"> предоставляется</w:t>
      </w:r>
      <w:r>
        <w:t xml:space="preserve"> государственная</w:t>
      </w:r>
      <w:r>
        <w:t xml:space="preserve"> услуга</w:t>
      </w:r>
      <w:r>
        <w:t>, а</w:t>
      </w:r>
      <w:r>
        <w:t xml:space="preserve"> также</w:t>
      </w:r>
      <w:r>
        <w:t xml:space="preserve"> входа</w:t>
      </w:r>
      <w:r>
        <w:t xml:space="preserve"> в</w:t>
      </w:r>
      <w:r>
        <w:t xml:space="preserve"> такие</w:t>
      </w:r>
      <w:r>
        <w:t xml:space="preserve"> объекты</w:t>
      </w:r>
      <w:r>
        <w:t xml:space="preserve"> и</w:t>
      </w:r>
      <w:r>
        <w:t xml:space="preserve"> выхода</w:t>
      </w:r>
      <w:r>
        <w:t xml:space="preserve"> из</w:t>
      </w:r>
      <w:r>
        <w:t xml:space="preserve"> них</w:t>
      </w:r>
      <w:r>
        <w:t>, посад</w:t>
      </w:r>
      <w:r>
        <w:t>ки</w:t>
      </w:r>
      <w:r>
        <w:t xml:space="preserve"> в</w:t>
      </w:r>
      <w:r>
        <w:t xml:space="preserve"> транспортное</w:t>
      </w:r>
      <w:r>
        <w:t xml:space="preserve"> средство</w:t>
      </w:r>
      <w:r>
        <w:t xml:space="preserve"> и</w:t>
      </w:r>
      <w:r>
        <w:t xml:space="preserve"> высадки</w:t>
      </w:r>
      <w:r>
        <w:t xml:space="preserve"> из</w:t>
      </w:r>
      <w:r>
        <w:t xml:space="preserve"> него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использованием</w:t>
      </w:r>
      <w:r>
        <w:t xml:space="preserve"> кресла-коляски</w:t>
      </w:r>
      <w:r>
        <w:t>;</w:t>
      </w:r>
    </w:p>
    <w:p w14:paraId="9D000000">
      <w:bookmarkStart w:id="97" w:name="sub_10543"/>
      <w:bookmarkEnd w:id="96"/>
      <w:r>
        <w:t>3) сопровождение</w:t>
      </w:r>
      <w:r>
        <w:t xml:space="preserve"> инвалидов</w:t>
      </w:r>
      <w:r>
        <w:t>, имеющих</w:t>
      </w:r>
      <w:r>
        <w:t xml:space="preserve"> стойкие</w:t>
      </w:r>
      <w:r>
        <w:t xml:space="preserve"> расстройства</w:t>
      </w:r>
      <w:r>
        <w:t xml:space="preserve"> функции</w:t>
      </w:r>
      <w:r>
        <w:t xml:space="preserve"> зрения</w:t>
      </w:r>
      <w:r>
        <w:t xml:space="preserve"> и</w:t>
      </w:r>
      <w:r>
        <w:t xml:space="preserve"> самостоятельного</w:t>
      </w:r>
      <w:r>
        <w:t xml:space="preserve"> передвижения</w:t>
      </w:r>
      <w:r>
        <w:t>;</w:t>
      </w:r>
    </w:p>
    <w:p w14:paraId="9E000000">
      <w:bookmarkStart w:id="98" w:name="sub_10544"/>
      <w:bookmarkEnd w:id="97"/>
      <w:r>
        <w:t>4) надлежащее</w:t>
      </w:r>
      <w:r>
        <w:t xml:space="preserve"> размещение</w:t>
      </w:r>
      <w:r>
        <w:t xml:space="preserve"> оборудования</w:t>
      </w:r>
      <w:r>
        <w:t xml:space="preserve"> и</w:t>
      </w:r>
      <w:r>
        <w:t xml:space="preserve"> носителей</w:t>
      </w:r>
      <w:r>
        <w:t xml:space="preserve"> информации</w:t>
      </w:r>
      <w:r>
        <w:t>, необходимых</w:t>
      </w:r>
      <w:r>
        <w:t xml:space="preserve"> для</w:t>
      </w:r>
      <w:r>
        <w:t xml:space="preserve"> обеспечения</w:t>
      </w:r>
      <w:r>
        <w:t xml:space="preserve"> беспрепятственного</w:t>
      </w:r>
      <w:r>
        <w:t xml:space="preserve"> доступа</w:t>
      </w:r>
      <w:r>
        <w:t xml:space="preserve"> инвалидов</w:t>
      </w:r>
      <w:r>
        <w:t xml:space="preserve"> к</w:t>
      </w:r>
      <w:r>
        <w:t xml:space="preserve"> объектам</w:t>
      </w:r>
      <w:r>
        <w:t xml:space="preserve"> (зданиям</w:t>
      </w:r>
      <w:r>
        <w:t>, помещениям</w:t>
      </w:r>
      <w:r>
        <w:t>), в</w:t>
      </w:r>
      <w:r>
        <w:t xml:space="preserve"> которых</w:t>
      </w:r>
      <w:r>
        <w:t xml:space="preserve"> предоставляется</w:t>
      </w:r>
      <w:r>
        <w:t xml:space="preserve"> государственная</w:t>
      </w:r>
      <w:r>
        <w:t xml:space="preserve"> услуга</w:t>
      </w:r>
      <w:r>
        <w:t xml:space="preserve"> с</w:t>
      </w:r>
      <w:r>
        <w:t xml:space="preserve"> учетом</w:t>
      </w:r>
      <w:r>
        <w:t xml:space="preserve"> ограничений</w:t>
      </w:r>
      <w:r>
        <w:t xml:space="preserve"> их</w:t>
      </w:r>
      <w:r>
        <w:t xml:space="preserve"> жизнедеятельности</w:t>
      </w:r>
      <w:r>
        <w:t>;</w:t>
      </w:r>
    </w:p>
    <w:p w14:paraId="9F000000">
      <w:bookmarkStart w:id="99" w:name="sub_10545"/>
      <w:bookmarkEnd w:id="98"/>
      <w:r>
        <w:t>5) дублир</w:t>
      </w:r>
      <w:r>
        <w:t>ование</w:t>
      </w:r>
      <w:r>
        <w:t xml:space="preserve"> необходимой</w:t>
      </w:r>
      <w:r>
        <w:t xml:space="preserve"> для</w:t>
      </w:r>
      <w:r>
        <w:t xml:space="preserve"> инвалидов</w:t>
      </w:r>
      <w:r>
        <w:t xml:space="preserve"> звуковой</w:t>
      </w:r>
      <w:r>
        <w:t xml:space="preserve"> и</w:t>
      </w:r>
      <w:r>
        <w:t xml:space="preserve"> зрительной</w:t>
      </w:r>
      <w:r>
        <w:t xml:space="preserve"> информации</w:t>
      </w:r>
      <w:r>
        <w:t>, а</w:t>
      </w:r>
      <w:r>
        <w:t xml:space="preserve"> также</w:t>
      </w:r>
      <w:r>
        <w:t xml:space="preserve"> надписей</w:t>
      </w:r>
      <w:r>
        <w:t>, знаков</w:t>
      </w:r>
      <w:r>
        <w:t xml:space="preserve"> и</w:t>
      </w:r>
      <w:r>
        <w:t xml:space="preserve"> иной</w:t>
      </w:r>
      <w:r>
        <w:t xml:space="preserve"> текстовой</w:t>
      </w:r>
      <w:r>
        <w:t xml:space="preserve"> и</w:t>
      </w:r>
      <w:r>
        <w:t xml:space="preserve"> графической</w:t>
      </w:r>
      <w:r>
        <w:t xml:space="preserve"> информации</w:t>
      </w:r>
      <w:r>
        <w:t xml:space="preserve"> знаками</w:t>
      </w:r>
      <w:r>
        <w:t>, выполненными</w:t>
      </w:r>
      <w:r>
        <w:t xml:space="preserve"> рельефно-точечным</w:t>
      </w:r>
      <w:r>
        <w:t xml:space="preserve"> шрифтом</w:t>
      </w:r>
      <w:r>
        <w:t xml:space="preserve"> Брайля</w:t>
      </w:r>
      <w:r>
        <w:t>;</w:t>
      </w:r>
    </w:p>
    <w:p w14:paraId="A0000000">
      <w:bookmarkStart w:id="100" w:name="sub_10546"/>
      <w:bookmarkEnd w:id="99"/>
      <w:r>
        <w:t>6) допуск</w:t>
      </w:r>
      <w:r>
        <w:t xml:space="preserve"> сурдопереводчика</w:t>
      </w:r>
      <w:r>
        <w:t xml:space="preserve"> и</w:t>
      </w:r>
      <w:r>
        <w:t xml:space="preserve"> тифлосурдопереводчи</w:t>
      </w:r>
      <w:r>
        <w:t>ка</w:t>
      </w:r>
      <w:r>
        <w:t>;</w:t>
      </w:r>
    </w:p>
    <w:p w14:paraId="A1000000">
      <w:bookmarkStart w:id="101" w:name="sub_10547"/>
      <w:bookmarkEnd w:id="100"/>
      <w:r>
        <w:t>7) допуск</w:t>
      </w:r>
      <w:r>
        <w:t xml:space="preserve"> собаки-проводника</w:t>
      </w:r>
      <w:r>
        <w:t xml:space="preserve"> на</w:t>
      </w:r>
      <w:r>
        <w:t xml:space="preserve"> объекты</w:t>
      </w:r>
      <w:r>
        <w:t xml:space="preserve"> (здания</w:t>
      </w:r>
      <w:r>
        <w:t>, помещения</w:t>
      </w:r>
      <w:r>
        <w:t>), в</w:t>
      </w:r>
      <w:r>
        <w:t xml:space="preserve"> которых</w:t>
      </w:r>
      <w:r>
        <w:t xml:space="preserve"> предоставляется</w:t>
      </w:r>
      <w:r>
        <w:t xml:space="preserve"> государственная</w:t>
      </w:r>
      <w:r>
        <w:t xml:space="preserve"> услуга</w:t>
      </w:r>
      <w:r>
        <w:t>, при</w:t>
      </w:r>
      <w:r>
        <w:t xml:space="preserve"> наличии</w:t>
      </w:r>
      <w:r>
        <w:t xml:space="preserve"> документа</w:t>
      </w:r>
      <w:r>
        <w:t>, подтверждающего</w:t>
      </w:r>
      <w:r>
        <w:t xml:space="preserve"> ее</w:t>
      </w:r>
      <w:r>
        <w:t xml:space="preserve"> специальное</w:t>
      </w:r>
      <w:r>
        <w:t xml:space="preserve"> обучение</w:t>
      </w:r>
      <w:r>
        <w:t>, выданного</w:t>
      </w:r>
      <w:r>
        <w:t xml:space="preserve"> по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"http://ivo.garant.ru/document/redirect/71145140/1000"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форме</w:t>
      </w:r>
      <w:r>
        <w:rPr>
          <w:rStyle w:val="Style_3_ch"/>
          <w:b w:val="0"/>
        </w:rPr>
        <w:fldChar w:fldCharType="end"/>
      </w:r>
      <w:r>
        <w:t>, утвержденной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"http://ivo.garant.ru/document/redirect/71145140/0"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приказом</w:t>
      </w:r>
      <w:r>
        <w:rPr>
          <w:rStyle w:val="Style_3_ch"/>
          <w:b w:val="0"/>
        </w:rPr>
        <w:fldChar w:fldCharType="end"/>
      </w:r>
      <w:r>
        <w:t xml:space="preserve"> Министерства</w:t>
      </w:r>
      <w:r>
        <w:t xml:space="preserve"> труда</w:t>
      </w:r>
      <w:r>
        <w:t xml:space="preserve"> и</w:t>
      </w:r>
      <w:r>
        <w:t xml:space="preserve"> социальной</w:t>
      </w:r>
      <w:r>
        <w:t xml:space="preserve"> защиты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22 июня</w:t>
      </w:r>
      <w:r>
        <w:t xml:space="preserve"> 2015 </w:t>
      </w:r>
      <w:r>
        <w:t>г</w:t>
      </w:r>
      <w:r>
        <w:t>. N </w:t>
      </w:r>
      <w:r>
        <w:t>386н</w:t>
      </w:r>
      <w:r>
        <w:t xml:space="preserve"> "Об</w:t>
      </w:r>
      <w:r>
        <w:t xml:space="preserve"> утверждении</w:t>
      </w:r>
      <w:r>
        <w:t xml:space="preserve"> формы</w:t>
      </w:r>
      <w:r>
        <w:t xml:space="preserve"> документа</w:t>
      </w:r>
      <w:r>
        <w:t>, подтверждающего</w:t>
      </w:r>
      <w:r>
        <w:t xml:space="preserve"> специальное</w:t>
      </w:r>
      <w:r>
        <w:t xml:space="preserve"> обучени</w:t>
      </w:r>
      <w:r>
        <w:t>е</w:t>
      </w:r>
      <w:r>
        <w:t xml:space="preserve"> собаки-проводника</w:t>
      </w:r>
      <w:r>
        <w:t>, и</w:t>
      </w:r>
      <w:r>
        <w:t xml:space="preserve"> порядка</w:t>
      </w:r>
      <w:r>
        <w:t xml:space="preserve"> его</w:t>
      </w:r>
      <w:r>
        <w:t xml:space="preserve"> выдачи</w:t>
      </w:r>
      <w:r>
        <w:t>"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"sub_921"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21</w:t>
      </w:r>
      <w:r>
        <w:rPr>
          <w:rStyle w:val="Style_3_ch"/>
          <w:b w:val="0"/>
          <w:vertAlign w:val="superscript"/>
        </w:rPr>
        <w:fldChar w:fldCharType="end"/>
      </w:r>
      <w:r>
        <w:t>;</w:t>
      </w:r>
    </w:p>
    <w:p w14:paraId="A2000000">
      <w:bookmarkStart w:id="102" w:name="sub_10548"/>
      <w:bookmarkEnd w:id="101"/>
      <w:r>
        <w:t>8) оказание</w:t>
      </w:r>
      <w:r>
        <w:t xml:space="preserve"> инвалидам</w:t>
      </w:r>
      <w:r>
        <w:t xml:space="preserve"> помощи</w:t>
      </w:r>
      <w:r>
        <w:t xml:space="preserve"> в</w:t>
      </w:r>
      <w:r>
        <w:t xml:space="preserve"> преодолении</w:t>
      </w:r>
      <w:r>
        <w:t xml:space="preserve"> барьеров</w:t>
      </w:r>
      <w:r>
        <w:t>, мешающих</w:t>
      </w:r>
      <w:r>
        <w:t xml:space="preserve"> получению</w:t>
      </w:r>
      <w:r>
        <w:t xml:space="preserve"> ими</w:t>
      </w:r>
      <w:r>
        <w:t xml:space="preserve"> государственной</w:t>
      </w:r>
      <w:r>
        <w:t xml:space="preserve"> услуги</w:t>
      </w:r>
      <w:r>
        <w:t xml:space="preserve"> наравне</w:t>
      </w:r>
      <w:r>
        <w:t xml:space="preserve"> </w:t>
      </w:r>
      <w:r>
        <w:t>с</w:t>
      </w:r>
      <w:r>
        <w:t xml:space="preserve"> другими</w:t>
      </w:r>
      <w:r>
        <w:t xml:space="preserve"> лицами.</w:t>
      </w:r>
    </w:p>
    <w:p w14:paraId="A3000000">
      <w:bookmarkStart w:id="103" w:name="sub_1055"/>
      <w:bookmarkEnd w:id="102"/>
      <w:r>
        <w:t>55. В</w:t>
      </w:r>
      <w:r>
        <w:t xml:space="preserve"> случае</w:t>
      </w:r>
      <w:r>
        <w:t xml:space="preserve"> невозможности</w:t>
      </w:r>
      <w:r>
        <w:t xml:space="preserve"> полностью</w:t>
      </w:r>
      <w:r>
        <w:t xml:space="preserve"> приспособить</w:t>
      </w:r>
      <w:r>
        <w:t xml:space="preserve"> объект</w:t>
      </w:r>
      <w:r>
        <w:t xml:space="preserve"> с</w:t>
      </w:r>
      <w:r>
        <w:t xml:space="preserve"> учетом</w:t>
      </w:r>
      <w:r>
        <w:t xml:space="preserve"> потребности</w:t>
      </w:r>
      <w:r>
        <w:t xml:space="preserve"> инвалида</w:t>
      </w:r>
      <w:r>
        <w:t xml:space="preserve"> ему</w:t>
      </w:r>
      <w:r>
        <w:t xml:space="preserve"> обеспечивается</w:t>
      </w:r>
      <w:r>
        <w:t xml:space="preserve"> доступ</w:t>
      </w:r>
      <w:r>
        <w:t xml:space="preserve"> к</w:t>
      </w:r>
      <w:r>
        <w:t xml:space="preserve"> месту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либо</w:t>
      </w:r>
      <w:r>
        <w:t>, когда</w:t>
      </w:r>
      <w:r>
        <w:t xml:space="preserve"> это</w:t>
      </w:r>
      <w:r>
        <w:t xml:space="preserve"> возможно</w:t>
      </w:r>
      <w:r>
        <w:t>, ее</w:t>
      </w:r>
      <w:r>
        <w:t xml:space="preserve"> предоставление</w:t>
      </w:r>
      <w:r>
        <w:t xml:space="preserve"> по</w:t>
      </w:r>
      <w:r>
        <w:t xml:space="preserve"> месту</w:t>
      </w:r>
      <w:r>
        <w:t xml:space="preserve"> жительств</w:t>
      </w:r>
      <w:r>
        <w:t>а</w:t>
      </w:r>
      <w:r>
        <w:t xml:space="preserve"> инвалида</w:t>
      </w:r>
      <w:r>
        <w:t xml:space="preserve"> или</w:t>
      </w:r>
      <w:r>
        <w:t xml:space="preserve"> в</w:t>
      </w:r>
      <w:r>
        <w:t xml:space="preserve"> дистанционном</w:t>
      </w:r>
      <w:r>
        <w:t xml:space="preserve"> режиме.</w:t>
      </w:r>
    </w:p>
    <w:p w14:paraId="A4000000">
      <w:bookmarkStart w:id="104" w:name="sub_1056"/>
      <w:bookmarkEnd w:id="103"/>
      <w:r>
        <w:t>56. У</w:t>
      </w:r>
      <w:r>
        <w:t xml:space="preserve"> входа</w:t>
      </w:r>
      <w:r>
        <w:t xml:space="preserve"> в</w:t>
      </w:r>
      <w:r>
        <w:t xml:space="preserve"> здание</w:t>
      </w:r>
      <w:r>
        <w:t xml:space="preserve"> должны</w:t>
      </w:r>
      <w:r>
        <w:t xml:space="preserve"> быть</w:t>
      </w:r>
      <w:r>
        <w:t xml:space="preserve"> оборудованы</w:t>
      </w:r>
      <w:r>
        <w:t xml:space="preserve"> парковочные</w:t>
      </w:r>
      <w:r>
        <w:t xml:space="preserve"> места</w:t>
      </w:r>
      <w:r>
        <w:t xml:space="preserve"> для</w:t>
      </w:r>
      <w:r>
        <w:t xml:space="preserve"> личного</w:t>
      </w:r>
      <w:r>
        <w:t xml:space="preserve"> и</w:t>
      </w:r>
      <w:r>
        <w:t xml:space="preserve"> служебного</w:t>
      </w:r>
      <w:r>
        <w:t xml:space="preserve"> автотранспорта.</w:t>
      </w:r>
    </w:p>
    <w:p w14:paraId="A5000000">
      <w:bookmarkEnd w:id="104"/>
    </w:p>
    <w:p w14:paraId="A6000000">
      <w:pPr>
        <w:pStyle w:val="Style_2"/>
      </w:pPr>
      <w:bookmarkStart w:id="105" w:name="sub_216"/>
      <w:r>
        <w:t>Показатели</w:t>
      </w:r>
      <w:r>
        <w:t xml:space="preserve"> доступности</w:t>
      </w:r>
      <w:r>
        <w:t xml:space="preserve"> и</w:t>
      </w:r>
      <w:r>
        <w:t xml:space="preserve"> качества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 xml:space="preserve"> количество</w:t>
      </w:r>
      <w:r>
        <w:t xml:space="preserve"> </w:t>
      </w:r>
      <w:r>
        <w:t>взаимодействий</w:t>
      </w:r>
      <w:r>
        <w:t xml:space="preserve"> заявителя</w:t>
      </w:r>
      <w:r>
        <w:t xml:space="preserve"> с</w:t>
      </w:r>
      <w:r>
        <w:t xml:space="preserve"> должностными</w:t>
      </w:r>
      <w:r>
        <w:t xml:space="preserve"> лицами</w:t>
      </w:r>
      <w:r>
        <w:t xml:space="preserve"> при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и</w:t>
      </w:r>
      <w:r>
        <w:t xml:space="preserve"> их</w:t>
      </w:r>
      <w:r>
        <w:t xml:space="preserve"> продолжительность</w:t>
      </w:r>
      <w:r>
        <w:t>, возможность</w:t>
      </w:r>
      <w:r>
        <w:t xml:space="preserve"> получения</w:t>
      </w:r>
      <w:r>
        <w:t xml:space="preserve"> информации</w:t>
      </w:r>
      <w:r>
        <w:t xml:space="preserve"> о</w:t>
      </w:r>
      <w:r>
        <w:t xml:space="preserve"> ходе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использованием</w:t>
      </w:r>
      <w:r>
        <w:t xml:space="preserve"> информационно-коммуникационных</w:t>
      </w:r>
      <w:r>
        <w:t xml:space="preserve"> тех</w:t>
      </w:r>
      <w:r>
        <w:t>н</w:t>
      </w:r>
      <w:r>
        <w:t>ологий</w:t>
      </w:r>
      <w:r>
        <w:t>, возможность</w:t>
      </w:r>
      <w:r>
        <w:t xml:space="preserve"> либо</w:t>
      </w:r>
      <w:r>
        <w:t xml:space="preserve"> невозможность</w:t>
      </w:r>
      <w:r>
        <w:t xml:space="preserve"> получения</w:t>
      </w:r>
      <w:r>
        <w:t xml:space="preserve"> государственной</w:t>
      </w:r>
      <w:r>
        <w:t xml:space="preserve"> услуги</w:t>
      </w:r>
      <w:r>
        <w:t xml:space="preserve"> в</w:t>
      </w:r>
      <w:r>
        <w:t xml:space="preserve"> многофункциональном</w:t>
      </w:r>
      <w:r>
        <w:t xml:space="preserve"> центре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полном</w:t>
      </w:r>
      <w:r>
        <w:t xml:space="preserve"> объеме</w:t>
      </w:r>
      <w:r>
        <w:t>), в</w:t>
      </w:r>
      <w:r>
        <w:t xml:space="preserve"> любом</w:t>
      </w:r>
      <w:r>
        <w:t xml:space="preserve"> территориальном</w:t>
      </w:r>
      <w:r>
        <w:t xml:space="preserve"> подразделении</w:t>
      </w:r>
      <w:r>
        <w:t xml:space="preserve"> органа</w:t>
      </w:r>
      <w:r>
        <w:t>, предоставляющего</w:t>
      </w:r>
      <w:r>
        <w:t xml:space="preserve"> государ</w:t>
      </w:r>
      <w:r>
        <w:t>с</w:t>
      </w:r>
      <w:r>
        <w:t>твенную</w:t>
      </w:r>
      <w:r>
        <w:t xml:space="preserve"> услугу</w:t>
      </w:r>
      <w:r>
        <w:t>, по</w:t>
      </w:r>
      <w:r>
        <w:t xml:space="preserve"> выбору</w:t>
      </w:r>
      <w:r>
        <w:t xml:space="preserve"> заявителя</w:t>
      </w:r>
      <w:r>
        <w:t xml:space="preserve"> (экстерриториальный</w:t>
      </w:r>
      <w:r>
        <w:t xml:space="preserve"> принцип</w:t>
      </w:r>
      <w:r>
        <w:t>), посредством</w:t>
      </w:r>
      <w:r>
        <w:t xml:space="preserve"> запроса</w:t>
      </w:r>
      <w:r>
        <w:t xml:space="preserve"> о</w:t>
      </w:r>
      <w:r>
        <w:t xml:space="preserve"> предоставлении</w:t>
      </w:r>
      <w:r>
        <w:t xml:space="preserve"> нескольких</w:t>
      </w:r>
      <w:r>
        <w:t xml:space="preserve"> государственных</w:t>
      </w:r>
      <w:r>
        <w:t xml:space="preserve"> и</w:t>
      </w:r>
      <w:r>
        <w:t xml:space="preserve"> (или</w:t>
      </w:r>
      <w:r>
        <w:t>) муниципальных</w:t>
      </w:r>
      <w:r>
        <w:t xml:space="preserve"> услуг</w:t>
      </w:r>
      <w:r>
        <w:t xml:space="preserve"> в</w:t>
      </w:r>
      <w:r>
        <w:t xml:space="preserve"> многофункциональных</w:t>
      </w:r>
      <w:r>
        <w:t xml:space="preserve"> центрах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</w:p>
    <w:p w14:paraId="A7000000">
      <w:bookmarkEnd w:id="105"/>
    </w:p>
    <w:p w14:paraId="A8000000">
      <w:pPr>
        <w:pStyle w:val="Style_9"/>
        <w:rPr>
          <w:color w:val="000000"/>
          <w:sz w:val="16"/>
          <w:shd w:fill="F0F0F0" w:val="clear"/>
        </w:rPr>
      </w:pPr>
      <w:bookmarkStart w:id="106" w:name="sub_1057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A9000000">
      <w:pPr>
        <w:pStyle w:val="Style_10"/>
        <w:rPr>
          <w:shd w:fill="F0F0F0" w:val="clear"/>
        </w:rPr>
      </w:pPr>
      <w:bookmarkEnd w:id="106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57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7 июня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"http://ivo.garant.ru/document/redirect/74182371/1002"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Приказ</w:t>
      </w:r>
      <w:r>
        <w:rPr>
          <w:rStyle w:val="Style_3_ch"/>
          <w:b w:val="0"/>
          <w:shd w:fill="F0F0F0" w:val="clear"/>
        </w:rPr>
        <w:fldChar w:fldCharType="end"/>
      </w:r>
      <w:r>
        <w:rPr>
          <w:shd w:fill="F0F0F0" w:val="clear"/>
        </w:rPr>
        <w:t xml:space="preserve"> Роскомнадзора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17 февраля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>. N 22</w:t>
      </w:r>
    </w:p>
    <w:p w14:paraId="AA000000">
      <w:pPr>
        <w:pStyle w:val="Style_10"/>
        <w:rPr>
          <w:shd w:fill="F0F0F0" w:val="clear"/>
        </w:rPr>
      </w:pPr>
      <w:r>
        <w:t xml:space="preserve">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"http://ivo.garant.ru/document/redirect/77686638/1057"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См</w:t>
      </w:r>
      <w:r>
        <w:rPr>
          <w:rStyle w:val="Style_3_ch"/>
          <w:b w:val="0"/>
          <w:shd w:fill="F0F0F0" w:val="clear"/>
        </w:rPr>
        <w:t>. предыдущую</w:t>
      </w:r>
      <w:r>
        <w:rPr>
          <w:rStyle w:val="Style_3_ch"/>
          <w:b w:val="0"/>
          <w:shd w:fill="F0F0F0" w:val="clear"/>
        </w:rPr>
        <w:t xml:space="preserve"> редакцию</w:t>
      </w:r>
      <w:r>
        <w:rPr>
          <w:rStyle w:val="Style_3_ch"/>
          <w:b w:val="0"/>
          <w:shd w:fill="F0F0F0" w:val="clear"/>
        </w:rPr>
        <w:fldChar w:fldCharType="end"/>
      </w:r>
    </w:p>
    <w:p w14:paraId="AB000000">
      <w:r>
        <w:t>57. Показателями</w:t>
      </w:r>
      <w:r>
        <w:t xml:space="preserve"> доступности</w:t>
      </w:r>
      <w:r>
        <w:t xml:space="preserve"> и</w:t>
      </w:r>
      <w:r>
        <w:t xml:space="preserve"> качества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являются</w:t>
      </w:r>
      <w:r>
        <w:t>:</w:t>
      </w:r>
    </w:p>
    <w:p w14:paraId="AC000000">
      <w:bookmarkStart w:id="107" w:name="sub_10571"/>
      <w:r>
        <w:t>1) достаточность</w:t>
      </w:r>
      <w:r>
        <w:t xml:space="preserve"> взаимоде</w:t>
      </w:r>
      <w:r>
        <w:t>йствия</w:t>
      </w:r>
      <w:r>
        <w:t xml:space="preserve"> заявителя</w:t>
      </w:r>
      <w:r>
        <w:t xml:space="preserve"> с</w:t>
      </w:r>
      <w:r>
        <w:t xml:space="preserve"> должностными</w:t>
      </w:r>
      <w:r>
        <w:t xml:space="preserve"> лицами</w:t>
      </w:r>
      <w:r>
        <w:t xml:space="preserve"> территориальных</w:t>
      </w:r>
      <w:r>
        <w:t xml:space="preserve"> органов</w:t>
      </w:r>
      <w:r>
        <w:t xml:space="preserve"> Роскомнадзора</w:t>
      </w:r>
      <w:r>
        <w:t xml:space="preserve"> при</w:t>
      </w:r>
      <w:r>
        <w:t xml:space="preserve"> направлении</w:t>
      </w:r>
      <w:r>
        <w:t xml:space="preserve"> заявления</w:t>
      </w:r>
      <w:r>
        <w:t xml:space="preserve"> и</w:t>
      </w:r>
      <w:r>
        <w:t xml:space="preserve"> получении</w:t>
      </w:r>
      <w:r>
        <w:t xml:space="preserve"> уведомления</w:t>
      </w:r>
      <w:r>
        <w:t xml:space="preserve"> о</w:t>
      </w:r>
      <w:r>
        <w:t xml:space="preserve"> принятом</w:t>
      </w:r>
      <w:r>
        <w:t xml:space="preserve"> решении</w:t>
      </w:r>
      <w:r>
        <w:t xml:space="preserve"> (взаимодействие</w:t>
      </w:r>
      <w:r>
        <w:t xml:space="preserve"> при</w:t>
      </w:r>
      <w:r>
        <w:t xml:space="preserve"> обращении</w:t>
      </w:r>
      <w:r>
        <w:t xml:space="preserve"> заявителя</w:t>
      </w:r>
      <w:r>
        <w:t xml:space="preserve"> в</w:t>
      </w:r>
      <w:r>
        <w:t xml:space="preserve"> территориальный</w:t>
      </w:r>
      <w:r>
        <w:t xml:space="preserve"> орган</w:t>
      </w:r>
      <w:r>
        <w:t xml:space="preserve"> Роскомнадзора</w:t>
      </w:r>
      <w:r>
        <w:t xml:space="preserve"> за</w:t>
      </w:r>
      <w:r>
        <w:t xml:space="preserve"> предоставлением</w:t>
      </w:r>
      <w:r>
        <w:t xml:space="preserve"> государствен</w:t>
      </w:r>
      <w:r>
        <w:t>н</w:t>
      </w:r>
      <w:r>
        <w:t>ой</w:t>
      </w:r>
      <w:r>
        <w:t xml:space="preserve"> услуги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настоящим</w:t>
      </w:r>
      <w:r>
        <w:t xml:space="preserve"> Регламентом</w:t>
      </w:r>
      <w:r>
        <w:t xml:space="preserve"> обеспечивается</w:t>
      </w:r>
      <w:r>
        <w:t xml:space="preserve"> в</w:t>
      </w:r>
      <w:r>
        <w:t xml:space="preserve"> срок</w:t>
      </w:r>
      <w:r>
        <w:t>, предусмотренный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"sub_1046"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 </w:t>
      </w:r>
      <w:r>
        <w:rPr>
          <w:rStyle w:val="Style_3_ch"/>
          <w:b w:val="0"/>
        </w:rPr>
        <w:t>46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>);</w:t>
      </w:r>
    </w:p>
    <w:p w14:paraId="AD000000">
      <w:bookmarkStart w:id="108" w:name="sub_10572"/>
      <w:bookmarkEnd w:id="107"/>
      <w:r>
        <w:t>2) подробное</w:t>
      </w:r>
      <w:r>
        <w:t xml:space="preserve"> информирование</w:t>
      </w:r>
      <w:r>
        <w:t xml:space="preserve"> з</w:t>
      </w:r>
      <w:r>
        <w:t>аявителя</w:t>
      </w:r>
      <w:r>
        <w:t xml:space="preserve"> о</w:t>
      </w:r>
      <w:r>
        <w:t xml:space="preserve"> порядке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использованием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"http://ivo.garant.ru/document/redirect/990941/2059"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официальных</w:t>
      </w:r>
      <w:r>
        <w:rPr>
          <w:rStyle w:val="Style_3_ch"/>
          <w:b w:val="0"/>
        </w:rPr>
        <w:t xml:space="preserve"> сайтов</w:t>
      </w:r>
      <w:r>
        <w:rPr>
          <w:rStyle w:val="Style_3_ch"/>
          <w:b w:val="0"/>
        </w:rPr>
        <w:fldChar w:fldCharType="end"/>
      </w:r>
      <w:r>
        <w:t xml:space="preserve"> Роскомнадзора</w:t>
      </w:r>
      <w:r>
        <w:t>, территориальных</w:t>
      </w:r>
      <w:r>
        <w:t xml:space="preserve"> органов</w:t>
      </w:r>
      <w:r>
        <w:t xml:space="preserve"> Роскомнадзора</w:t>
      </w:r>
      <w:r>
        <w:t xml:space="preserve"> в</w:t>
      </w:r>
      <w:r>
        <w:t xml:space="preserve"> сети</w:t>
      </w:r>
      <w:r>
        <w:t xml:space="preserve"> Интернет</w:t>
      </w:r>
      <w:r>
        <w:t>, федерального</w:t>
      </w:r>
      <w:r>
        <w:t xml:space="preserve"> реестра</w:t>
      </w:r>
      <w:r>
        <w:t xml:space="preserve"> и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Единого</w:t>
      </w:r>
      <w:r>
        <w:rPr>
          <w:rStyle w:val="Style_3_ch"/>
          <w:b w:val="0"/>
        </w:rPr>
        <w:t xml:space="preserve"> портала</w:t>
      </w:r>
      <w:r>
        <w:rPr>
          <w:rStyle w:val="Style_3_ch"/>
          <w:b w:val="0"/>
        </w:rPr>
        <w:fldChar w:fldCharType="end"/>
      </w:r>
      <w:r>
        <w:t>;</w:t>
      </w:r>
    </w:p>
    <w:p w14:paraId="AE000000">
      <w:bookmarkStart w:id="109" w:name="sub_10573"/>
      <w:bookmarkEnd w:id="108"/>
      <w:r>
        <w:t>3) предоставление</w:t>
      </w:r>
      <w:r>
        <w:t xml:space="preserve"> заявителю</w:t>
      </w:r>
      <w:r>
        <w:t xml:space="preserve"> возможности</w:t>
      </w:r>
      <w:r>
        <w:t xml:space="preserve"> подачи</w:t>
      </w:r>
      <w:r>
        <w:t xml:space="preserve"> заявления</w:t>
      </w:r>
      <w:r>
        <w:t xml:space="preserve"> как</w:t>
      </w:r>
      <w:r>
        <w:t xml:space="preserve"> на</w:t>
      </w:r>
      <w:r>
        <w:t xml:space="preserve"> бумажном</w:t>
      </w:r>
      <w:r>
        <w:t xml:space="preserve"> носителе</w:t>
      </w:r>
      <w:r>
        <w:t>, так</w:t>
      </w:r>
      <w:r>
        <w:t xml:space="preserve"> и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;</w:t>
      </w:r>
    </w:p>
    <w:p w14:paraId="AF000000">
      <w:bookmarkStart w:id="110" w:name="sub_10574"/>
      <w:bookmarkEnd w:id="109"/>
      <w:r>
        <w:t>4) возможность</w:t>
      </w:r>
      <w:r>
        <w:t xml:space="preserve"> получения</w:t>
      </w:r>
      <w:r>
        <w:t xml:space="preserve"> заявител</w:t>
      </w:r>
      <w:r>
        <w:t>ем</w:t>
      </w:r>
      <w:r>
        <w:t xml:space="preserve"> информации</w:t>
      </w:r>
      <w:r>
        <w:t xml:space="preserve"> о</w:t>
      </w:r>
      <w:r>
        <w:t xml:space="preserve"> ходе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>, при</w:t>
      </w:r>
      <w:r>
        <w:t xml:space="preserve"> подаче</w:t>
      </w:r>
      <w:r>
        <w:t xml:space="preserve"> заявления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, на</w:t>
      </w:r>
      <w:r>
        <w:t xml:space="preserve"> адрес</w:t>
      </w:r>
      <w:r>
        <w:t xml:space="preserve"> электронной</w:t>
      </w:r>
      <w:r>
        <w:t xml:space="preserve"> почты</w:t>
      </w:r>
      <w:r>
        <w:t xml:space="preserve"> или</w:t>
      </w:r>
      <w:r>
        <w:t xml:space="preserve"> в</w:t>
      </w:r>
      <w:r>
        <w:t xml:space="preserve"> личный</w:t>
      </w:r>
      <w:r>
        <w:t xml:space="preserve"> кабинет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 xml:space="preserve"> по</w:t>
      </w:r>
      <w:r>
        <w:t xml:space="preserve"> выбору</w:t>
      </w:r>
      <w:r>
        <w:t xml:space="preserve"> заявителя</w:t>
      </w:r>
      <w:r>
        <w:t>;</w:t>
      </w:r>
    </w:p>
    <w:p w14:paraId="B0000000">
      <w:bookmarkStart w:id="111" w:name="sub_10575"/>
      <w:bookmarkEnd w:id="110"/>
      <w:r>
        <w:t>5) обоснованность</w:t>
      </w:r>
      <w:r>
        <w:t xml:space="preserve"> причины</w:t>
      </w:r>
      <w:r>
        <w:t xml:space="preserve"> отказа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>;</w:t>
      </w:r>
    </w:p>
    <w:p w14:paraId="B1000000">
      <w:bookmarkStart w:id="112" w:name="sub_10576"/>
      <w:bookmarkEnd w:id="111"/>
      <w:r>
        <w:t>6) выполнение</w:t>
      </w:r>
      <w:r>
        <w:t xml:space="preserve"> </w:t>
      </w:r>
      <w:r>
        <w:t>должностными</w:t>
      </w:r>
      <w:r>
        <w:t xml:space="preserve"> лицами</w:t>
      </w:r>
      <w:r>
        <w:t xml:space="preserve"> Роскомнадзора</w:t>
      </w:r>
      <w:r>
        <w:t xml:space="preserve"> сроков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;</w:t>
      </w:r>
    </w:p>
    <w:p w14:paraId="B2000000">
      <w:bookmarkStart w:id="113" w:name="sub_10577"/>
      <w:bookmarkEnd w:id="112"/>
      <w:r>
        <w:t>7) оплата</w:t>
      </w:r>
      <w:r>
        <w:t xml:space="preserve"> государственной</w:t>
      </w:r>
      <w:r>
        <w:t xml:space="preserve"> пошлины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  <w:r>
        <w:t xml:space="preserve"> с</w:t>
      </w:r>
      <w:r>
        <w:t xml:space="preserve"> использованием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Единого</w:t>
      </w:r>
      <w:r>
        <w:rPr>
          <w:rStyle w:val="Style_3_ch"/>
          <w:b w:val="0"/>
        </w:rPr>
        <w:t xml:space="preserve"> портала</w:t>
      </w:r>
      <w:r>
        <w:rPr>
          <w:rStyle w:val="Style_3_ch"/>
          <w:b w:val="0"/>
        </w:rPr>
        <w:fldChar w:fldCharType="end"/>
      </w:r>
      <w:r>
        <w:t xml:space="preserve"> в</w:t>
      </w:r>
      <w:r>
        <w:t xml:space="preserve"> случае</w:t>
      </w:r>
      <w:r>
        <w:t xml:space="preserve"> подачи</w:t>
      </w:r>
      <w:r>
        <w:t xml:space="preserve"> заявления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;</w:t>
      </w:r>
    </w:p>
    <w:p w14:paraId="B3000000">
      <w:bookmarkStart w:id="114" w:name="sub_10578"/>
      <w:bookmarkEnd w:id="113"/>
      <w:r>
        <w:t>8) возможность</w:t>
      </w:r>
      <w:r>
        <w:t xml:space="preserve"> оценить</w:t>
      </w:r>
      <w:r>
        <w:t xml:space="preserve"> доступность</w:t>
      </w:r>
      <w:r>
        <w:t xml:space="preserve"> и</w:t>
      </w:r>
      <w:r>
        <w:t xml:space="preserve"> качество</w:t>
      </w:r>
      <w:r>
        <w:t xml:space="preserve"> государст</w:t>
      </w:r>
      <w:r>
        <w:t>венной</w:t>
      </w:r>
      <w:r>
        <w:t xml:space="preserve"> услуги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>.</w:t>
      </w:r>
    </w:p>
    <w:p w14:paraId="B4000000">
      <w:bookmarkStart w:id="115" w:name="sub_105710"/>
      <w:bookmarkEnd w:id="114"/>
      <w:r>
        <w:t>Заявителю</w:t>
      </w:r>
      <w:r>
        <w:t xml:space="preserve"> обеспеч</w:t>
      </w:r>
      <w:r>
        <w:t>ивается</w:t>
      </w:r>
      <w:r>
        <w:t xml:space="preserve"> выполнение</w:t>
      </w:r>
      <w:r>
        <w:t xml:space="preserve"> следующих</w:t>
      </w:r>
      <w:r>
        <w:t xml:space="preserve"> действий</w:t>
      </w:r>
      <w:r>
        <w:t xml:space="preserve"> посредством</w:t>
      </w:r>
      <w:r>
        <w:t xml:space="preserve"> использования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Единого</w:t>
      </w:r>
      <w:r>
        <w:rPr>
          <w:rStyle w:val="Style_3_ch"/>
          <w:b w:val="0"/>
        </w:rPr>
        <w:t xml:space="preserve"> п</w:t>
      </w:r>
      <w:r>
        <w:rPr>
          <w:rStyle w:val="Style_3_ch"/>
          <w:b w:val="0"/>
        </w:rPr>
        <w:t>ортала</w:t>
      </w:r>
      <w:r>
        <w:rPr>
          <w:rStyle w:val="Style_3_ch"/>
          <w:b w:val="0"/>
        </w:rPr>
        <w:fldChar w:fldCharType="end"/>
      </w:r>
      <w:r>
        <w:t>:</w:t>
      </w:r>
    </w:p>
    <w:p w14:paraId="B5000000">
      <w:bookmarkStart w:id="116" w:name="sub_105711"/>
      <w:bookmarkEnd w:id="115"/>
      <w:r>
        <w:t>1) получение</w:t>
      </w:r>
      <w:r>
        <w:t xml:space="preserve"> информации</w:t>
      </w:r>
      <w:r>
        <w:t xml:space="preserve"> о</w:t>
      </w:r>
      <w:r>
        <w:t xml:space="preserve"> порядке</w:t>
      </w:r>
      <w:r>
        <w:t xml:space="preserve"> и</w:t>
      </w:r>
      <w:r>
        <w:t xml:space="preserve"> сроках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;</w:t>
      </w:r>
    </w:p>
    <w:p w14:paraId="B6000000">
      <w:bookmarkStart w:id="117" w:name="sub_105712"/>
      <w:bookmarkEnd w:id="116"/>
      <w:r>
        <w:t>2) формирование</w:t>
      </w:r>
      <w:r>
        <w:t xml:space="preserve"> запроса</w:t>
      </w:r>
      <w:r>
        <w:t xml:space="preserve"> о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>;</w:t>
      </w:r>
    </w:p>
    <w:p w14:paraId="B7000000">
      <w:bookmarkStart w:id="118" w:name="sub_105713"/>
      <w:bookmarkEnd w:id="117"/>
      <w:r>
        <w:t>3) направление</w:t>
      </w:r>
      <w:r>
        <w:t xml:space="preserve"> документов</w:t>
      </w:r>
      <w:r>
        <w:t>, необходимых</w:t>
      </w:r>
      <w:r>
        <w:t xml:space="preserve"> для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;</w:t>
      </w:r>
    </w:p>
    <w:p w14:paraId="B8000000">
      <w:bookmarkStart w:id="119" w:name="sub_105714"/>
      <w:bookmarkEnd w:id="118"/>
      <w:r>
        <w:t>4) получение</w:t>
      </w:r>
      <w:r>
        <w:t xml:space="preserve"> результата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;</w:t>
      </w:r>
    </w:p>
    <w:p w14:paraId="B9000000">
      <w:bookmarkStart w:id="120" w:name="sub_105715"/>
      <w:bookmarkEnd w:id="119"/>
      <w:r>
        <w:t>5) получение</w:t>
      </w:r>
      <w:r>
        <w:t xml:space="preserve"> сведений</w:t>
      </w:r>
      <w:r>
        <w:t xml:space="preserve"> о</w:t>
      </w:r>
      <w:r>
        <w:t xml:space="preserve"> ходе</w:t>
      </w:r>
      <w:r>
        <w:t xml:space="preserve"> выполнения</w:t>
      </w:r>
      <w:r>
        <w:t xml:space="preserve"> запроса</w:t>
      </w:r>
      <w:r>
        <w:t xml:space="preserve"> о</w:t>
      </w:r>
      <w:r>
        <w:t xml:space="preserve"> предоставлении</w:t>
      </w:r>
      <w:r>
        <w:t xml:space="preserve"> государственной</w:t>
      </w:r>
      <w:r>
        <w:t xml:space="preserve"> услуги.</w:t>
      </w:r>
    </w:p>
    <w:p w14:paraId="BA000000">
      <w:pPr>
        <w:pStyle w:val="Style_9"/>
        <w:rPr>
          <w:color w:val="000000"/>
          <w:sz w:val="16"/>
          <w:shd w:fill="F0F0F0" w:val="clear"/>
        </w:rPr>
      </w:pPr>
      <w:bookmarkStart w:id="121" w:name="sub_1058"/>
      <w:bookmarkEnd w:id="120"/>
      <w:r>
        <w:rPr>
          <w:color w:val="000000"/>
          <w:sz w:val="16"/>
          <w:shd w:fill="F0F0F0" w:val="clear"/>
        </w:rPr>
        <w:t>Ин</w:t>
      </w:r>
      <w:r>
        <w:rPr>
          <w:color w:val="000000"/>
          <w:sz w:val="16"/>
          <w:shd w:fill="F0F0F0" w:val="clear"/>
        </w:rPr>
        <w:t>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BB000000">
      <w:pPr>
        <w:pStyle w:val="Style_10"/>
        <w:rPr>
          <w:shd w:fill="F0F0F0" w:val="clear"/>
        </w:rPr>
      </w:pPr>
      <w:bookmarkEnd w:id="121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58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7 июня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"http://ivo.garant.ru/document/redirect/74182371/1003"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Приказ</w:t>
      </w:r>
      <w:r>
        <w:rPr>
          <w:rStyle w:val="Style_3_ch"/>
          <w:b w:val="0"/>
          <w:shd w:fill="F0F0F0" w:val="clear"/>
        </w:rPr>
        <w:fldChar w:fldCharType="end"/>
      </w:r>
      <w:r>
        <w:rPr>
          <w:shd w:fill="F0F0F0" w:val="clear"/>
        </w:rPr>
        <w:t xml:space="preserve"> Роскомнадзора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17 февраля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>. N 22</w:t>
      </w:r>
    </w:p>
    <w:p w14:paraId="BC000000">
      <w:pPr>
        <w:pStyle w:val="Style_10"/>
        <w:rPr>
          <w:shd w:fill="F0F0F0" w:val="clear"/>
        </w:rPr>
      </w:pPr>
      <w:r>
        <w:t xml:space="preserve">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"http://ivo.garant.ru/document/redirect/77686638/1058"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См</w:t>
      </w:r>
      <w:r>
        <w:rPr>
          <w:rStyle w:val="Style_3_ch"/>
          <w:b w:val="0"/>
          <w:shd w:fill="F0F0F0" w:val="clear"/>
        </w:rPr>
        <w:t>. предыдущую</w:t>
      </w:r>
      <w:r>
        <w:rPr>
          <w:rStyle w:val="Style_3_ch"/>
          <w:b w:val="0"/>
          <w:shd w:fill="F0F0F0" w:val="clear"/>
        </w:rPr>
        <w:t xml:space="preserve"> </w:t>
      </w:r>
      <w:r>
        <w:rPr>
          <w:rStyle w:val="Style_3_ch"/>
          <w:b w:val="0"/>
          <w:shd w:fill="F0F0F0" w:val="clear"/>
        </w:rPr>
        <w:t>редакцию</w:t>
      </w:r>
      <w:r>
        <w:rPr>
          <w:rStyle w:val="Style_3_ch"/>
          <w:b w:val="0"/>
          <w:shd w:fill="F0F0F0" w:val="clear"/>
        </w:rPr>
        <w:fldChar w:fldCharType="end"/>
      </w:r>
    </w:p>
    <w:p w14:paraId="BD000000">
      <w:r>
        <w:t>58. Государственная</w:t>
      </w:r>
      <w:r>
        <w:t xml:space="preserve"> услуга</w:t>
      </w:r>
      <w:r>
        <w:t xml:space="preserve"> в</w:t>
      </w:r>
      <w:r>
        <w:t xml:space="preserve"> многофункциональных</w:t>
      </w:r>
      <w:r>
        <w:t xml:space="preserve"> центрах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(далее</w:t>
      </w:r>
      <w:r>
        <w:t xml:space="preserve"> - многофункциональные</w:t>
      </w:r>
      <w:r>
        <w:t xml:space="preserve"> центры</w:t>
      </w:r>
      <w:r>
        <w:t>) не</w:t>
      </w:r>
      <w:r>
        <w:t xml:space="preserve"> предоставляется.</w:t>
      </w:r>
    </w:p>
    <w:p w14:paraId="BE000000">
      <w:bookmarkStart w:id="122" w:name="sub_10581"/>
      <w:r>
        <w:t>Заявитель</w:t>
      </w:r>
      <w:r>
        <w:t xml:space="preserve"> вправе</w:t>
      </w:r>
      <w:r>
        <w:t xml:space="preserve"> получить</w:t>
      </w:r>
      <w:r>
        <w:t xml:space="preserve"> государственную</w:t>
      </w:r>
      <w:r>
        <w:t xml:space="preserve"> услугу</w:t>
      </w:r>
      <w:r>
        <w:t xml:space="preserve"> в</w:t>
      </w:r>
      <w:r>
        <w:t xml:space="preserve"> любом</w:t>
      </w:r>
      <w:r>
        <w:t xml:space="preserve"> территориал</w:t>
      </w:r>
      <w:r>
        <w:t>ьном</w:t>
      </w:r>
      <w:r>
        <w:t xml:space="preserve"> органе</w:t>
      </w:r>
      <w:r>
        <w:t xml:space="preserve"> Роскомнадзора</w:t>
      </w:r>
      <w:r>
        <w:t xml:space="preserve"> по</w:t>
      </w:r>
      <w:r>
        <w:t xml:space="preserve"> своему</w:t>
      </w:r>
      <w:r>
        <w:t xml:space="preserve"> выбору.</w:t>
      </w:r>
    </w:p>
    <w:p w14:paraId="BF000000">
      <w:bookmarkEnd w:id="122"/>
    </w:p>
    <w:p w14:paraId="C0000000">
      <w:pPr>
        <w:pStyle w:val="Style_2"/>
      </w:pPr>
      <w:bookmarkStart w:id="123" w:name="sub_217"/>
      <w:r>
        <w:t>Иные</w:t>
      </w:r>
      <w:r>
        <w:t xml:space="preserve"> требования</w:t>
      </w:r>
      <w:r>
        <w:t>, в</w:t>
      </w:r>
      <w:r>
        <w:t xml:space="preserve"> том</w:t>
      </w:r>
      <w:r>
        <w:t xml:space="preserve"> числе</w:t>
      </w:r>
      <w:r>
        <w:t xml:space="preserve"> учитывающие</w:t>
      </w:r>
      <w:r>
        <w:t xml:space="preserve"> особенности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по</w:t>
      </w:r>
      <w:r>
        <w:t xml:space="preserve"> экстерриториальному</w:t>
      </w:r>
      <w:r>
        <w:t xml:space="preserve"> принципу</w:t>
      </w:r>
      <w:r>
        <w:t xml:space="preserve"> и</w:t>
      </w:r>
      <w:r>
        <w:t xml:space="preserve"> особенности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в</w:t>
      </w:r>
      <w:r>
        <w:t xml:space="preserve"> электронной</w:t>
      </w:r>
      <w:r>
        <w:t xml:space="preserve"> форме</w:t>
      </w:r>
    </w:p>
    <w:p w14:paraId="C1000000">
      <w:bookmarkEnd w:id="123"/>
    </w:p>
    <w:p w14:paraId="C2000000">
      <w:pPr>
        <w:pStyle w:val="Style_9"/>
        <w:rPr>
          <w:color w:val="000000"/>
          <w:sz w:val="16"/>
          <w:shd w:fill="F0F0F0" w:val="clear"/>
        </w:rPr>
      </w:pPr>
      <w:bookmarkStart w:id="124" w:name="sub_1059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C3000000">
      <w:pPr>
        <w:pStyle w:val="Style_10"/>
        <w:rPr>
          <w:shd w:fill="F0F0F0" w:val="clear"/>
        </w:rPr>
      </w:pPr>
      <w:bookmarkEnd w:id="124"/>
      <w:r>
        <w:t xml:space="preserve"> </w:t>
      </w:r>
      <w:r>
        <w:rPr>
          <w:shd w:fill="F0F0F0" w:val="clear"/>
        </w:rPr>
        <w:t>Пункт</w:t>
      </w:r>
      <w:r>
        <w:rPr>
          <w:shd w:fill="F0F0F0" w:val="clear"/>
        </w:rPr>
        <w:t xml:space="preserve"> 59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7 июня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"http://ivo.garant.ru/document/redirect/74182371/1005"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Приказ</w:t>
      </w:r>
      <w:r>
        <w:rPr>
          <w:rStyle w:val="Style_3_ch"/>
          <w:b w:val="0"/>
          <w:shd w:fill="F0F0F0" w:val="clear"/>
        </w:rPr>
        <w:fldChar w:fldCharType="end"/>
      </w:r>
      <w:r>
        <w:rPr>
          <w:shd w:fill="F0F0F0" w:val="clear"/>
        </w:rPr>
        <w:t xml:space="preserve"> Роскомнадзора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17 февраля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>. N 22</w:t>
      </w:r>
    </w:p>
    <w:p w14:paraId="C4000000">
      <w:pPr>
        <w:pStyle w:val="Style_10"/>
        <w:rPr>
          <w:shd w:fill="F0F0F0" w:val="clear"/>
        </w:rPr>
      </w:pPr>
      <w:r>
        <w:t xml:space="preserve">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"http://ivo.garant.ru/document/redirect/77686638/1059"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См</w:t>
      </w:r>
      <w:r>
        <w:rPr>
          <w:rStyle w:val="Style_3_ch"/>
          <w:b w:val="0"/>
          <w:shd w:fill="F0F0F0" w:val="clear"/>
        </w:rPr>
        <w:t>. предыдущую</w:t>
      </w:r>
      <w:r>
        <w:rPr>
          <w:rStyle w:val="Style_3_ch"/>
          <w:b w:val="0"/>
          <w:shd w:fill="F0F0F0" w:val="clear"/>
        </w:rPr>
        <w:t xml:space="preserve"> редакцию</w:t>
      </w:r>
      <w:r>
        <w:rPr>
          <w:rStyle w:val="Style_3_ch"/>
          <w:b w:val="0"/>
          <w:shd w:fill="F0F0F0" w:val="clear"/>
        </w:rPr>
        <w:fldChar w:fldCharType="end"/>
      </w:r>
    </w:p>
    <w:p w14:paraId="C5000000">
      <w:r>
        <w:t>59. Государственная</w:t>
      </w:r>
      <w:r>
        <w:t xml:space="preserve"> услуга</w:t>
      </w:r>
      <w:r>
        <w:t xml:space="preserve"> оказывается</w:t>
      </w:r>
      <w:r>
        <w:t xml:space="preserve"> по</w:t>
      </w:r>
      <w:r>
        <w:t xml:space="preserve"> экстерриториальному</w:t>
      </w:r>
      <w:r>
        <w:t xml:space="preserve"> принципу</w:t>
      </w:r>
      <w:r>
        <w:t xml:space="preserve"> в</w:t>
      </w:r>
      <w:r>
        <w:t xml:space="preserve"> любом</w:t>
      </w:r>
      <w:r>
        <w:t xml:space="preserve"> территориальном</w:t>
      </w:r>
      <w:r>
        <w:t xml:space="preserve"> органе</w:t>
      </w:r>
      <w:r>
        <w:t xml:space="preserve"> Роск</w:t>
      </w:r>
      <w:r>
        <w:t>омнадзора</w:t>
      </w:r>
      <w:r>
        <w:t xml:space="preserve"> по</w:t>
      </w:r>
      <w:r>
        <w:t xml:space="preserve"> выбору</w:t>
      </w:r>
      <w:r>
        <w:t xml:space="preserve"> заявителя.</w:t>
      </w:r>
    </w:p>
    <w:p w14:paraId="C6000000">
      <w:bookmarkStart w:id="125" w:name="sub_1060"/>
      <w:r>
        <w:t>60. При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в</w:t>
      </w:r>
      <w:r>
        <w:t xml:space="preserve"> электронной</w:t>
      </w:r>
      <w:r>
        <w:t xml:space="preserve"> форме</w:t>
      </w:r>
      <w:r>
        <w:t xml:space="preserve"> используется</w:t>
      </w:r>
      <w:r>
        <w:t xml:space="preserve"> усиленная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"http://ivo.garant.ru/document/redirect/12184522/54"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квалифицированная</w:t>
      </w:r>
      <w:r>
        <w:rPr>
          <w:rStyle w:val="Style_3_ch"/>
          <w:b w:val="0"/>
        </w:rPr>
        <w:t xml:space="preserve"> электронная</w:t>
      </w:r>
      <w:r>
        <w:rPr>
          <w:rStyle w:val="Style_3_ch"/>
          <w:b w:val="0"/>
        </w:rPr>
        <w:t xml:space="preserve"> подпись</w:t>
      </w:r>
      <w:r>
        <w:rPr>
          <w:rStyle w:val="Style_3_ch"/>
          <w:b w:val="0"/>
        </w:rPr>
        <w:fldChar w:fldCharType="end"/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"sub_922"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22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C7000000">
      <w:bookmarkEnd w:id="125"/>
    </w:p>
    <w:p w14:paraId="C8000000">
      <w:pPr>
        <w:pStyle w:val="Style_2"/>
      </w:pPr>
      <w:bookmarkStart w:id="126" w:name="sub_300"/>
      <w:r>
        <w:t>III. Состав</w:t>
      </w:r>
      <w:r>
        <w:t>, последовательность</w:t>
      </w:r>
      <w:r>
        <w:t xml:space="preserve"> и</w:t>
      </w:r>
      <w:r>
        <w:t xml:space="preserve"> сроки</w:t>
      </w:r>
      <w:r>
        <w:t xml:space="preserve"> выполнения</w:t>
      </w:r>
      <w:r>
        <w:t xml:space="preserve"> админи</w:t>
      </w:r>
      <w:r>
        <w:t>стративных</w:t>
      </w:r>
      <w:r>
        <w:t xml:space="preserve"> процедур</w:t>
      </w:r>
      <w:r>
        <w:t xml:space="preserve"> (действий</w:t>
      </w:r>
      <w:r>
        <w:t>), требования</w:t>
      </w:r>
      <w:r>
        <w:t xml:space="preserve"> к</w:t>
      </w:r>
      <w:r>
        <w:t xml:space="preserve"> порядку</w:t>
      </w:r>
      <w:r>
        <w:t xml:space="preserve"> их</w:t>
      </w:r>
      <w:r>
        <w:t xml:space="preserve"> выполнения</w:t>
      </w:r>
      <w:r>
        <w:t>, в</w:t>
      </w:r>
      <w:r>
        <w:t xml:space="preserve"> том</w:t>
      </w:r>
      <w:r>
        <w:t xml:space="preserve"> числе</w:t>
      </w:r>
      <w:r>
        <w:t xml:space="preserve"> особенности</w:t>
      </w:r>
      <w:r>
        <w:t xml:space="preserve"> выполнения</w:t>
      </w:r>
      <w:r>
        <w:t xml:space="preserve"> административных</w:t>
      </w:r>
      <w:r>
        <w:t xml:space="preserve"> процедур</w:t>
      </w:r>
      <w:r>
        <w:t xml:space="preserve"> (действий</w:t>
      </w:r>
      <w:r>
        <w:t>) в</w:t>
      </w:r>
      <w:r>
        <w:t xml:space="preserve"> электронной</w:t>
      </w:r>
      <w:r>
        <w:t xml:space="preserve"> форме</w:t>
      </w:r>
    </w:p>
    <w:p w14:paraId="C9000000">
      <w:bookmarkEnd w:id="126"/>
    </w:p>
    <w:p w14:paraId="CA000000">
      <w:bookmarkStart w:id="127" w:name="sub_1061"/>
      <w:r>
        <w:t>61. Государственная</w:t>
      </w:r>
      <w:r>
        <w:t xml:space="preserve"> услуга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следующие</w:t>
      </w:r>
      <w:r>
        <w:t xml:space="preserve"> административные</w:t>
      </w:r>
      <w:r>
        <w:t xml:space="preserve"> процедуры</w:t>
      </w:r>
      <w:r>
        <w:t>:</w:t>
      </w:r>
    </w:p>
    <w:p w14:paraId="CB000000">
      <w:bookmarkStart w:id="128" w:name="sub_10611"/>
      <w:bookmarkEnd w:id="127"/>
      <w:r>
        <w:t>1) проверка</w:t>
      </w:r>
      <w:r>
        <w:t xml:space="preserve"> заявления</w:t>
      </w:r>
      <w:r>
        <w:t xml:space="preserve"> на</w:t>
      </w:r>
      <w:r>
        <w:t xml:space="preserve"> полноту</w:t>
      </w:r>
      <w:r>
        <w:t xml:space="preserve"> и</w:t>
      </w:r>
      <w:r>
        <w:t xml:space="preserve"> корректность</w:t>
      </w:r>
      <w:r>
        <w:t xml:space="preserve"> сведений</w:t>
      </w:r>
      <w:r>
        <w:t>, формирование</w:t>
      </w:r>
      <w:r>
        <w:t xml:space="preserve"> и</w:t>
      </w:r>
      <w:r>
        <w:t xml:space="preserve"> направление</w:t>
      </w:r>
      <w:r>
        <w:t xml:space="preserve"> межведомственных</w:t>
      </w:r>
      <w:r>
        <w:t xml:space="preserve"> запросов</w:t>
      </w:r>
      <w:r>
        <w:t>, возврат</w:t>
      </w:r>
      <w:r>
        <w:t xml:space="preserve"> документов</w:t>
      </w:r>
      <w:r>
        <w:t xml:space="preserve"> заявителю</w:t>
      </w:r>
      <w:r>
        <w:t>;</w:t>
      </w:r>
    </w:p>
    <w:p w14:paraId="CC000000">
      <w:bookmarkStart w:id="129" w:name="sub_10612"/>
      <w:bookmarkEnd w:id="128"/>
      <w:r>
        <w:t>2) рассмотрение</w:t>
      </w:r>
      <w:r>
        <w:t xml:space="preserve"> заявления</w:t>
      </w:r>
      <w:r>
        <w:t xml:space="preserve"> и</w:t>
      </w:r>
      <w:r>
        <w:t xml:space="preserve"> принятие</w:t>
      </w:r>
      <w:r>
        <w:t xml:space="preserve"> решения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</w:t>
      </w:r>
      <w:r>
        <w:t>диостанции</w:t>
      </w:r>
      <w:r>
        <w:t>;</w:t>
      </w:r>
    </w:p>
    <w:p w14:paraId="CD000000">
      <w:bookmarkStart w:id="130" w:name="sub_10613"/>
      <w:bookmarkEnd w:id="129"/>
      <w:r>
        <w:t>3) оформление</w:t>
      </w:r>
      <w:r>
        <w:t xml:space="preserve"> и</w:t>
      </w:r>
      <w:r>
        <w:t xml:space="preserve"> выдача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извещения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или</w:t>
      </w:r>
      <w:r>
        <w:t xml:space="preserve"> извещения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;</w:t>
      </w:r>
    </w:p>
    <w:p w14:paraId="CE000000">
      <w:bookmarkStart w:id="131" w:name="sub_10614"/>
      <w:bookmarkEnd w:id="130"/>
      <w:r>
        <w:t>4) порядок</w:t>
      </w:r>
      <w:r>
        <w:t xml:space="preserve"> исправления</w:t>
      </w:r>
      <w:r>
        <w:t xml:space="preserve"> допущенных</w:t>
      </w:r>
      <w:r>
        <w:t xml:space="preserve"> опечаток</w:t>
      </w:r>
      <w:r>
        <w:t xml:space="preserve"> и</w:t>
      </w:r>
      <w:r>
        <w:t xml:space="preserve"> ошибок</w:t>
      </w:r>
      <w:r>
        <w:t xml:space="preserve"> в</w:t>
      </w:r>
      <w:r>
        <w:t xml:space="preserve"> выданных</w:t>
      </w:r>
      <w:r>
        <w:t xml:space="preserve"> в</w:t>
      </w:r>
      <w:r>
        <w:t xml:space="preserve"> результате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документах.</w:t>
      </w:r>
    </w:p>
    <w:p w14:paraId="CF000000">
      <w:bookmarkEnd w:id="131"/>
    </w:p>
    <w:p w14:paraId="D0000000">
      <w:pPr>
        <w:pStyle w:val="Style_2"/>
      </w:pPr>
      <w:bookmarkStart w:id="132" w:name="sub_301"/>
      <w:r>
        <w:t>Проверка</w:t>
      </w:r>
      <w:r>
        <w:t xml:space="preserve"> заявления</w:t>
      </w:r>
      <w:r>
        <w:t xml:space="preserve"> на</w:t>
      </w:r>
      <w:r>
        <w:t xml:space="preserve"> полноту</w:t>
      </w:r>
      <w:r>
        <w:t xml:space="preserve"> и</w:t>
      </w:r>
      <w:r>
        <w:t xml:space="preserve"> корректность</w:t>
      </w:r>
      <w:r>
        <w:t xml:space="preserve"> сведений</w:t>
      </w:r>
      <w:r>
        <w:t>, формирование</w:t>
      </w:r>
      <w:r>
        <w:t xml:space="preserve"> и</w:t>
      </w:r>
      <w:r>
        <w:t xml:space="preserve"> направление</w:t>
      </w:r>
      <w:r>
        <w:t xml:space="preserve"> межведомственных</w:t>
      </w:r>
      <w:r>
        <w:t xml:space="preserve"> запросов</w:t>
      </w:r>
      <w:r>
        <w:t>, в</w:t>
      </w:r>
      <w:r>
        <w:t>озврат</w:t>
      </w:r>
      <w:r>
        <w:t xml:space="preserve"> документов</w:t>
      </w:r>
      <w:r>
        <w:t xml:space="preserve"> заявителю</w:t>
      </w:r>
    </w:p>
    <w:p w14:paraId="D1000000">
      <w:bookmarkEnd w:id="132"/>
    </w:p>
    <w:p w14:paraId="D2000000">
      <w:bookmarkStart w:id="133" w:name="sub_1062"/>
      <w:r>
        <w:t>62. Основанием</w:t>
      </w:r>
      <w:r>
        <w:t xml:space="preserve"> для</w:t>
      </w:r>
      <w:r>
        <w:t xml:space="preserve"> начала</w:t>
      </w:r>
      <w:r>
        <w:t xml:space="preserve"> административной</w:t>
      </w:r>
      <w:r>
        <w:t xml:space="preserve"> процедуры</w:t>
      </w:r>
      <w:r>
        <w:t xml:space="preserve"> является</w:t>
      </w:r>
      <w:r>
        <w:t xml:space="preserve"> регистрация</w:t>
      </w:r>
      <w:r>
        <w:t xml:space="preserve"> заявления</w:t>
      </w:r>
      <w:r>
        <w:t xml:space="preserve"> о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в</w:t>
      </w:r>
      <w:r>
        <w:t xml:space="preserve"> порядке</w:t>
      </w:r>
      <w:r>
        <w:t xml:space="preserve"> и</w:t>
      </w:r>
      <w:r>
        <w:t xml:space="preserve"> сроки</w:t>
      </w:r>
      <w:r>
        <w:t>, предусмотренные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"sub_1047"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пунктами</w:t>
      </w:r>
      <w:r>
        <w:rPr>
          <w:rStyle w:val="Style_3_ch"/>
          <w:b w:val="0"/>
        </w:rPr>
        <w:t xml:space="preserve"> 47 - 50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D3000000">
      <w:bookmarkStart w:id="134" w:name="sub_1063"/>
      <w:bookmarkEnd w:id="133"/>
      <w:r>
        <w:t>63. Должностное</w:t>
      </w:r>
      <w:r>
        <w:t xml:space="preserve"> лицо</w:t>
      </w:r>
      <w:r>
        <w:t xml:space="preserve"> структурного</w:t>
      </w:r>
      <w:r>
        <w:t xml:space="preserve"> подразделения</w:t>
      </w:r>
      <w:r>
        <w:t xml:space="preserve"> территориального</w:t>
      </w:r>
      <w:r>
        <w:t xml:space="preserve"> органа</w:t>
      </w:r>
      <w:r>
        <w:t xml:space="preserve"> Роскомнадзора</w:t>
      </w:r>
      <w:r>
        <w:t>, ответственного</w:t>
      </w:r>
      <w:r>
        <w:t xml:space="preserve"> за</w:t>
      </w:r>
      <w:r>
        <w:t xml:space="preserve"> выдачу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проверяет</w:t>
      </w:r>
      <w:r>
        <w:t xml:space="preserve"> заявление</w:t>
      </w:r>
      <w:r>
        <w:t xml:space="preserve"> </w:t>
      </w:r>
      <w:r>
        <w:t>на</w:t>
      </w:r>
      <w:r>
        <w:t xml:space="preserve"> полноту</w:t>
      </w:r>
      <w:r>
        <w:t xml:space="preserve"> сведений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приложениями</w:t>
      </w:r>
      <w:r>
        <w:rPr>
          <w:rStyle w:val="Style_3_ch"/>
          <w:b w:val="0"/>
        </w:rPr>
        <w:t xml:space="preserve"> 1 - 4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 xml:space="preserve"> и</w:t>
      </w:r>
      <w:r>
        <w:t xml:space="preserve"> осуществляет</w:t>
      </w:r>
      <w:r>
        <w:t xml:space="preserve"> сопоставление</w:t>
      </w:r>
      <w:r>
        <w:t xml:space="preserve"> сведений</w:t>
      </w:r>
      <w:r>
        <w:t>, указанных</w:t>
      </w:r>
      <w:r>
        <w:t xml:space="preserve"> в</w:t>
      </w:r>
      <w:r>
        <w:t xml:space="preserve"> заявлении</w:t>
      </w:r>
      <w:r>
        <w:t xml:space="preserve"> и</w:t>
      </w:r>
      <w:r>
        <w:t xml:space="preserve"> иных</w:t>
      </w:r>
      <w:r>
        <w:t xml:space="preserve"> документах</w:t>
      </w:r>
      <w:r>
        <w:t>, с</w:t>
      </w:r>
      <w:r>
        <w:t xml:space="preserve"> данными,</w:t>
      </w:r>
      <w:r>
        <w:t xml:space="preserve"> полученными</w:t>
      </w:r>
      <w:r>
        <w:t xml:space="preserve"> в</w:t>
      </w:r>
      <w:r>
        <w:t xml:space="preserve"> результате</w:t>
      </w:r>
      <w:r>
        <w:t xml:space="preserve"> межведомственных</w:t>
      </w:r>
      <w:r>
        <w:t xml:space="preserve"> запросов.</w:t>
      </w:r>
    </w:p>
    <w:p w14:paraId="D4000000">
      <w:bookmarkStart w:id="135" w:name="sub_1064"/>
      <w:bookmarkEnd w:id="134"/>
      <w:r>
        <w:t>64. Усиленная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"http://ivo.garant.ru/document/redirect/12184522/54"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квалифицированная</w:t>
      </w:r>
      <w:r>
        <w:rPr>
          <w:rStyle w:val="Style_3_ch"/>
          <w:b w:val="0"/>
        </w:rPr>
        <w:t xml:space="preserve"> электронная</w:t>
      </w:r>
      <w:r>
        <w:rPr>
          <w:rStyle w:val="Style_3_ch"/>
          <w:b w:val="0"/>
        </w:rPr>
        <w:t xml:space="preserve"> подпись</w:t>
      </w:r>
      <w:r>
        <w:rPr>
          <w:rStyle w:val="Style_3_ch"/>
          <w:b w:val="0"/>
        </w:rPr>
        <w:fldChar w:fldCharType="end"/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"sub_923"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23</w:t>
      </w:r>
      <w:r>
        <w:rPr>
          <w:rStyle w:val="Style_3_ch"/>
          <w:b w:val="0"/>
          <w:vertAlign w:val="superscript"/>
        </w:rPr>
        <w:fldChar w:fldCharType="end"/>
      </w:r>
      <w:r>
        <w:t>, используемая</w:t>
      </w:r>
      <w:r>
        <w:t xml:space="preserve"> заявителем</w:t>
      </w:r>
      <w:r>
        <w:t xml:space="preserve"> при</w:t>
      </w:r>
      <w:r>
        <w:t xml:space="preserve"> обращении</w:t>
      </w:r>
      <w:r>
        <w:t xml:space="preserve"> за</w:t>
      </w:r>
      <w:r>
        <w:t xml:space="preserve"> получением</w:t>
      </w:r>
      <w:r>
        <w:t xml:space="preserve"> государственной</w:t>
      </w:r>
      <w:r>
        <w:t xml:space="preserve"> услуги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, проходит</w:t>
      </w:r>
      <w:r>
        <w:t xml:space="preserve"> автоматическую</w:t>
      </w:r>
      <w:r>
        <w:t xml:space="preserve"> проверку</w:t>
      </w:r>
      <w:r>
        <w:t xml:space="preserve"> своей</w:t>
      </w:r>
      <w:r>
        <w:t xml:space="preserve"> действительности</w:t>
      </w:r>
      <w:r>
        <w:t>. Основанием</w:t>
      </w:r>
      <w:r>
        <w:t xml:space="preserve"> для</w:t>
      </w:r>
      <w:r>
        <w:t xml:space="preserve"> возврата</w:t>
      </w:r>
      <w:r>
        <w:t xml:space="preserve"> документов</w:t>
      </w:r>
      <w:r>
        <w:t>, по</w:t>
      </w:r>
      <w:r>
        <w:t>ступивших</w:t>
      </w:r>
      <w:r>
        <w:t xml:space="preserve"> в</w:t>
      </w:r>
      <w:r>
        <w:t xml:space="preserve"> электронной</w:t>
      </w:r>
      <w:r>
        <w:t xml:space="preserve"> форме</w:t>
      </w:r>
      <w:r>
        <w:t>, является</w:t>
      </w:r>
      <w:r>
        <w:t xml:space="preserve"> несоблюдение</w:t>
      </w:r>
      <w:r>
        <w:t xml:space="preserve"> установленных</w:t>
      </w:r>
      <w:r>
        <w:t xml:space="preserve"> законодательством</w:t>
      </w:r>
      <w:r>
        <w:t xml:space="preserve"> условий</w:t>
      </w:r>
      <w:r>
        <w:t xml:space="preserve"> признания</w:t>
      </w:r>
      <w:r>
        <w:t xml:space="preserve"> действительности</w:t>
      </w:r>
      <w:r>
        <w:t xml:space="preserve"> усиленной</w:t>
      </w:r>
      <w:r>
        <w:t xml:space="preserve"> квалифицированной</w:t>
      </w:r>
      <w:r>
        <w:t xml:space="preserve"> электронной</w:t>
      </w:r>
      <w:r>
        <w:t xml:space="preserve"> подписи</w:t>
      </w:r>
      <w:r>
        <w:t>, установленных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"http://ivo.garant.ru/document/redirect/12184522/11"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статьей</w:t>
      </w:r>
      <w:r>
        <w:rPr>
          <w:rStyle w:val="Style_3_ch"/>
          <w:b w:val="0"/>
        </w:rPr>
        <w:t xml:space="preserve"> 11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63-ФЗ.</w:t>
      </w:r>
    </w:p>
    <w:p w14:paraId="D5000000">
      <w:bookmarkStart w:id="136" w:name="sub_1065"/>
      <w:bookmarkEnd w:id="135"/>
      <w:r>
        <w:t>65. В</w:t>
      </w:r>
      <w:r>
        <w:t xml:space="preserve"> ходе</w:t>
      </w:r>
      <w:r>
        <w:t xml:space="preserve"> оказания</w:t>
      </w:r>
      <w:r>
        <w:t xml:space="preserve"> государственной</w:t>
      </w:r>
      <w:r>
        <w:t xml:space="preserve"> услуги</w:t>
      </w:r>
      <w:r>
        <w:t xml:space="preserve"> территориальный</w:t>
      </w:r>
      <w:r>
        <w:t xml:space="preserve"> орган</w:t>
      </w:r>
      <w:r>
        <w:t xml:space="preserve"> Роскомнадзора</w:t>
      </w:r>
      <w:r>
        <w:t xml:space="preserve"> формиру</w:t>
      </w:r>
      <w:r>
        <w:t>ет</w:t>
      </w:r>
      <w:r>
        <w:t xml:space="preserve"> и</w:t>
      </w:r>
      <w:r>
        <w:t xml:space="preserve"> направляет</w:t>
      </w:r>
      <w:r>
        <w:t xml:space="preserve"> межведомственные</w:t>
      </w:r>
      <w:r>
        <w:t xml:space="preserve"> запросы</w:t>
      </w:r>
      <w:r>
        <w:t>:</w:t>
      </w:r>
    </w:p>
    <w:p w14:paraId="D6000000">
      <w:bookmarkStart w:id="137" w:name="sub_10651"/>
      <w:bookmarkEnd w:id="136"/>
      <w:r>
        <w:t>1) в</w:t>
      </w:r>
      <w:r>
        <w:t xml:space="preserve"> Федеральную</w:t>
      </w:r>
      <w:r>
        <w:t xml:space="preserve"> налоговую</w:t>
      </w:r>
      <w:r>
        <w:t xml:space="preserve"> службу</w:t>
      </w:r>
      <w:r>
        <w:t xml:space="preserve"> - для</w:t>
      </w:r>
      <w:r>
        <w:t xml:space="preserve"> подтверждения</w:t>
      </w:r>
      <w:r>
        <w:t xml:space="preserve"> сведений</w:t>
      </w:r>
      <w:r>
        <w:t xml:space="preserve"> о</w:t>
      </w:r>
      <w:r>
        <w:t xml:space="preserve"> судовладельце</w:t>
      </w:r>
      <w:r>
        <w:t>;</w:t>
      </w:r>
    </w:p>
    <w:p w14:paraId="D7000000">
      <w:bookmarkStart w:id="138" w:name="sub_10652"/>
      <w:bookmarkEnd w:id="137"/>
      <w:r>
        <w:t>2) в</w:t>
      </w:r>
      <w:r>
        <w:t xml:space="preserve"> Федеральное</w:t>
      </w:r>
      <w:r>
        <w:t xml:space="preserve"> казначейство</w:t>
      </w:r>
      <w:r>
        <w:t xml:space="preserve"> - для</w:t>
      </w:r>
      <w:r>
        <w:t xml:space="preserve"> подтверждения</w:t>
      </w:r>
      <w:r>
        <w:t xml:space="preserve"> факта</w:t>
      </w:r>
      <w:r>
        <w:t xml:space="preserve"> уплаты</w:t>
      </w:r>
      <w:r>
        <w:t xml:space="preserve"> государственной</w:t>
      </w:r>
      <w:r>
        <w:t xml:space="preserve"> пошлины</w:t>
      </w:r>
      <w:r>
        <w:t>;</w:t>
      </w:r>
    </w:p>
    <w:p w14:paraId="D8000000">
      <w:bookmarkStart w:id="139" w:name="sub_10653"/>
      <w:bookmarkEnd w:id="138"/>
      <w:r>
        <w:t>3) в</w:t>
      </w:r>
      <w:r>
        <w:t xml:space="preserve"> Министерство</w:t>
      </w:r>
      <w:r>
        <w:t xml:space="preserve"> транспорта</w:t>
      </w:r>
      <w:r>
        <w:t xml:space="preserve"> Российской</w:t>
      </w:r>
      <w:r>
        <w:t xml:space="preserve"> Федерации</w:t>
      </w:r>
      <w:r>
        <w:t xml:space="preserve"> - для</w:t>
      </w:r>
      <w:r>
        <w:t xml:space="preserve"> подтверждения</w:t>
      </w:r>
      <w:r>
        <w:t xml:space="preserve">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судно</w:t>
      </w:r>
      <w:r>
        <w:t xml:space="preserve"> и</w:t>
      </w:r>
      <w:r>
        <w:t xml:space="preserve"> сроке</w:t>
      </w:r>
      <w:r>
        <w:t xml:space="preserve"> действия</w:t>
      </w:r>
      <w:r>
        <w:t xml:space="preserve"> регистрации</w:t>
      </w:r>
      <w:r>
        <w:t xml:space="preserve"> судна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;</w:t>
      </w:r>
    </w:p>
    <w:p w14:paraId="D9000000">
      <w:bookmarkStart w:id="140" w:name="sub_10654"/>
      <w:bookmarkEnd w:id="139"/>
      <w:r>
        <w:t>4) в</w:t>
      </w:r>
      <w:r>
        <w:t xml:space="preserve"> Министерство</w:t>
      </w:r>
      <w:r>
        <w:t xml:space="preserve"> Российской</w:t>
      </w:r>
      <w:r>
        <w:t xml:space="preserve"> Федерации</w:t>
      </w:r>
      <w:r>
        <w:t xml:space="preserve"> по</w:t>
      </w:r>
      <w:r>
        <w:t xml:space="preserve"> делам</w:t>
      </w:r>
      <w:r>
        <w:t xml:space="preserve"> гражданской</w:t>
      </w:r>
      <w:r>
        <w:t xml:space="preserve"> об</w:t>
      </w:r>
      <w:r>
        <w:t>ороны</w:t>
      </w:r>
      <w:r>
        <w:t>, чрезвычайным</w:t>
      </w:r>
      <w:r>
        <w:t xml:space="preserve"> ситуациям</w:t>
      </w:r>
      <w:r>
        <w:t xml:space="preserve"> и</w:t>
      </w:r>
      <w:r>
        <w:t xml:space="preserve"> ликвидации</w:t>
      </w:r>
      <w:r>
        <w:t xml:space="preserve"> последствий</w:t>
      </w:r>
      <w:r>
        <w:t xml:space="preserve"> стихийных</w:t>
      </w:r>
      <w:r>
        <w:t xml:space="preserve"> бедствий</w:t>
      </w:r>
      <w:r>
        <w:t xml:space="preserve"> - для</w:t>
      </w:r>
      <w:r>
        <w:t xml:space="preserve"> подтверждения</w:t>
      </w:r>
      <w:r>
        <w:t xml:space="preserve">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маломерное</w:t>
      </w:r>
      <w:r>
        <w:t xml:space="preserve"> судно.</w:t>
      </w:r>
    </w:p>
    <w:p w14:paraId="DA000000">
      <w:bookmarkStart w:id="141" w:name="sub_1066"/>
      <w:bookmarkEnd w:id="140"/>
      <w:r>
        <w:t>66. По</w:t>
      </w:r>
      <w:r>
        <w:t xml:space="preserve"> результатам</w:t>
      </w:r>
      <w:r>
        <w:t xml:space="preserve"> проверки</w:t>
      </w:r>
      <w:r>
        <w:t xml:space="preserve"> заявления</w:t>
      </w:r>
      <w:r>
        <w:t xml:space="preserve"> и</w:t>
      </w:r>
      <w:r>
        <w:t xml:space="preserve"> иных</w:t>
      </w:r>
      <w:r>
        <w:t xml:space="preserve"> документов</w:t>
      </w:r>
      <w:r>
        <w:t xml:space="preserve"> на</w:t>
      </w:r>
      <w:r>
        <w:t xml:space="preserve"> полноту</w:t>
      </w:r>
      <w:r>
        <w:t xml:space="preserve"> и</w:t>
      </w:r>
      <w:r>
        <w:t xml:space="preserve"> достоверность</w:t>
      </w:r>
      <w:r>
        <w:t xml:space="preserve"> указанных</w:t>
      </w:r>
      <w:r>
        <w:t xml:space="preserve"> </w:t>
      </w:r>
      <w:r>
        <w:t>сведений</w:t>
      </w:r>
      <w:r>
        <w:t xml:space="preserve"> должностное</w:t>
      </w:r>
      <w:r>
        <w:t xml:space="preserve"> лицо</w:t>
      </w:r>
      <w:r>
        <w:t xml:space="preserve"> в</w:t>
      </w:r>
      <w:r>
        <w:t xml:space="preserve"> течение</w:t>
      </w:r>
      <w:r>
        <w:t xml:space="preserve"> одного</w:t>
      </w:r>
      <w:r>
        <w:t xml:space="preserve"> рабочего</w:t>
      </w:r>
      <w:r>
        <w:t xml:space="preserve"> дня</w:t>
      </w:r>
      <w:r>
        <w:t xml:space="preserve"> с</w:t>
      </w:r>
      <w:r>
        <w:t xml:space="preserve"> даты</w:t>
      </w:r>
      <w:r>
        <w:t xml:space="preserve"> поступления</w:t>
      </w:r>
      <w:r>
        <w:t xml:space="preserve"> в</w:t>
      </w:r>
      <w:r>
        <w:t xml:space="preserve"> территориальный</w:t>
      </w:r>
      <w:r>
        <w:t xml:space="preserve"> орган</w:t>
      </w:r>
      <w:r>
        <w:t xml:space="preserve"> Роскомнадзора</w:t>
      </w:r>
      <w:r>
        <w:t xml:space="preserve"> сведений</w:t>
      </w:r>
      <w:r>
        <w:t xml:space="preserve"> об</w:t>
      </w:r>
      <w:r>
        <w:t xml:space="preserve"> уплате</w:t>
      </w:r>
      <w:r>
        <w:t xml:space="preserve"> государственной</w:t>
      </w:r>
      <w:r>
        <w:t xml:space="preserve"> пошлины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  <w:r>
        <w:t xml:space="preserve"> принимает</w:t>
      </w:r>
      <w:r>
        <w:t xml:space="preserve"> одно</w:t>
      </w:r>
      <w:r>
        <w:t xml:space="preserve"> из</w:t>
      </w:r>
      <w:r>
        <w:t xml:space="preserve"> решений</w:t>
      </w:r>
      <w:r>
        <w:t>:</w:t>
      </w:r>
    </w:p>
    <w:p w14:paraId="DB000000">
      <w:pPr>
        <w:pStyle w:val="Style_9"/>
        <w:rPr>
          <w:color w:val="000000"/>
          <w:sz w:val="16"/>
          <w:shd w:fill="F0F0F0" w:val="clear"/>
        </w:rPr>
      </w:pPr>
      <w:bookmarkStart w:id="142" w:name="sub_10661"/>
      <w:bookmarkEnd w:id="141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</w:t>
      </w:r>
      <w:r>
        <w:rPr>
          <w:color w:val="000000"/>
          <w:sz w:val="16"/>
          <w:shd w:fill="F0F0F0" w:val="clear"/>
        </w:rPr>
        <w:t>зменениях</w:t>
      </w:r>
      <w:r>
        <w:rPr>
          <w:color w:val="000000"/>
          <w:sz w:val="16"/>
          <w:shd w:fill="F0F0F0" w:val="clear"/>
        </w:rPr>
        <w:t>:</w:t>
      </w:r>
    </w:p>
    <w:p w14:paraId="DC000000">
      <w:pPr>
        <w:pStyle w:val="Style_10"/>
        <w:rPr>
          <w:shd w:fill="F0F0F0" w:val="clear"/>
        </w:rPr>
      </w:pPr>
      <w:bookmarkEnd w:id="142"/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1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7 июня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"http://ivo.garant.ru/document/redirect/74182371/1006"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Приказ</w:t>
      </w:r>
      <w:r>
        <w:rPr>
          <w:rStyle w:val="Style_3_ch"/>
          <w:b w:val="0"/>
          <w:shd w:fill="F0F0F0" w:val="clear"/>
        </w:rPr>
        <w:fldChar w:fldCharType="end"/>
      </w:r>
      <w:r>
        <w:rPr>
          <w:shd w:fill="F0F0F0" w:val="clear"/>
        </w:rPr>
        <w:t xml:space="preserve"> Роскомнадзора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17 февраля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>. N 22</w:t>
      </w:r>
    </w:p>
    <w:p w14:paraId="DD000000">
      <w:pPr>
        <w:pStyle w:val="Style_10"/>
        <w:rPr>
          <w:shd w:fill="F0F0F0" w:val="clear"/>
        </w:rPr>
      </w:pPr>
      <w:r>
        <w:t xml:space="preserve">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"http://ivo.garant.ru/document/redirect/77686638/10661"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См</w:t>
      </w:r>
      <w:r>
        <w:rPr>
          <w:rStyle w:val="Style_3_ch"/>
          <w:b w:val="0"/>
          <w:shd w:fill="F0F0F0" w:val="clear"/>
        </w:rPr>
        <w:t>. предыдущую</w:t>
      </w:r>
      <w:r>
        <w:rPr>
          <w:rStyle w:val="Style_3_ch"/>
          <w:b w:val="0"/>
          <w:shd w:fill="F0F0F0" w:val="clear"/>
        </w:rPr>
        <w:t xml:space="preserve"> редакцию</w:t>
      </w:r>
      <w:r>
        <w:rPr>
          <w:rStyle w:val="Style_3_ch"/>
          <w:b w:val="0"/>
          <w:shd w:fill="F0F0F0" w:val="clear"/>
        </w:rPr>
        <w:fldChar w:fldCharType="end"/>
      </w:r>
    </w:p>
    <w:p w14:paraId="DE000000">
      <w:r>
        <w:t>1) возврат</w:t>
      </w:r>
      <w:r>
        <w:t xml:space="preserve"> документов</w:t>
      </w:r>
      <w:r>
        <w:t xml:space="preserve"> заявителю</w:t>
      </w:r>
      <w:r>
        <w:t xml:space="preserve"> в</w:t>
      </w:r>
      <w:r>
        <w:t xml:space="preserve"> случае</w:t>
      </w:r>
      <w:r>
        <w:t>, если</w:t>
      </w:r>
      <w:r>
        <w:t xml:space="preserve"> заявление</w:t>
      </w:r>
      <w:r>
        <w:t xml:space="preserve"> на</w:t>
      </w:r>
      <w:r>
        <w:t xml:space="preserve"> выдачу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и</w:t>
      </w:r>
      <w:r>
        <w:t xml:space="preserve"> документы</w:t>
      </w:r>
      <w:r>
        <w:t xml:space="preserve"> содержат</w:t>
      </w:r>
      <w:r>
        <w:t xml:space="preserve"> неполную</w:t>
      </w:r>
      <w:r>
        <w:t xml:space="preserve"> или</w:t>
      </w:r>
      <w:r>
        <w:t xml:space="preserve"> недостоверную</w:t>
      </w:r>
      <w:r>
        <w:t xml:space="preserve"> информацию</w:t>
      </w:r>
      <w:r>
        <w:t>, либо</w:t>
      </w:r>
      <w:r>
        <w:t xml:space="preserve"> отсутствуют</w:t>
      </w:r>
      <w:r>
        <w:t xml:space="preserve"> сведения</w:t>
      </w:r>
      <w:r>
        <w:t xml:space="preserve"> об</w:t>
      </w:r>
      <w:r>
        <w:t xml:space="preserve"> уплате</w:t>
      </w:r>
      <w:r>
        <w:t xml:space="preserve"> государственной</w:t>
      </w:r>
      <w:r>
        <w:t xml:space="preserve"> пошлины</w:t>
      </w:r>
      <w:r>
        <w:t xml:space="preserve"> за</w:t>
      </w:r>
      <w:r>
        <w:t xml:space="preserve"> предоставление</w:t>
      </w:r>
      <w:r>
        <w:t xml:space="preserve"> государственн</w:t>
      </w:r>
      <w:r>
        <w:t>ой</w:t>
      </w:r>
      <w:r>
        <w:t xml:space="preserve"> услуги</w:t>
      </w:r>
      <w:r>
        <w:t>;</w:t>
      </w:r>
    </w:p>
    <w:p w14:paraId="DF000000">
      <w:bookmarkStart w:id="143" w:name="sub_10662"/>
      <w:r>
        <w:t>2) приём</w:t>
      </w:r>
      <w:r>
        <w:t xml:space="preserve"> заявления</w:t>
      </w:r>
      <w:r>
        <w:t xml:space="preserve"> к</w:t>
      </w:r>
      <w:r>
        <w:t xml:space="preserve"> рассмотрению.</w:t>
      </w:r>
    </w:p>
    <w:p w14:paraId="E0000000">
      <w:bookmarkStart w:id="144" w:name="sub_1067"/>
      <w:bookmarkEnd w:id="143"/>
      <w:r>
        <w:t>67. Возврат</w:t>
      </w:r>
      <w:r>
        <w:t xml:space="preserve"> документов</w:t>
      </w:r>
      <w:r>
        <w:t>, предусмотренный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"sub_10661"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подпунктом </w:t>
      </w:r>
      <w:r>
        <w:rPr>
          <w:rStyle w:val="Style_3_ch"/>
          <w:b w:val="0"/>
        </w:rPr>
        <w:t>1 пункта </w:t>
      </w:r>
      <w:r>
        <w:rPr>
          <w:rStyle w:val="Style_3_ch"/>
          <w:b w:val="0"/>
        </w:rPr>
        <w:t>66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>, не</w:t>
      </w:r>
      <w:r>
        <w:t xml:space="preserve"> является</w:t>
      </w:r>
      <w:r>
        <w:t xml:space="preserve"> основанием</w:t>
      </w:r>
      <w:r>
        <w:t xml:space="preserve"> для</w:t>
      </w:r>
      <w:r>
        <w:t xml:space="preserve"> повторной</w:t>
      </w:r>
      <w:r>
        <w:t xml:space="preserve"> уплаты</w:t>
      </w:r>
      <w:r>
        <w:t xml:space="preserve"> государственной</w:t>
      </w:r>
      <w:r>
        <w:t xml:space="preserve"> пошлины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</w:t>
      </w:r>
      <w:r>
        <w:t xml:space="preserve"> при</w:t>
      </w:r>
      <w:r>
        <w:t xml:space="preserve"> повторном</w:t>
      </w:r>
      <w:r>
        <w:t xml:space="preserve"> обращении</w:t>
      </w:r>
      <w:r>
        <w:t xml:space="preserve"> заявителя</w:t>
      </w:r>
      <w:r>
        <w:t xml:space="preserve"> за</w:t>
      </w:r>
      <w:r>
        <w:t xml:space="preserve"> предоставлением</w:t>
      </w:r>
      <w:r>
        <w:t xml:space="preserve"> государственной</w:t>
      </w:r>
      <w:r>
        <w:t xml:space="preserve"> услуги.</w:t>
      </w:r>
    </w:p>
    <w:p w14:paraId="E1000000">
      <w:bookmarkStart w:id="145" w:name="sub_1068"/>
      <w:bookmarkEnd w:id="144"/>
      <w:r>
        <w:t>68. В</w:t>
      </w:r>
      <w:r>
        <w:t xml:space="preserve"> случае</w:t>
      </w:r>
      <w:r>
        <w:t xml:space="preserve"> подачи</w:t>
      </w:r>
      <w:r>
        <w:t xml:space="preserve"> заявления</w:t>
      </w:r>
      <w:r>
        <w:t xml:space="preserve"> в</w:t>
      </w:r>
      <w:r>
        <w:t xml:space="preserve"> электронной</w:t>
      </w:r>
      <w:r>
        <w:t xml:space="preserve"> форме</w:t>
      </w:r>
      <w:r>
        <w:t xml:space="preserve"> информация</w:t>
      </w:r>
      <w:r>
        <w:t xml:space="preserve"> о</w:t>
      </w:r>
      <w:r>
        <w:t xml:space="preserve"> во</w:t>
      </w:r>
      <w:r>
        <w:t>зврате</w:t>
      </w:r>
      <w:r>
        <w:t xml:space="preserve"> документов</w:t>
      </w:r>
      <w:r>
        <w:t xml:space="preserve"> с</w:t>
      </w:r>
      <w:r>
        <w:t xml:space="preserve"> указанием</w:t>
      </w:r>
      <w:r>
        <w:t xml:space="preserve"> причин</w:t>
      </w:r>
      <w:r>
        <w:t xml:space="preserve"> возврата</w:t>
      </w:r>
      <w:r>
        <w:t xml:space="preserve"> автоматически</w:t>
      </w:r>
      <w:r>
        <w:t xml:space="preserve"> поступает</w:t>
      </w:r>
      <w:r>
        <w:t xml:space="preserve"> в</w:t>
      </w:r>
      <w:r>
        <w:t xml:space="preserve"> личный</w:t>
      </w:r>
      <w:r>
        <w:t xml:space="preserve"> кабинет</w:t>
      </w:r>
      <w:r>
        <w:t xml:space="preserve"> заявителя.</w:t>
      </w:r>
    </w:p>
    <w:p w14:paraId="E2000000">
      <w:bookmarkStart w:id="146" w:name="sub_1069"/>
      <w:bookmarkEnd w:id="145"/>
      <w:r>
        <w:t>69. В</w:t>
      </w:r>
      <w:r>
        <w:t xml:space="preserve"> случае</w:t>
      </w:r>
      <w:r>
        <w:t xml:space="preserve"> подачи</w:t>
      </w:r>
      <w:r>
        <w:t xml:space="preserve"> заявления</w:t>
      </w:r>
      <w:r>
        <w:t xml:space="preserve"> на</w:t>
      </w:r>
      <w:r>
        <w:t xml:space="preserve"> бумажном</w:t>
      </w:r>
      <w:r>
        <w:t xml:space="preserve"> носителе</w:t>
      </w:r>
      <w:r>
        <w:t xml:space="preserve"> информация</w:t>
      </w:r>
      <w:r>
        <w:t xml:space="preserve"> о</w:t>
      </w:r>
      <w:r>
        <w:t xml:space="preserve"> возврате</w:t>
      </w:r>
      <w:r>
        <w:t xml:space="preserve"> документов</w:t>
      </w:r>
      <w:r>
        <w:t xml:space="preserve"> с</w:t>
      </w:r>
      <w:r>
        <w:t xml:space="preserve"> указанием</w:t>
      </w:r>
      <w:r>
        <w:t xml:space="preserve"> причин</w:t>
      </w:r>
      <w:r>
        <w:t xml:space="preserve"> возврата</w:t>
      </w:r>
      <w:r>
        <w:t xml:space="preserve"> направляется</w:t>
      </w:r>
      <w:r>
        <w:t xml:space="preserve"> заявителю</w:t>
      </w:r>
      <w:r>
        <w:t xml:space="preserve"> на</w:t>
      </w:r>
      <w:r>
        <w:t xml:space="preserve"> бума</w:t>
      </w:r>
      <w:r>
        <w:t>жном</w:t>
      </w:r>
      <w:r>
        <w:t xml:space="preserve"> носителе.</w:t>
      </w:r>
    </w:p>
    <w:p w14:paraId="E3000000">
      <w:bookmarkEnd w:id="146"/>
    </w:p>
    <w:p w14:paraId="E4000000">
      <w:pPr>
        <w:pStyle w:val="Style_2"/>
      </w:pPr>
      <w:bookmarkStart w:id="147" w:name="sub_302"/>
      <w:r>
        <w:t>Рассмотрение</w:t>
      </w:r>
      <w:r>
        <w:t xml:space="preserve"> заявления</w:t>
      </w:r>
      <w:r>
        <w:t xml:space="preserve"> и</w:t>
      </w:r>
      <w:r>
        <w:t xml:space="preserve"> принятие</w:t>
      </w:r>
      <w:r>
        <w:t xml:space="preserve"> решения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продлении</w:t>
      </w:r>
      <w:r>
        <w:t xml:space="preserve"> срока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в</w:t>
      </w:r>
      <w:r>
        <w:t xml:space="preserve"> случае</w:t>
      </w:r>
      <w:r>
        <w:t xml:space="preserve"> прекращения</w:t>
      </w:r>
      <w:r>
        <w:t xml:space="preserve"> использования</w:t>
      </w:r>
      <w:r>
        <w:t xml:space="preserve"> </w:t>
      </w:r>
      <w:r>
        <w:t>отдельных</w:t>
      </w:r>
      <w:r>
        <w:t xml:space="preserve"> РЭС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радиостанции</w:t>
      </w:r>
      <w:r>
        <w:t>, изменения</w:t>
      </w:r>
      <w:r>
        <w:t xml:space="preserve"> сведений</w:t>
      </w:r>
      <w:r>
        <w:t xml:space="preserve"> о</w:t>
      </w:r>
      <w:r>
        <w:t xml:space="preserve"> судовладельце</w:t>
      </w:r>
      <w:r>
        <w:t>, утери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</w:p>
    <w:p w14:paraId="E5000000">
      <w:bookmarkEnd w:id="147"/>
    </w:p>
    <w:p w14:paraId="E6000000">
      <w:bookmarkStart w:id="148" w:name="sub_1070"/>
      <w:r>
        <w:t>70. Выдача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осуществляется</w:t>
      </w:r>
      <w:r>
        <w:t xml:space="preserve"> с</w:t>
      </w:r>
      <w:r>
        <w:t xml:space="preserve"> учетом</w:t>
      </w:r>
      <w:r>
        <w:t xml:space="preserve"> Заключения</w:t>
      </w:r>
      <w:r>
        <w:t xml:space="preserve"> радиочастотной</w:t>
      </w:r>
      <w:r>
        <w:t xml:space="preserve"> службы</w:t>
      </w:r>
      <w:r>
        <w:t xml:space="preserve"> и</w:t>
      </w:r>
      <w:r>
        <w:t xml:space="preserve"> производится</w:t>
      </w:r>
      <w:r>
        <w:t xml:space="preserve"> в</w:t>
      </w:r>
      <w:r>
        <w:t xml:space="preserve"> следующих</w:t>
      </w:r>
      <w:r>
        <w:t xml:space="preserve"> случаях</w:t>
      </w:r>
      <w:r>
        <w:t>:</w:t>
      </w:r>
    </w:p>
    <w:p w14:paraId="E7000000">
      <w:bookmarkStart w:id="149" w:name="sub_10701"/>
      <w:bookmarkEnd w:id="148"/>
      <w:r>
        <w:t>1) при</w:t>
      </w:r>
      <w:r>
        <w:t xml:space="preserve"> обращении</w:t>
      </w:r>
      <w:r>
        <w:t xml:space="preserve"> заявителя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;</w:t>
      </w:r>
    </w:p>
    <w:p w14:paraId="E8000000">
      <w:bookmarkStart w:id="150" w:name="sub_10702"/>
      <w:bookmarkEnd w:id="149"/>
      <w:r>
        <w:t>2) при</w:t>
      </w:r>
      <w:r>
        <w:t xml:space="preserve"> изменении</w:t>
      </w:r>
      <w:r>
        <w:t xml:space="preserve"> сведений</w:t>
      </w:r>
      <w:r>
        <w:t xml:space="preserve"> о</w:t>
      </w:r>
      <w:r>
        <w:t xml:space="preserve"> судовладельце</w:t>
      </w:r>
      <w:r>
        <w:t xml:space="preserve"> (за</w:t>
      </w:r>
      <w:r>
        <w:t xml:space="preserve"> исключением</w:t>
      </w:r>
      <w:r>
        <w:t xml:space="preserve"> изменения</w:t>
      </w:r>
      <w:r>
        <w:t xml:space="preserve"> сведений</w:t>
      </w:r>
      <w:r>
        <w:t xml:space="preserve"> о</w:t>
      </w:r>
      <w:r>
        <w:t xml:space="preserve"> судовладельце</w:t>
      </w:r>
      <w:r>
        <w:t xml:space="preserve"> (для</w:t>
      </w:r>
      <w:r>
        <w:t xml:space="preserve"> российских</w:t>
      </w:r>
      <w:r>
        <w:t xml:space="preserve"> юридических</w:t>
      </w:r>
      <w:r>
        <w:t xml:space="preserve"> лиц</w:t>
      </w:r>
      <w:r>
        <w:t xml:space="preserve"> - </w:t>
      </w:r>
      <w:r>
        <w:t>организационно-правовой</w:t>
      </w:r>
      <w:r>
        <w:t xml:space="preserve"> формы</w:t>
      </w:r>
      <w:r>
        <w:t>, полного</w:t>
      </w:r>
      <w:r>
        <w:t xml:space="preserve"> наименования</w:t>
      </w:r>
      <w:r>
        <w:t xml:space="preserve"> судовладельца</w:t>
      </w:r>
      <w:r>
        <w:t>; для</w:t>
      </w:r>
      <w:r>
        <w:t xml:space="preserve"> индивидуальных</w:t>
      </w:r>
      <w:r>
        <w:t xml:space="preserve"> предпринимателей</w:t>
      </w:r>
      <w:r>
        <w:t xml:space="preserve"> или</w:t>
      </w:r>
      <w:r>
        <w:t xml:space="preserve"> физических</w:t>
      </w:r>
      <w:r>
        <w:t xml:space="preserve"> лиц</w:t>
      </w:r>
      <w:r>
        <w:t>, не</w:t>
      </w:r>
      <w:r>
        <w:t xml:space="preserve"> являющихся</w:t>
      </w:r>
      <w:r>
        <w:t xml:space="preserve"> индивидуальными</w:t>
      </w:r>
      <w:r>
        <w:t xml:space="preserve"> предпринимателями</w:t>
      </w:r>
      <w:r>
        <w:t>, - адреса</w:t>
      </w:r>
      <w:r>
        <w:t xml:space="preserve"> места</w:t>
      </w:r>
      <w:r>
        <w:t xml:space="preserve"> жительства</w:t>
      </w:r>
      <w:r>
        <w:t>, фамилии</w:t>
      </w:r>
      <w:r>
        <w:t>, имени</w:t>
      </w:r>
      <w:r>
        <w:t>, отчества</w:t>
      </w:r>
      <w:r>
        <w:t xml:space="preserve"> (при</w:t>
      </w:r>
      <w:r>
        <w:t xml:space="preserve"> наличии</w:t>
      </w:r>
      <w:r>
        <w:t>); при</w:t>
      </w:r>
      <w:r>
        <w:t xml:space="preserve"> смене</w:t>
      </w:r>
      <w:r>
        <w:t xml:space="preserve"> судовл</w:t>
      </w:r>
      <w:r>
        <w:t>а</w:t>
      </w:r>
      <w:r>
        <w:t>дельца</w:t>
      </w:r>
      <w:r>
        <w:t>, являющегося</w:t>
      </w:r>
      <w:r>
        <w:t xml:space="preserve"> правопреемником</w:t>
      </w:r>
      <w:r>
        <w:t xml:space="preserve"> реорганизуемого</w:t>
      </w:r>
      <w:r>
        <w:t xml:space="preserve"> юридического</w:t>
      </w:r>
      <w:r>
        <w:t xml:space="preserve"> лица</w:t>
      </w:r>
      <w:r>
        <w:t>);</w:t>
      </w:r>
    </w:p>
    <w:p w14:paraId="E9000000">
      <w:bookmarkStart w:id="151" w:name="sub_10703"/>
      <w:bookmarkEnd w:id="150"/>
      <w:r>
        <w:t>3) при</w:t>
      </w:r>
      <w:r>
        <w:t xml:space="preserve"> изменении</w:t>
      </w:r>
      <w:r>
        <w:t xml:space="preserve"> названия</w:t>
      </w:r>
      <w:r>
        <w:t xml:space="preserve"> судна</w:t>
      </w:r>
      <w:r>
        <w:t>;</w:t>
      </w:r>
    </w:p>
    <w:p w14:paraId="EA000000">
      <w:bookmarkStart w:id="152" w:name="sub_10704"/>
      <w:bookmarkEnd w:id="151"/>
      <w:r>
        <w:t>4) при</w:t>
      </w:r>
      <w:r>
        <w:t xml:space="preserve"> изменении</w:t>
      </w:r>
      <w:r>
        <w:t xml:space="preserve"> наименования</w:t>
      </w:r>
      <w:r>
        <w:t xml:space="preserve"> порта</w:t>
      </w:r>
      <w:r>
        <w:t xml:space="preserve"> регистрации</w:t>
      </w:r>
      <w:r>
        <w:t xml:space="preserve"> судна</w:t>
      </w:r>
      <w:r>
        <w:t>;</w:t>
      </w:r>
    </w:p>
    <w:p w14:paraId="EB000000">
      <w:bookmarkStart w:id="153" w:name="sub_10705"/>
      <w:bookmarkEnd w:id="152"/>
      <w:r>
        <w:t>5) при</w:t>
      </w:r>
      <w:r>
        <w:t xml:space="preserve"> изменении</w:t>
      </w:r>
      <w:r>
        <w:t xml:space="preserve"> позывных</w:t>
      </w:r>
      <w:r>
        <w:t xml:space="preserve"> сигналов</w:t>
      </w:r>
      <w:r>
        <w:t xml:space="preserve"> опознав</w:t>
      </w:r>
      <w:r>
        <w:t>ания</w:t>
      </w:r>
      <w:r>
        <w:t>;</w:t>
      </w:r>
    </w:p>
    <w:p w14:paraId="EC000000">
      <w:bookmarkStart w:id="154" w:name="sub_10706"/>
      <w:bookmarkEnd w:id="153"/>
      <w:r>
        <w:t>6) при</w:t>
      </w:r>
      <w:r>
        <w:t xml:space="preserve"> изменении</w:t>
      </w:r>
      <w:r>
        <w:t xml:space="preserve"> иных</w:t>
      </w:r>
      <w:r>
        <w:t xml:space="preserve"> сведений</w:t>
      </w:r>
      <w:r>
        <w:t xml:space="preserve"> судовой</w:t>
      </w:r>
      <w:r>
        <w:t xml:space="preserve"> радиостанции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сведений</w:t>
      </w:r>
      <w:r>
        <w:t xml:space="preserve"> о</w:t>
      </w:r>
      <w:r>
        <w:t xml:space="preserve"> типах</w:t>
      </w:r>
      <w:r>
        <w:t>, количестве</w:t>
      </w:r>
      <w:r>
        <w:t xml:space="preserve"> и</w:t>
      </w:r>
      <w:r>
        <w:t xml:space="preserve"> характеристиках</w:t>
      </w:r>
      <w:r>
        <w:t xml:space="preserve"> радиоэлектронных</w:t>
      </w:r>
      <w:r>
        <w:t xml:space="preserve"> средств</w:t>
      </w:r>
      <w:r>
        <w:t>), условий</w:t>
      </w:r>
      <w:r>
        <w:t xml:space="preserve"> использования</w:t>
      </w:r>
      <w:r>
        <w:t xml:space="preserve"> радиочастот</w:t>
      </w:r>
      <w:r>
        <w:t xml:space="preserve"> или</w:t>
      </w:r>
      <w:r>
        <w:t xml:space="preserve"> радиочастотных</w:t>
      </w:r>
      <w:r>
        <w:t xml:space="preserve"> каналов.</w:t>
      </w:r>
    </w:p>
    <w:p w14:paraId="ED000000">
      <w:bookmarkStart w:id="155" w:name="sub_1071"/>
      <w:bookmarkEnd w:id="154"/>
      <w:r>
        <w:t>71. Выдача</w:t>
      </w:r>
      <w:r>
        <w:t xml:space="preserve"> раз</w:t>
      </w:r>
      <w:r>
        <w:t>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осуществляется</w:t>
      </w:r>
      <w:r>
        <w:t xml:space="preserve"> без</w:t>
      </w:r>
      <w:r>
        <w:t xml:space="preserve"> Заключения</w:t>
      </w:r>
      <w:r>
        <w:t xml:space="preserve"> радиочастотной</w:t>
      </w:r>
      <w:r>
        <w:t xml:space="preserve"> службы</w:t>
      </w:r>
      <w:r>
        <w:t xml:space="preserve"> в</w:t>
      </w:r>
      <w:r>
        <w:t xml:space="preserve"> следующих</w:t>
      </w:r>
      <w:r>
        <w:t xml:space="preserve"> случаях</w:t>
      </w:r>
      <w:r>
        <w:t>:</w:t>
      </w:r>
    </w:p>
    <w:p w14:paraId="EE000000">
      <w:bookmarkStart w:id="156" w:name="sub_10711"/>
      <w:bookmarkEnd w:id="155"/>
      <w:r>
        <w:t>1) изменение</w:t>
      </w:r>
      <w:r>
        <w:t xml:space="preserve"> сведений</w:t>
      </w:r>
      <w:r>
        <w:t xml:space="preserve"> о</w:t>
      </w:r>
      <w:r>
        <w:t xml:space="preserve"> судовладельце</w:t>
      </w:r>
      <w:r>
        <w:t xml:space="preserve"> (для</w:t>
      </w:r>
      <w:r>
        <w:t xml:space="preserve"> российских</w:t>
      </w:r>
      <w:r>
        <w:t xml:space="preserve"> юридических</w:t>
      </w:r>
      <w:r>
        <w:t xml:space="preserve"> лиц</w:t>
      </w:r>
      <w:r>
        <w:t xml:space="preserve"> - организационно-правовой</w:t>
      </w:r>
      <w:r>
        <w:t xml:space="preserve"> формы</w:t>
      </w:r>
      <w:r>
        <w:t>, полного</w:t>
      </w:r>
      <w:r>
        <w:t xml:space="preserve"> наименования</w:t>
      </w:r>
      <w:r>
        <w:t xml:space="preserve"> судовладел</w:t>
      </w:r>
      <w:r>
        <w:t>ьца</w:t>
      </w:r>
      <w:r>
        <w:t>; для</w:t>
      </w:r>
      <w:r>
        <w:t xml:space="preserve"> индивидуальных</w:t>
      </w:r>
      <w:r>
        <w:t xml:space="preserve"> предпринимателей</w:t>
      </w:r>
      <w:r>
        <w:t xml:space="preserve"> или</w:t>
      </w:r>
      <w:r>
        <w:t xml:space="preserve"> физических</w:t>
      </w:r>
      <w:r>
        <w:t xml:space="preserve"> лиц</w:t>
      </w:r>
      <w:r>
        <w:t>, не</w:t>
      </w:r>
      <w:r>
        <w:t xml:space="preserve"> являющихся</w:t>
      </w:r>
      <w:r>
        <w:t xml:space="preserve"> индивидуальными</w:t>
      </w:r>
      <w:r>
        <w:t xml:space="preserve"> предпринимателями</w:t>
      </w:r>
      <w:r>
        <w:t>, - адреса</w:t>
      </w:r>
      <w:r>
        <w:t xml:space="preserve"> места</w:t>
      </w:r>
      <w:r>
        <w:t xml:space="preserve"> жительства</w:t>
      </w:r>
      <w:r>
        <w:t>, фамилии</w:t>
      </w:r>
      <w:r>
        <w:t>, имени</w:t>
      </w:r>
      <w:r>
        <w:t>, отчества</w:t>
      </w:r>
      <w:r>
        <w:t xml:space="preserve"> (при</w:t>
      </w:r>
      <w:r>
        <w:t xml:space="preserve"> наличии</w:t>
      </w:r>
      <w:r>
        <w:t>); при</w:t>
      </w:r>
      <w:r>
        <w:t xml:space="preserve"> смене</w:t>
      </w:r>
      <w:r>
        <w:t xml:space="preserve"> судовладельца</w:t>
      </w:r>
      <w:r>
        <w:t>, являющегося</w:t>
      </w:r>
      <w:r>
        <w:t xml:space="preserve"> правопреемником</w:t>
      </w:r>
      <w:r>
        <w:t xml:space="preserve"> реорганизуемого</w:t>
      </w:r>
      <w:r>
        <w:t xml:space="preserve"> юридическ</w:t>
      </w:r>
      <w:r>
        <w:t>о</w:t>
      </w:r>
      <w:r>
        <w:t>го</w:t>
      </w:r>
      <w:r>
        <w:t xml:space="preserve"> лица</w:t>
      </w:r>
      <w:r>
        <w:t>);</w:t>
      </w:r>
    </w:p>
    <w:p w14:paraId="EF000000">
      <w:bookmarkStart w:id="157" w:name="sub_10712"/>
      <w:bookmarkEnd w:id="156"/>
      <w:r>
        <w:t>2) утеря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;</w:t>
      </w:r>
    </w:p>
    <w:p w14:paraId="F0000000">
      <w:bookmarkStart w:id="158" w:name="sub_10713"/>
      <w:bookmarkEnd w:id="157"/>
      <w:r>
        <w:t>3) продление</w:t>
      </w:r>
      <w:r>
        <w:t xml:space="preserve"> срока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(допускается</w:t>
      </w:r>
      <w:r>
        <w:t xml:space="preserve"> внесение</w:t>
      </w:r>
      <w:r>
        <w:t xml:space="preserve"> изменений</w:t>
      </w:r>
      <w:r>
        <w:t xml:space="preserve"> в</w:t>
      </w:r>
      <w:r>
        <w:t xml:space="preserve"> разрешение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прекращением</w:t>
      </w:r>
      <w:r>
        <w:t xml:space="preserve"> использова</w:t>
      </w:r>
      <w:r>
        <w:t>ния</w:t>
      </w:r>
      <w:r>
        <w:t xml:space="preserve"> отдельных</w:t>
      </w:r>
      <w:r>
        <w:t xml:space="preserve"> РЭС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радиостанции</w:t>
      </w:r>
      <w:r>
        <w:t>);</w:t>
      </w:r>
    </w:p>
    <w:p w14:paraId="F1000000">
      <w:bookmarkStart w:id="159" w:name="sub_10714"/>
      <w:bookmarkEnd w:id="158"/>
      <w:r>
        <w:t>4) прекращение</w:t>
      </w:r>
      <w:r>
        <w:t xml:space="preserve"> использования</w:t>
      </w:r>
      <w:r>
        <w:t xml:space="preserve"> отдельных</w:t>
      </w:r>
      <w:r>
        <w:t xml:space="preserve"> РЭС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радиостанции</w:t>
      </w:r>
      <w:r>
        <w:t>;</w:t>
      </w:r>
    </w:p>
    <w:p w14:paraId="F2000000">
      <w:pPr>
        <w:pStyle w:val="Style_9"/>
        <w:rPr>
          <w:color w:val="000000"/>
          <w:sz w:val="16"/>
          <w:shd w:fill="F0F0F0" w:val="clear"/>
        </w:rPr>
      </w:pPr>
      <w:bookmarkStart w:id="160" w:name="sub_10715"/>
      <w:bookmarkEnd w:id="159"/>
      <w:r>
        <w:rPr>
          <w:color w:val="000000"/>
          <w:sz w:val="16"/>
          <w:shd w:fill="F0F0F0" w:val="clear"/>
        </w:rPr>
        <w:t>Информация</w:t>
      </w:r>
      <w:r>
        <w:rPr>
          <w:color w:val="000000"/>
          <w:sz w:val="16"/>
          <w:shd w:fill="F0F0F0" w:val="clear"/>
        </w:rPr>
        <w:t xml:space="preserve"> об</w:t>
      </w:r>
      <w:r>
        <w:rPr>
          <w:color w:val="000000"/>
          <w:sz w:val="16"/>
          <w:shd w:fill="F0F0F0" w:val="clear"/>
        </w:rPr>
        <w:t xml:space="preserve"> изменениях</w:t>
      </w:r>
      <w:r>
        <w:rPr>
          <w:color w:val="000000"/>
          <w:sz w:val="16"/>
          <w:shd w:fill="F0F0F0" w:val="clear"/>
        </w:rPr>
        <w:t>:</w:t>
      </w:r>
    </w:p>
    <w:p w14:paraId="F3000000">
      <w:pPr>
        <w:pStyle w:val="Style_10"/>
        <w:rPr>
          <w:shd w:fill="F0F0F0" w:val="clear"/>
        </w:rPr>
      </w:pPr>
      <w:bookmarkEnd w:id="160"/>
      <w:r>
        <w:t xml:space="preserve"> </w:t>
      </w:r>
      <w:r>
        <w:rPr>
          <w:shd w:fill="F0F0F0" w:val="clear"/>
        </w:rPr>
        <w:t>Подпункт</w:t>
      </w:r>
      <w:r>
        <w:rPr>
          <w:shd w:fill="F0F0F0" w:val="clear"/>
        </w:rPr>
        <w:t xml:space="preserve"> 5 изменен</w:t>
      </w:r>
      <w:r>
        <w:rPr>
          <w:shd w:fill="F0F0F0" w:val="clear"/>
        </w:rPr>
        <w:t xml:space="preserve"> с</w:t>
      </w:r>
      <w:r>
        <w:rPr>
          <w:shd w:fill="F0F0F0" w:val="clear"/>
        </w:rPr>
        <w:t xml:space="preserve"> 7 июня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 xml:space="preserve">. -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"http://ivo.garant.ru/document/redirect/74182371/1007"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Приказ</w:t>
      </w:r>
      <w:r>
        <w:rPr>
          <w:rStyle w:val="Style_3_ch"/>
          <w:b w:val="0"/>
          <w:shd w:fill="F0F0F0" w:val="clear"/>
        </w:rPr>
        <w:fldChar w:fldCharType="end"/>
      </w:r>
      <w:r>
        <w:rPr>
          <w:shd w:fill="F0F0F0" w:val="clear"/>
        </w:rPr>
        <w:t xml:space="preserve"> Роскомнадзора</w:t>
      </w:r>
      <w:r>
        <w:rPr>
          <w:shd w:fill="F0F0F0" w:val="clear"/>
        </w:rPr>
        <w:t xml:space="preserve"> от</w:t>
      </w:r>
      <w:r>
        <w:rPr>
          <w:shd w:fill="F0F0F0" w:val="clear"/>
        </w:rPr>
        <w:t xml:space="preserve"> 17 февраля</w:t>
      </w:r>
      <w:r>
        <w:rPr>
          <w:shd w:fill="F0F0F0" w:val="clear"/>
        </w:rPr>
        <w:t xml:space="preserve"> 2020 </w:t>
      </w:r>
      <w:r>
        <w:rPr>
          <w:shd w:fill="F0F0F0" w:val="clear"/>
        </w:rPr>
        <w:t>г</w:t>
      </w:r>
      <w:r>
        <w:rPr>
          <w:shd w:fill="F0F0F0" w:val="clear"/>
        </w:rPr>
        <w:t>. N 22</w:t>
      </w:r>
    </w:p>
    <w:p w14:paraId="F4000000">
      <w:pPr>
        <w:pStyle w:val="Style_10"/>
        <w:rPr>
          <w:shd w:fill="F0F0F0" w:val="clear"/>
        </w:rPr>
      </w:pPr>
      <w:r>
        <w:t xml:space="preserve">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"http://ivo.garant.ru/document/redirect/77686638/10715"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См</w:t>
      </w:r>
      <w:r>
        <w:rPr>
          <w:rStyle w:val="Style_3_ch"/>
          <w:b w:val="0"/>
          <w:shd w:fill="F0F0F0" w:val="clear"/>
        </w:rPr>
        <w:t>. предыдущую</w:t>
      </w:r>
      <w:r>
        <w:rPr>
          <w:rStyle w:val="Style_3_ch"/>
          <w:b w:val="0"/>
          <w:shd w:fill="F0F0F0" w:val="clear"/>
        </w:rPr>
        <w:t xml:space="preserve"> редакцию</w:t>
      </w:r>
      <w:r>
        <w:rPr>
          <w:rStyle w:val="Style_3_ch"/>
          <w:b w:val="0"/>
          <w:shd w:fill="F0F0F0" w:val="clear"/>
        </w:rPr>
        <w:fldChar w:fldCharType="end"/>
      </w:r>
    </w:p>
    <w:p w14:paraId="F5000000">
      <w:r>
        <w:t>5) получение</w:t>
      </w:r>
      <w:r>
        <w:t xml:space="preserve"> разрешений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установленные</w:t>
      </w:r>
      <w:r>
        <w:t xml:space="preserve"> на</w:t>
      </w:r>
      <w:r>
        <w:t xml:space="preserve"> судах</w:t>
      </w:r>
      <w:r>
        <w:t xml:space="preserve"> внутр</w:t>
      </w:r>
      <w:r>
        <w:t>еннего</w:t>
      </w:r>
      <w:r>
        <w:t xml:space="preserve"> плавания</w:t>
      </w:r>
      <w:r>
        <w:t>, оснащенных</w:t>
      </w:r>
      <w:r>
        <w:t xml:space="preserve"> РЭС</w:t>
      </w:r>
      <w:r>
        <w:t>, использующих</w:t>
      </w:r>
      <w:r>
        <w:t xml:space="preserve"> исключительно</w:t>
      </w:r>
      <w:r>
        <w:t xml:space="preserve"> полосы</w:t>
      </w:r>
      <w:r>
        <w:t xml:space="preserve"> частот</w:t>
      </w:r>
      <w:r>
        <w:t xml:space="preserve"> 300,0125 - 300,5125 МГц</w:t>
      </w:r>
      <w:r>
        <w:t>;</w:t>
      </w:r>
    </w:p>
    <w:p w14:paraId="F6000000">
      <w:bookmarkStart w:id="161" w:name="sub_10716"/>
      <w:r>
        <w:t>6) получение</w:t>
      </w:r>
      <w:r>
        <w:t xml:space="preserve"> разрешений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установленные</w:t>
      </w:r>
      <w:r>
        <w:t xml:space="preserve"> на</w:t>
      </w:r>
      <w:r>
        <w:t xml:space="preserve"> судах</w:t>
      </w:r>
      <w:r>
        <w:t xml:space="preserve"> внутреннего</w:t>
      </w:r>
      <w:r>
        <w:t xml:space="preserve"> плавания</w:t>
      </w:r>
      <w:r>
        <w:t>, оснащенных</w:t>
      </w:r>
      <w:r>
        <w:t xml:space="preserve"> РЭС</w:t>
      </w:r>
      <w:r>
        <w:t>, использующих</w:t>
      </w:r>
      <w:r>
        <w:t xml:space="preserve"> исключительно</w:t>
      </w:r>
      <w:r>
        <w:t xml:space="preserve"> полосы</w:t>
      </w:r>
      <w:r>
        <w:t xml:space="preserve"> част</w:t>
      </w:r>
      <w:r>
        <w:t>от</w:t>
      </w:r>
      <w:r>
        <w:t xml:space="preserve"> 336,0125 - 336,5125 МГц.</w:t>
      </w:r>
    </w:p>
    <w:p w14:paraId="F7000000">
      <w:bookmarkStart w:id="162" w:name="sub_1072"/>
      <w:bookmarkEnd w:id="161"/>
      <w:r>
        <w:t>72. В</w:t>
      </w:r>
      <w:r>
        <w:t xml:space="preserve"> случае</w:t>
      </w:r>
      <w:r>
        <w:t xml:space="preserve"> принятия</w:t>
      </w:r>
      <w:r>
        <w:t xml:space="preserve"> к</w:t>
      </w:r>
      <w:r>
        <w:t xml:space="preserve"> рассмотрению</w:t>
      </w:r>
      <w:r>
        <w:t xml:space="preserve"> заявления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продлении</w:t>
      </w:r>
      <w:r>
        <w:t xml:space="preserve"> срока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в</w:t>
      </w:r>
      <w:r>
        <w:t xml:space="preserve"> случае</w:t>
      </w:r>
      <w:r>
        <w:t xml:space="preserve"> прекр</w:t>
      </w:r>
      <w:r>
        <w:t>ащения</w:t>
      </w:r>
      <w:r>
        <w:t xml:space="preserve"> использования</w:t>
      </w:r>
      <w:r>
        <w:t xml:space="preserve"> отдельных</w:t>
      </w:r>
      <w:r>
        <w:t xml:space="preserve"> РЭС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радиостанции</w:t>
      </w:r>
      <w:r>
        <w:t>, утери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должностное</w:t>
      </w:r>
      <w:r>
        <w:t xml:space="preserve"> лицо</w:t>
      </w:r>
      <w:r>
        <w:t xml:space="preserve"> осуществляет</w:t>
      </w:r>
      <w:r>
        <w:t>:</w:t>
      </w:r>
    </w:p>
    <w:p w14:paraId="F8000000">
      <w:bookmarkStart w:id="163" w:name="sub_10721"/>
      <w:bookmarkEnd w:id="162"/>
      <w:r>
        <w:t>1) проверку</w:t>
      </w:r>
      <w:r>
        <w:t xml:space="preserve"> соответствия</w:t>
      </w:r>
      <w:r>
        <w:t xml:space="preserve"> сведений</w:t>
      </w:r>
      <w:r>
        <w:t>, указанных</w:t>
      </w:r>
      <w:r>
        <w:t xml:space="preserve"> в</w:t>
      </w:r>
      <w:r>
        <w:t xml:space="preserve"> заявлении</w:t>
      </w:r>
      <w:r>
        <w:t>:</w:t>
      </w:r>
    </w:p>
    <w:p w14:paraId="F9000000">
      <w:bookmarkStart w:id="164" w:name="sub_107211"/>
      <w:bookmarkEnd w:id="163"/>
      <w:r>
        <w:t>1.1) сведениям</w:t>
      </w:r>
      <w:r>
        <w:t>, указан</w:t>
      </w:r>
      <w:r>
        <w:t>ным</w:t>
      </w:r>
      <w:r>
        <w:t xml:space="preserve"> в</w:t>
      </w:r>
      <w:r>
        <w:t xml:space="preserve"> Заключении</w:t>
      </w:r>
      <w:r>
        <w:t xml:space="preserve"> радиочастотной</w:t>
      </w:r>
      <w:r>
        <w:t xml:space="preserve"> службы</w:t>
      </w:r>
      <w:r>
        <w:t>;</w:t>
      </w:r>
    </w:p>
    <w:p w14:paraId="FA000000">
      <w:bookmarkStart w:id="165" w:name="sub_107212"/>
      <w:bookmarkEnd w:id="164"/>
      <w:r>
        <w:t>1.2) условиям</w:t>
      </w:r>
      <w:r>
        <w:t>, установленным</w:t>
      </w:r>
      <w:r>
        <w:t xml:space="preserve"> при</w:t>
      </w:r>
      <w:r>
        <w:t xml:space="preserve"> выделении</w:t>
      </w:r>
      <w:r>
        <w:t xml:space="preserve"> полосы</w:t>
      </w:r>
      <w:r>
        <w:t xml:space="preserve"> радиочастот</w:t>
      </w:r>
      <w:r>
        <w:t xml:space="preserve"> решением</w:t>
      </w:r>
      <w:r>
        <w:t xml:space="preserve"> государственной</w:t>
      </w:r>
      <w:r>
        <w:t xml:space="preserve"> комиссии</w:t>
      </w:r>
      <w:r>
        <w:t xml:space="preserve"> по</w:t>
      </w:r>
      <w:r>
        <w:t xml:space="preserve"> радиочастотам</w:t>
      </w:r>
      <w:r>
        <w:t>;</w:t>
      </w:r>
    </w:p>
    <w:p w14:paraId="FB000000">
      <w:bookmarkStart w:id="166" w:name="sub_10722"/>
      <w:bookmarkEnd w:id="165"/>
      <w:r>
        <w:t>2) проверку</w:t>
      </w:r>
      <w:r>
        <w:t xml:space="preserve"> на</w:t>
      </w:r>
      <w:r>
        <w:t xml:space="preserve"> достоверность</w:t>
      </w:r>
      <w:r>
        <w:t>:</w:t>
      </w:r>
    </w:p>
    <w:p w14:paraId="FC000000">
      <w:bookmarkStart w:id="167" w:name="sub_107221"/>
      <w:bookmarkEnd w:id="166"/>
      <w:r>
        <w:t>2.1) сведений</w:t>
      </w:r>
      <w:r>
        <w:t xml:space="preserve"> </w:t>
      </w:r>
      <w:r>
        <w:t>о</w:t>
      </w:r>
      <w:r>
        <w:t xml:space="preserve"> судовладельце</w:t>
      </w:r>
      <w:r>
        <w:t>;</w:t>
      </w:r>
    </w:p>
    <w:p w14:paraId="FD000000">
      <w:bookmarkStart w:id="168" w:name="sub_107222"/>
      <w:bookmarkEnd w:id="167"/>
      <w:r>
        <w:t>2.2)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судно</w:t>
      </w:r>
      <w:r>
        <w:t xml:space="preserve"> и</w:t>
      </w:r>
      <w:r>
        <w:t xml:space="preserve"> сроке</w:t>
      </w:r>
      <w:r>
        <w:t xml:space="preserve"> действия</w:t>
      </w:r>
      <w:r>
        <w:t xml:space="preserve"> регистрации</w:t>
      </w:r>
      <w:r>
        <w:t xml:space="preserve"> судна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;</w:t>
      </w:r>
    </w:p>
    <w:p w14:paraId="FE000000">
      <w:bookmarkStart w:id="169" w:name="sub_107223"/>
      <w:bookmarkEnd w:id="168"/>
      <w:r>
        <w:t>2.3)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маломерное</w:t>
      </w:r>
      <w:r>
        <w:t xml:space="preserve"> судно.</w:t>
      </w:r>
    </w:p>
    <w:p w14:paraId="FF000000">
      <w:bookmarkStart w:id="170" w:name="sub_1073"/>
      <w:bookmarkEnd w:id="169"/>
      <w:r>
        <w:t>73. По</w:t>
      </w:r>
      <w:r>
        <w:t xml:space="preserve"> результатам</w:t>
      </w:r>
      <w:r>
        <w:t xml:space="preserve"> р</w:t>
      </w:r>
      <w:r>
        <w:t>ассмотрения</w:t>
      </w:r>
      <w:r>
        <w:t xml:space="preserve"> заявления</w:t>
      </w:r>
      <w:r>
        <w:t xml:space="preserve"> должностное</w:t>
      </w:r>
      <w:r>
        <w:t xml:space="preserve"> лицо</w:t>
      </w:r>
      <w:r>
        <w:t xml:space="preserve"> принимает</w:t>
      </w:r>
      <w:r>
        <w:t xml:space="preserve"> решение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или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радиостанции.</w:t>
      </w:r>
    </w:p>
    <w:p w14:paraId="00010000">
      <w:bookmarkStart w:id="171" w:name="sub_1074"/>
      <w:bookmarkEnd w:id="170"/>
      <w:r>
        <w:t>74. В</w:t>
      </w:r>
      <w:r>
        <w:t xml:space="preserve"> случае</w:t>
      </w:r>
      <w:r>
        <w:t xml:space="preserve"> если</w:t>
      </w:r>
      <w:r>
        <w:t xml:space="preserve"> не</w:t>
      </w:r>
      <w:r>
        <w:t xml:space="preserve"> установлены</w:t>
      </w:r>
      <w:r>
        <w:t xml:space="preserve"> основания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</w:t>
      </w:r>
      <w:r>
        <w:t>овые</w:t>
      </w:r>
      <w:r>
        <w:t xml:space="preserve"> радиостанции</w:t>
      </w:r>
      <w:r>
        <w:t>, предусмотренные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"sub_1030"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 </w:t>
      </w:r>
      <w:r>
        <w:rPr>
          <w:rStyle w:val="Style_3_ch"/>
          <w:b w:val="0"/>
        </w:rPr>
        <w:t>30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>, сотрудник</w:t>
      </w:r>
      <w:r>
        <w:t xml:space="preserve"> осуществляет</w:t>
      </w:r>
      <w:r>
        <w:t xml:space="preserve"> подготовку</w:t>
      </w:r>
      <w:r>
        <w:t xml:space="preserve"> проекта</w:t>
      </w:r>
      <w:r>
        <w:t xml:space="preserve"> решения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радиостанции.</w:t>
      </w:r>
    </w:p>
    <w:p w14:paraId="01010000">
      <w:bookmarkStart w:id="172" w:name="sub_1075"/>
      <w:bookmarkEnd w:id="171"/>
      <w:r>
        <w:t>75. В</w:t>
      </w:r>
      <w:r>
        <w:t xml:space="preserve"> случае</w:t>
      </w:r>
      <w:r>
        <w:t xml:space="preserve"> если</w:t>
      </w:r>
      <w:r>
        <w:t xml:space="preserve"> установлены</w:t>
      </w:r>
      <w:r>
        <w:t xml:space="preserve"> основания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предусмотренные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"sub_1030"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 </w:t>
      </w:r>
      <w:r>
        <w:rPr>
          <w:rStyle w:val="Style_3_ch"/>
          <w:b w:val="0"/>
        </w:rPr>
        <w:t>30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>, сотрудник</w:t>
      </w:r>
      <w:r>
        <w:t xml:space="preserve"> осущес</w:t>
      </w:r>
      <w:r>
        <w:t>твляет</w:t>
      </w:r>
      <w:r>
        <w:t xml:space="preserve"> подготовку</w:t>
      </w:r>
      <w:r>
        <w:t xml:space="preserve"> проекта</w:t>
      </w:r>
      <w:r>
        <w:t xml:space="preserve"> решения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радиостанции.</w:t>
      </w:r>
    </w:p>
    <w:p w14:paraId="02010000">
      <w:bookmarkStart w:id="173" w:name="sub_1076"/>
      <w:bookmarkEnd w:id="172"/>
      <w:r>
        <w:t>76. В</w:t>
      </w:r>
      <w:r>
        <w:t xml:space="preserve"> случае</w:t>
      </w:r>
      <w:r>
        <w:t xml:space="preserve"> принятия</w:t>
      </w:r>
      <w:r>
        <w:t xml:space="preserve"> к</w:t>
      </w:r>
      <w:r>
        <w:t xml:space="preserve"> рассмотрению</w:t>
      </w:r>
      <w:r>
        <w:t xml:space="preserve"> заявления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поданного</w:t>
      </w:r>
      <w:r>
        <w:t xml:space="preserve"> в</w:t>
      </w:r>
      <w:r>
        <w:t xml:space="preserve"> случае</w:t>
      </w:r>
      <w:r>
        <w:t xml:space="preserve"> изменения</w:t>
      </w:r>
      <w:r>
        <w:t xml:space="preserve"> сведений</w:t>
      </w:r>
      <w:r>
        <w:t xml:space="preserve"> о</w:t>
      </w:r>
      <w:r>
        <w:t xml:space="preserve"> судовладельце</w:t>
      </w:r>
      <w:r>
        <w:t xml:space="preserve"> (для</w:t>
      </w:r>
      <w:r>
        <w:t xml:space="preserve"> </w:t>
      </w:r>
      <w:r>
        <w:t>российских</w:t>
      </w:r>
      <w:r>
        <w:t xml:space="preserve"> юридических</w:t>
      </w:r>
      <w:r>
        <w:t xml:space="preserve"> лиц</w:t>
      </w:r>
      <w:r>
        <w:t xml:space="preserve"> - организационно-правовой</w:t>
      </w:r>
      <w:r>
        <w:t xml:space="preserve"> формы</w:t>
      </w:r>
      <w:r>
        <w:t>, полного</w:t>
      </w:r>
      <w:r>
        <w:t xml:space="preserve"> наименования</w:t>
      </w:r>
      <w:r>
        <w:t xml:space="preserve"> судовладельца</w:t>
      </w:r>
      <w:r>
        <w:t>; для</w:t>
      </w:r>
      <w:r>
        <w:t xml:space="preserve"> индивидуальных</w:t>
      </w:r>
      <w:r>
        <w:t xml:space="preserve"> предпринимателей</w:t>
      </w:r>
      <w:r>
        <w:t xml:space="preserve"> или</w:t>
      </w:r>
      <w:r>
        <w:t xml:space="preserve"> физических</w:t>
      </w:r>
      <w:r>
        <w:t xml:space="preserve"> лиц</w:t>
      </w:r>
      <w:r>
        <w:t>, не</w:t>
      </w:r>
      <w:r>
        <w:t xml:space="preserve"> являющихся</w:t>
      </w:r>
      <w:r>
        <w:t xml:space="preserve"> индивидуальными</w:t>
      </w:r>
      <w:r>
        <w:t xml:space="preserve"> предпринимателями</w:t>
      </w:r>
      <w:r>
        <w:t>, - адреса</w:t>
      </w:r>
      <w:r>
        <w:t xml:space="preserve"> места</w:t>
      </w:r>
      <w:r>
        <w:t xml:space="preserve"> жительства</w:t>
      </w:r>
      <w:r>
        <w:t>, фамилии</w:t>
      </w:r>
      <w:r>
        <w:t>, имени</w:t>
      </w:r>
      <w:r>
        <w:t>, отчества</w:t>
      </w:r>
      <w:r>
        <w:t xml:space="preserve"> (п</w:t>
      </w:r>
      <w:r>
        <w:t>р</w:t>
      </w:r>
      <w:r>
        <w:t>и</w:t>
      </w:r>
      <w:r>
        <w:t xml:space="preserve"> наличии</w:t>
      </w:r>
      <w:r>
        <w:t>), при</w:t>
      </w:r>
      <w:r>
        <w:t xml:space="preserve"> смене</w:t>
      </w:r>
      <w:r>
        <w:t xml:space="preserve"> судовладельца</w:t>
      </w:r>
      <w:r>
        <w:t>, являющегося</w:t>
      </w:r>
      <w:r>
        <w:t xml:space="preserve"> правопреемником</w:t>
      </w:r>
      <w:r>
        <w:t xml:space="preserve"> реорганизуемого</w:t>
      </w:r>
      <w:r>
        <w:t xml:space="preserve"> юридического</w:t>
      </w:r>
      <w:r>
        <w:t xml:space="preserve"> лица</w:t>
      </w:r>
      <w:r>
        <w:t>), должностное</w:t>
      </w:r>
      <w:r>
        <w:t xml:space="preserve"> лицо</w:t>
      </w:r>
      <w:r>
        <w:t xml:space="preserve"> осуществляет</w:t>
      </w:r>
      <w:r>
        <w:t>:</w:t>
      </w:r>
    </w:p>
    <w:p w14:paraId="03010000">
      <w:bookmarkStart w:id="174" w:name="sub_10761"/>
      <w:bookmarkEnd w:id="173"/>
      <w:r>
        <w:t>1) проверку</w:t>
      </w:r>
      <w:r>
        <w:t xml:space="preserve"> соответствия</w:t>
      </w:r>
      <w:r>
        <w:t xml:space="preserve"> сведений</w:t>
      </w:r>
      <w:r>
        <w:t>, указанных</w:t>
      </w:r>
      <w:r>
        <w:t xml:space="preserve"> в</w:t>
      </w:r>
      <w:r>
        <w:t xml:space="preserve"> заявлении</w:t>
      </w:r>
      <w:r>
        <w:t>:</w:t>
      </w:r>
    </w:p>
    <w:p w14:paraId="04010000">
      <w:bookmarkStart w:id="175" w:name="sub_107611"/>
      <w:bookmarkEnd w:id="174"/>
      <w:r>
        <w:t>1.1) сведениям</w:t>
      </w:r>
      <w:r>
        <w:t>, указанным</w:t>
      </w:r>
      <w:r>
        <w:t xml:space="preserve"> в</w:t>
      </w:r>
      <w:r>
        <w:t xml:space="preserve"> пе</w:t>
      </w:r>
      <w:r>
        <w:t>реоформляемом</w:t>
      </w:r>
      <w:r>
        <w:t xml:space="preserve"> разрешении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;</w:t>
      </w:r>
    </w:p>
    <w:p w14:paraId="05010000">
      <w:bookmarkStart w:id="176" w:name="sub_107612"/>
      <w:bookmarkEnd w:id="175"/>
      <w:r>
        <w:t>1.2) условиям</w:t>
      </w:r>
      <w:r>
        <w:t>, установленным</w:t>
      </w:r>
      <w:r>
        <w:t xml:space="preserve"> при</w:t>
      </w:r>
      <w:r>
        <w:t xml:space="preserve"> выделении</w:t>
      </w:r>
      <w:r>
        <w:t xml:space="preserve"> полосы</w:t>
      </w:r>
      <w:r>
        <w:t xml:space="preserve"> радиочастот</w:t>
      </w:r>
      <w:r>
        <w:t xml:space="preserve"> решением</w:t>
      </w:r>
      <w:r>
        <w:t xml:space="preserve"> государственной</w:t>
      </w:r>
      <w:r>
        <w:t xml:space="preserve"> комиссии</w:t>
      </w:r>
      <w:r>
        <w:t xml:space="preserve"> по</w:t>
      </w:r>
      <w:r>
        <w:t xml:space="preserve"> радиочастотам</w:t>
      </w:r>
      <w:r>
        <w:t>;</w:t>
      </w:r>
    </w:p>
    <w:p w14:paraId="06010000">
      <w:bookmarkStart w:id="177" w:name="sub_10762"/>
      <w:bookmarkEnd w:id="176"/>
      <w:r>
        <w:t>2) проверку</w:t>
      </w:r>
      <w:r>
        <w:t xml:space="preserve"> на</w:t>
      </w:r>
      <w:r>
        <w:t xml:space="preserve"> достоверность</w:t>
      </w:r>
      <w:r>
        <w:t>:</w:t>
      </w:r>
    </w:p>
    <w:p w14:paraId="07010000">
      <w:bookmarkStart w:id="178" w:name="sub_107621"/>
      <w:bookmarkEnd w:id="177"/>
      <w:r>
        <w:t>2.1)</w:t>
      </w:r>
      <w:r>
        <w:t xml:space="preserve"> сведений</w:t>
      </w:r>
      <w:r>
        <w:t xml:space="preserve"> о</w:t>
      </w:r>
      <w:r>
        <w:t xml:space="preserve"> судовладельце</w:t>
      </w:r>
      <w:r>
        <w:t>;</w:t>
      </w:r>
    </w:p>
    <w:p w14:paraId="08010000">
      <w:bookmarkStart w:id="179" w:name="sub_107622"/>
      <w:bookmarkEnd w:id="178"/>
      <w:r>
        <w:t>2.2)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судно</w:t>
      </w:r>
      <w:r>
        <w:t xml:space="preserve"> и</w:t>
      </w:r>
      <w:r>
        <w:t xml:space="preserve"> сроке</w:t>
      </w:r>
      <w:r>
        <w:t xml:space="preserve"> действия</w:t>
      </w:r>
      <w:r>
        <w:t xml:space="preserve"> регистрации</w:t>
      </w:r>
      <w:r>
        <w:t xml:space="preserve"> судна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;</w:t>
      </w:r>
    </w:p>
    <w:p w14:paraId="09010000">
      <w:bookmarkStart w:id="180" w:name="sub_107623"/>
      <w:bookmarkEnd w:id="179"/>
      <w:r>
        <w:t>2.3)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маломерное</w:t>
      </w:r>
      <w:r>
        <w:t xml:space="preserve"> судно.</w:t>
      </w:r>
    </w:p>
    <w:p w14:paraId="0A010000">
      <w:bookmarkStart w:id="181" w:name="sub_1077"/>
      <w:bookmarkEnd w:id="180"/>
      <w:r>
        <w:t>77. По</w:t>
      </w:r>
      <w:r>
        <w:t xml:space="preserve"> рез</w:t>
      </w:r>
      <w:r>
        <w:t>ультатам</w:t>
      </w:r>
      <w:r>
        <w:t xml:space="preserve"> рассмотрения</w:t>
      </w:r>
      <w:r>
        <w:t xml:space="preserve"> заявления</w:t>
      </w:r>
      <w:r>
        <w:t xml:space="preserve"> должностное</w:t>
      </w:r>
      <w:r>
        <w:t xml:space="preserve"> лицо</w:t>
      </w:r>
      <w:r>
        <w:t xml:space="preserve"> принимает</w:t>
      </w:r>
      <w:r>
        <w:t xml:space="preserve"> решение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или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радиостанции.</w:t>
      </w:r>
    </w:p>
    <w:p w14:paraId="0B010000">
      <w:bookmarkStart w:id="182" w:name="sub_1078"/>
      <w:bookmarkEnd w:id="181"/>
      <w:r>
        <w:t>78. В</w:t>
      </w:r>
      <w:r>
        <w:t xml:space="preserve"> случае</w:t>
      </w:r>
      <w:r>
        <w:t xml:space="preserve"> если</w:t>
      </w:r>
      <w:r>
        <w:t xml:space="preserve"> не</w:t>
      </w:r>
      <w:r>
        <w:t xml:space="preserve"> установлены</w:t>
      </w:r>
      <w:r>
        <w:t xml:space="preserve"> основания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выдаче</w:t>
      </w:r>
      <w:r>
        <w:t xml:space="preserve"> разреше</w:t>
      </w:r>
      <w:r>
        <w:t>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предусмотренные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"sub_1030"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 </w:t>
      </w:r>
      <w:r>
        <w:rPr>
          <w:rStyle w:val="Style_3_ch"/>
          <w:b w:val="0"/>
        </w:rPr>
        <w:t>30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>, сотрудник</w:t>
      </w:r>
      <w:r>
        <w:t xml:space="preserve"> осуществляет</w:t>
      </w:r>
      <w:r>
        <w:t xml:space="preserve"> подготовку</w:t>
      </w:r>
      <w:r>
        <w:t xml:space="preserve"> проекта</w:t>
      </w:r>
      <w:r>
        <w:t xml:space="preserve"> решения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</w:t>
      </w:r>
      <w:r>
        <w:t>и.</w:t>
      </w:r>
    </w:p>
    <w:p w14:paraId="0C010000">
      <w:bookmarkStart w:id="183" w:name="sub_1079"/>
      <w:bookmarkEnd w:id="182"/>
      <w:r>
        <w:t>79. В</w:t>
      </w:r>
      <w:r>
        <w:t xml:space="preserve"> случае</w:t>
      </w:r>
      <w:r>
        <w:t xml:space="preserve"> если</w:t>
      </w:r>
      <w:r>
        <w:t xml:space="preserve"> установлены</w:t>
      </w:r>
      <w:r>
        <w:t xml:space="preserve"> основания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предусмотренные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"sub_1030"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 </w:t>
      </w:r>
      <w:r>
        <w:rPr>
          <w:rStyle w:val="Style_3_ch"/>
          <w:b w:val="0"/>
        </w:rPr>
        <w:t>30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>, сотруд</w:t>
      </w:r>
      <w:r>
        <w:t>ник</w:t>
      </w:r>
      <w:r>
        <w:t xml:space="preserve"> осуществляет</w:t>
      </w:r>
      <w:r>
        <w:t xml:space="preserve"> подготовку</w:t>
      </w:r>
      <w:r>
        <w:t xml:space="preserve"> проекта</w:t>
      </w:r>
      <w:r>
        <w:t xml:space="preserve"> решения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радиостанции.</w:t>
      </w:r>
    </w:p>
    <w:p w14:paraId="0D010000">
      <w:bookmarkStart w:id="184" w:name="sub_1080"/>
      <w:bookmarkEnd w:id="183"/>
      <w:r>
        <w:t>80. В</w:t>
      </w:r>
      <w:r>
        <w:t xml:space="preserve"> случае</w:t>
      </w:r>
      <w:r>
        <w:t xml:space="preserve"> принятия</w:t>
      </w:r>
      <w:r>
        <w:t xml:space="preserve"> к</w:t>
      </w:r>
      <w:r>
        <w:t xml:space="preserve"> рассмотрению</w:t>
      </w:r>
      <w:r>
        <w:t xml:space="preserve"> заявления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поданного</w:t>
      </w:r>
      <w:r>
        <w:t xml:space="preserve"> в</w:t>
      </w:r>
      <w:r>
        <w:t xml:space="preserve"> случае</w:t>
      </w:r>
      <w:r>
        <w:t xml:space="preserve"> прекращения</w:t>
      </w:r>
      <w:r>
        <w:t xml:space="preserve"> использования</w:t>
      </w:r>
      <w:r>
        <w:t xml:space="preserve"> отде</w:t>
      </w:r>
      <w:r>
        <w:t>льных</w:t>
      </w:r>
      <w:r>
        <w:t xml:space="preserve"> РЭС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радиостанции</w:t>
      </w:r>
      <w:r>
        <w:t>, на</w:t>
      </w:r>
      <w:r>
        <w:t xml:space="preserve"> судовые</w:t>
      </w:r>
      <w:r>
        <w:t xml:space="preserve"> радиостанции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прекращением</w:t>
      </w:r>
      <w:r>
        <w:t xml:space="preserve"> использования</w:t>
      </w:r>
      <w:r>
        <w:t xml:space="preserve"> отдельных</w:t>
      </w:r>
      <w:r>
        <w:t xml:space="preserve"> РЭС</w:t>
      </w:r>
      <w:r>
        <w:t xml:space="preserve"> в</w:t>
      </w:r>
      <w:r>
        <w:t xml:space="preserve"> составе</w:t>
      </w:r>
      <w:r>
        <w:t xml:space="preserve"> судовых</w:t>
      </w:r>
      <w:r>
        <w:t xml:space="preserve"> радиостанций</w:t>
      </w:r>
      <w:r>
        <w:t>, должностное</w:t>
      </w:r>
      <w:r>
        <w:t xml:space="preserve"> лицо</w:t>
      </w:r>
      <w:r>
        <w:t xml:space="preserve"> осуществляет</w:t>
      </w:r>
      <w:r>
        <w:t xml:space="preserve"> проверку</w:t>
      </w:r>
      <w:r>
        <w:t xml:space="preserve"> на</w:t>
      </w:r>
      <w:r>
        <w:t xml:space="preserve"> достоверность</w:t>
      </w:r>
      <w:r>
        <w:t>:</w:t>
      </w:r>
    </w:p>
    <w:p w14:paraId="0E010000">
      <w:bookmarkStart w:id="185" w:name="sub_10801"/>
      <w:bookmarkEnd w:id="184"/>
      <w:r>
        <w:t>1) сведений</w:t>
      </w:r>
      <w:r>
        <w:t xml:space="preserve"> о</w:t>
      </w:r>
      <w:r>
        <w:t xml:space="preserve"> судовладельце</w:t>
      </w:r>
      <w:r>
        <w:t>;</w:t>
      </w:r>
    </w:p>
    <w:p w14:paraId="0F010000">
      <w:bookmarkStart w:id="186" w:name="sub_10802"/>
      <w:bookmarkEnd w:id="185"/>
      <w:r>
        <w:t>2)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судно</w:t>
      </w:r>
      <w:r>
        <w:t xml:space="preserve"> и</w:t>
      </w:r>
      <w:r>
        <w:t xml:space="preserve"> сроке</w:t>
      </w:r>
      <w:r>
        <w:t xml:space="preserve"> действия</w:t>
      </w:r>
      <w:r>
        <w:t xml:space="preserve"> регистрации</w:t>
      </w:r>
      <w:r>
        <w:t xml:space="preserve"> судна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;</w:t>
      </w:r>
    </w:p>
    <w:p w14:paraId="10010000">
      <w:bookmarkStart w:id="187" w:name="sub_10803"/>
      <w:bookmarkEnd w:id="186"/>
      <w:r>
        <w:t>3)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маломерное</w:t>
      </w:r>
      <w:r>
        <w:t xml:space="preserve"> судно.</w:t>
      </w:r>
    </w:p>
    <w:p w14:paraId="11010000">
      <w:bookmarkStart w:id="188" w:name="sub_1081"/>
      <w:bookmarkEnd w:id="187"/>
      <w:r>
        <w:t>81. По</w:t>
      </w:r>
      <w:r>
        <w:t xml:space="preserve"> результатам</w:t>
      </w:r>
      <w:r>
        <w:t xml:space="preserve"> рассмотрения</w:t>
      </w:r>
      <w:r>
        <w:t xml:space="preserve"> заявления</w:t>
      </w:r>
      <w:r>
        <w:t xml:space="preserve"> должност</w:t>
      </w:r>
      <w:r>
        <w:t>ное</w:t>
      </w:r>
      <w:r>
        <w:t xml:space="preserve"> лицо</w:t>
      </w:r>
      <w:r>
        <w:t xml:space="preserve"> принимает</w:t>
      </w:r>
      <w:r>
        <w:t xml:space="preserve"> решение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или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радиостанции.</w:t>
      </w:r>
    </w:p>
    <w:p w14:paraId="12010000">
      <w:bookmarkStart w:id="189" w:name="sub_1082"/>
      <w:bookmarkEnd w:id="188"/>
      <w:r>
        <w:t>82. Одновременно</w:t>
      </w:r>
      <w:r>
        <w:t xml:space="preserve"> с</w:t>
      </w:r>
      <w:r>
        <w:t xml:space="preserve"> решением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принимается</w:t>
      </w:r>
      <w:r>
        <w:t xml:space="preserve"> решение</w:t>
      </w:r>
      <w:r>
        <w:t xml:space="preserve"> о</w:t>
      </w:r>
      <w:r>
        <w:t xml:space="preserve"> прекращении</w:t>
      </w:r>
      <w:r>
        <w:t xml:space="preserve"> дейс</w:t>
      </w:r>
      <w:r>
        <w:t>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на</w:t>
      </w:r>
      <w:r>
        <w:t xml:space="preserve"> основании</w:t>
      </w:r>
      <w:r>
        <w:t xml:space="preserve"> заявления</w:t>
      </w:r>
      <w:r>
        <w:t xml:space="preserve"> судовладельца.</w:t>
      </w:r>
    </w:p>
    <w:p w14:paraId="13010000">
      <w:bookmarkStart w:id="190" w:name="sub_1083"/>
      <w:bookmarkEnd w:id="189"/>
      <w:r>
        <w:t>83. Разрешение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выдается</w:t>
      </w:r>
      <w:r>
        <w:t xml:space="preserve"> на</w:t>
      </w:r>
      <w:r>
        <w:t xml:space="preserve"> срок</w:t>
      </w:r>
      <w:r>
        <w:t xml:space="preserve"> до</w:t>
      </w:r>
      <w:r>
        <w:t xml:space="preserve"> 10 лет</w:t>
      </w:r>
      <w:r>
        <w:t xml:space="preserve"> с</w:t>
      </w:r>
      <w:r>
        <w:t xml:space="preserve"> учетом</w:t>
      </w:r>
      <w:r>
        <w:t>:</w:t>
      </w:r>
    </w:p>
    <w:p w14:paraId="14010000">
      <w:bookmarkStart w:id="191" w:name="sub_10831"/>
      <w:bookmarkEnd w:id="190"/>
      <w:r>
        <w:t>1) срока</w:t>
      </w:r>
      <w:r>
        <w:t xml:space="preserve"> действия</w:t>
      </w:r>
      <w:r>
        <w:t xml:space="preserve"> регистрации</w:t>
      </w:r>
      <w:r>
        <w:t xml:space="preserve"> судна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;</w:t>
      </w:r>
    </w:p>
    <w:p w14:paraId="15010000">
      <w:bookmarkStart w:id="192" w:name="sub_10832"/>
      <w:bookmarkEnd w:id="191"/>
      <w:r>
        <w:t>2) срока</w:t>
      </w:r>
      <w:r>
        <w:t xml:space="preserve"> действия</w:t>
      </w:r>
      <w:r>
        <w:t xml:space="preserve"> договора</w:t>
      </w:r>
      <w:r>
        <w:t xml:space="preserve"> аренды</w:t>
      </w:r>
      <w:r>
        <w:t xml:space="preserve"> судна</w:t>
      </w:r>
      <w:r>
        <w:t xml:space="preserve"> или</w:t>
      </w:r>
      <w:r>
        <w:t xml:space="preserve"> других</w:t>
      </w:r>
      <w:r>
        <w:t xml:space="preserve"> документов</w:t>
      </w:r>
      <w:r>
        <w:t>, подтверждающих</w:t>
      </w:r>
      <w:r>
        <w:t xml:space="preserve"> право</w:t>
      </w:r>
      <w:r>
        <w:t xml:space="preserve"> на</w:t>
      </w:r>
      <w:r>
        <w:t xml:space="preserve"> эксплуатацию</w:t>
      </w:r>
      <w:r>
        <w:t xml:space="preserve"> судна.</w:t>
      </w:r>
    </w:p>
    <w:p w14:paraId="16010000">
      <w:bookmarkStart w:id="193" w:name="sub_1084"/>
      <w:bookmarkEnd w:id="192"/>
      <w:r>
        <w:t>84. Разрешение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с</w:t>
      </w:r>
      <w:r>
        <w:t xml:space="preserve"> целью</w:t>
      </w:r>
      <w:r>
        <w:t xml:space="preserve"> проведения</w:t>
      </w:r>
      <w:r>
        <w:t xml:space="preserve"> ходовых</w:t>
      </w:r>
      <w:r>
        <w:t xml:space="preserve"> испытаний</w:t>
      </w:r>
      <w:r>
        <w:t xml:space="preserve"> выдается</w:t>
      </w:r>
      <w:r>
        <w:t xml:space="preserve"> сроком</w:t>
      </w:r>
      <w:r>
        <w:t xml:space="preserve"> до</w:t>
      </w:r>
      <w:r>
        <w:t xml:space="preserve"> одного</w:t>
      </w:r>
      <w:r>
        <w:t xml:space="preserve"> года.</w:t>
      </w:r>
    </w:p>
    <w:p w14:paraId="17010000">
      <w:bookmarkStart w:id="194" w:name="sub_1085"/>
      <w:bookmarkEnd w:id="193"/>
      <w:r>
        <w:t>85. Оформленное</w:t>
      </w:r>
      <w:r>
        <w:t xml:space="preserve"> разрешение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подписывается</w:t>
      </w:r>
      <w:r>
        <w:t xml:space="preserve"> руководителем</w:t>
      </w:r>
      <w:r>
        <w:t xml:space="preserve"> территориального</w:t>
      </w:r>
      <w:r>
        <w:t xml:space="preserve"> органа</w:t>
      </w:r>
      <w:r>
        <w:t xml:space="preserve"> Роскомнадзора</w:t>
      </w:r>
      <w:r>
        <w:t xml:space="preserve"> или</w:t>
      </w:r>
      <w:r>
        <w:t xml:space="preserve"> должностным</w:t>
      </w:r>
      <w:r>
        <w:t xml:space="preserve"> лицом</w:t>
      </w:r>
      <w:r>
        <w:t>, уполномоченным</w:t>
      </w:r>
      <w:r>
        <w:t xml:space="preserve"> им</w:t>
      </w:r>
      <w:r>
        <w:t>, в</w:t>
      </w:r>
      <w:r>
        <w:t xml:space="preserve"> установленном</w:t>
      </w:r>
      <w:r>
        <w:t xml:space="preserve"> порядке.</w:t>
      </w:r>
    </w:p>
    <w:p w14:paraId="18010000">
      <w:bookmarkStart w:id="195" w:name="sub_1086"/>
      <w:bookmarkEnd w:id="194"/>
      <w:r>
        <w:t>86. В</w:t>
      </w:r>
      <w:r>
        <w:t xml:space="preserve"> случае</w:t>
      </w:r>
      <w:r>
        <w:t xml:space="preserve"> принятия</w:t>
      </w:r>
      <w:r>
        <w:t xml:space="preserve"> к</w:t>
      </w:r>
      <w:r>
        <w:t xml:space="preserve"> рассмотрению</w:t>
      </w:r>
      <w:r>
        <w:t xml:space="preserve"> заявления</w:t>
      </w:r>
      <w:r>
        <w:t xml:space="preserve"> о</w:t>
      </w:r>
      <w:r>
        <w:t xml:space="preserve"> прекра</w:t>
      </w:r>
      <w:r>
        <w:t>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должностное</w:t>
      </w:r>
      <w:r>
        <w:t xml:space="preserve"> лицо</w:t>
      </w:r>
      <w:r>
        <w:t xml:space="preserve"> осуществляет</w:t>
      </w:r>
      <w:r>
        <w:t xml:space="preserve"> проверку</w:t>
      </w:r>
      <w:r>
        <w:t xml:space="preserve"> на</w:t>
      </w:r>
      <w:r>
        <w:t xml:space="preserve"> достоверность</w:t>
      </w:r>
      <w:r>
        <w:t>:</w:t>
      </w:r>
    </w:p>
    <w:p w14:paraId="19010000">
      <w:bookmarkStart w:id="196" w:name="sub_10861"/>
      <w:bookmarkEnd w:id="195"/>
      <w:r>
        <w:t>1) сведений</w:t>
      </w:r>
      <w:r>
        <w:t xml:space="preserve"> о</w:t>
      </w:r>
      <w:r>
        <w:t xml:space="preserve"> судовладельце</w:t>
      </w:r>
      <w:r>
        <w:t>;</w:t>
      </w:r>
    </w:p>
    <w:p w14:paraId="1A010000">
      <w:bookmarkStart w:id="197" w:name="sub_10862"/>
      <w:bookmarkEnd w:id="196"/>
      <w:r>
        <w:t>2)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судно</w:t>
      </w:r>
      <w:r>
        <w:t xml:space="preserve"> и</w:t>
      </w:r>
      <w:r>
        <w:t xml:space="preserve"> сроке</w:t>
      </w:r>
      <w:r>
        <w:t xml:space="preserve"> действия</w:t>
      </w:r>
      <w:r>
        <w:t xml:space="preserve"> регистрации</w:t>
      </w:r>
      <w:r>
        <w:t xml:space="preserve"> судна</w:t>
      </w:r>
      <w:r>
        <w:t xml:space="preserve"> в</w:t>
      </w:r>
      <w:r>
        <w:t xml:space="preserve"> Росси</w:t>
      </w:r>
      <w:r>
        <w:t>йской</w:t>
      </w:r>
      <w:r>
        <w:t xml:space="preserve"> Федерации</w:t>
      </w:r>
      <w:r>
        <w:t>;</w:t>
      </w:r>
    </w:p>
    <w:p w14:paraId="1B010000">
      <w:bookmarkStart w:id="198" w:name="sub_10863"/>
      <w:bookmarkEnd w:id="197"/>
      <w:r>
        <w:t>3) сведений</w:t>
      </w:r>
      <w:r>
        <w:t xml:space="preserve"> о</w:t>
      </w:r>
      <w:r>
        <w:t xml:space="preserve"> праве</w:t>
      </w:r>
      <w:r>
        <w:t xml:space="preserve"> собственности</w:t>
      </w:r>
      <w:r>
        <w:t xml:space="preserve"> на</w:t>
      </w:r>
      <w:r>
        <w:t xml:space="preserve"> маломерное</w:t>
      </w:r>
      <w:r>
        <w:t xml:space="preserve"> судно.</w:t>
      </w:r>
    </w:p>
    <w:p w14:paraId="1C010000">
      <w:bookmarkEnd w:id="198"/>
    </w:p>
    <w:p w14:paraId="1D010000">
      <w:pPr>
        <w:pStyle w:val="Style_2"/>
      </w:pPr>
      <w:bookmarkStart w:id="199" w:name="sub_303"/>
      <w:r>
        <w:t>Оформление</w:t>
      </w:r>
      <w:r>
        <w:t xml:space="preserve"> и</w:t>
      </w:r>
      <w:r>
        <w:t xml:space="preserve"> выдача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извещения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или</w:t>
      </w:r>
      <w:r>
        <w:t xml:space="preserve"> извещения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</w:t>
      </w:r>
      <w:r>
        <w:t>о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</w:p>
    <w:p w14:paraId="1E010000">
      <w:bookmarkEnd w:id="199"/>
    </w:p>
    <w:p w14:paraId="1F010000">
      <w:bookmarkStart w:id="200" w:name="sub_1087"/>
      <w:r>
        <w:t>87. Решения</w:t>
      </w:r>
      <w:r>
        <w:t xml:space="preserve"> о</w:t>
      </w:r>
      <w:r>
        <w:t xml:space="preserve"> выдаче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извещения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или</w:t>
      </w:r>
      <w:r>
        <w:t xml:space="preserve"> извещения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прекращении</w:t>
      </w:r>
      <w:r>
        <w:t xml:space="preserve"> действия</w:t>
      </w:r>
      <w:r>
        <w:t xml:space="preserve"> разрешени</w:t>
      </w:r>
      <w:r>
        <w:t>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подписываются</w:t>
      </w:r>
      <w:r>
        <w:t xml:space="preserve"> руководителем</w:t>
      </w:r>
      <w:r>
        <w:t xml:space="preserve"> территориального</w:t>
      </w:r>
      <w:r>
        <w:t xml:space="preserve"> органа</w:t>
      </w:r>
      <w:r>
        <w:t xml:space="preserve"> Роскомнадзора</w:t>
      </w:r>
      <w:r>
        <w:t xml:space="preserve"> или</w:t>
      </w:r>
      <w:r>
        <w:t xml:space="preserve"> должностным</w:t>
      </w:r>
      <w:r>
        <w:t xml:space="preserve"> лицом</w:t>
      </w:r>
      <w:r>
        <w:t>, уполномоченным</w:t>
      </w:r>
      <w:r>
        <w:t xml:space="preserve"> им</w:t>
      </w:r>
      <w:r>
        <w:t>, с</w:t>
      </w:r>
      <w:r>
        <w:t xml:space="preserve"> использованием</w:t>
      </w:r>
      <w:r>
        <w:t xml:space="preserve"> усиленной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"http://ivo.garant.ru/document/redirect/12184522/54"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квалифицированной</w:t>
      </w:r>
      <w:r>
        <w:rPr>
          <w:rStyle w:val="Style_3_ch"/>
          <w:b w:val="0"/>
        </w:rPr>
        <w:t xml:space="preserve"> электронной</w:t>
      </w:r>
      <w:r>
        <w:rPr>
          <w:rStyle w:val="Style_3_ch"/>
          <w:b w:val="0"/>
        </w:rPr>
        <w:t xml:space="preserve"> подписи</w:t>
      </w:r>
      <w:r>
        <w:rPr>
          <w:rStyle w:val="Style_3_ch"/>
          <w:b w:val="0"/>
        </w:rPr>
        <w:fldChar w:fldCharType="end"/>
      </w:r>
      <w:r>
        <w:t>.</w:t>
      </w:r>
    </w:p>
    <w:p w14:paraId="20010000">
      <w:bookmarkStart w:id="201" w:name="sub_1088"/>
      <w:bookmarkEnd w:id="200"/>
      <w:r>
        <w:t>88. В</w:t>
      </w:r>
      <w:r>
        <w:t xml:space="preserve"> зависимости</w:t>
      </w:r>
      <w:r>
        <w:t xml:space="preserve"> от</w:t>
      </w:r>
      <w:r>
        <w:t xml:space="preserve"> формы</w:t>
      </w:r>
      <w:r>
        <w:t xml:space="preserve"> обращения</w:t>
      </w:r>
      <w:r>
        <w:t xml:space="preserve"> направление</w:t>
      </w:r>
      <w:r>
        <w:t xml:space="preserve"> извещений</w:t>
      </w:r>
      <w:r>
        <w:t xml:space="preserve"> и</w:t>
      </w:r>
      <w:r>
        <w:t xml:space="preserve"> решений</w:t>
      </w:r>
      <w:r>
        <w:t xml:space="preserve"> осуществляется</w:t>
      </w:r>
      <w:r>
        <w:t xml:space="preserve"> в</w:t>
      </w:r>
      <w:r>
        <w:t xml:space="preserve"> следующем</w:t>
      </w:r>
      <w:r>
        <w:t xml:space="preserve"> порядке</w:t>
      </w:r>
      <w:r>
        <w:t>:</w:t>
      </w:r>
    </w:p>
    <w:p w14:paraId="21010000">
      <w:bookmarkStart w:id="202" w:name="sub_10881"/>
      <w:bookmarkEnd w:id="201"/>
      <w:r>
        <w:t>1) в</w:t>
      </w:r>
      <w:r>
        <w:t xml:space="preserve"> электронном</w:t>
      </w:r>
      <w:r>
        <w:t xml:space="preserve"> виде</w:t>
      </w:r>
      <w:r>
        <w:t xml:space="preserve"> в</w:t>
      </w:r>
      <w:r>
        <w:t xml:space="preserve"> личный</w:t>
      </w:r>
      <w:r>
        <w:t xml:space="preserve"> кабинет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 xml:space="preserve"> по</w:t>
      </w:r>
      <w:r>
        <w:t xml:space="preserve"> всем</w:t>
      </w:r>
      <w:r>
        <w:t xml:space="preserve"> заявлениям</w:t>
      </w:r>
      <w:r>
        <w:t>, поступившим</w:t>
      </w:r>
      <w:r>
        <w:t xml:space="preserve"> с</w:t>
      </w:r>
      <w:r>
        <w:t xml:space="preserve"> Единого</w:t>
      </w:r>
      <w:r>
        <w:t xml:space="preserve"> портала</w:t>
      </w:r>
      <w:r>
        <w:t>;</w:t>
      </w:r>
    </w:p>
    <w:p w14:paraId="22010000">
      <w:bookmarkStart w:id="203" w:name="sub_10882"/>
      <w:bookmarkEnd w:id="202"/>
      <w:r>
        <w:t>2) на</w:t>
      </w:r>
      <w:r>
        <w:t xml:space="preserve"> почтовый</w:t>
      </w:r>
      <w:r>
        <w:t xml:space="preserve"> адрес</w:t>
      </w:r>
      <w:r>
        <w:t xml:space="preserve"> заявителя</w:t>
      </w:r>
      <w:r>
        <w:t xml:space="preserve"> на</w:t>
      </w:r>
      <w:r>
        <w:t xml:space="preserve"> основании</w:t>
      </w:r>
      <w:r>
        <w:t>:</w:t>
      </w:r>
    </w:p>
    <w:p w14:paraId="23010000">
      <w:bookmarkStart w:id="204" w:name="sub_108821"/>
      <w:bookmarkEnd w:id="203"/>
      <w:r>
        <w:t>2.1) выбранного</w:t>
      </w:r>
      <w:r>
        <w:t xml:space="preserve"> способа</w:t>
      </w:r>
      <w:r>
        <w:t xml:space="preserve"> получения</w:t>
      </w:r>
      <w:r>
        <w:t xml:space="preserve"> в</w:t>
      </w:r>
      <w:r>
        <w:t xml:space="preserve"> поле</w:t>
      </w:r>
      <w:r>
        <w:t xml:space="preserve"> "Способ</w:t>
      </w:r>
      <w:r>
        <w:t xml:space="preserve"> получения</w:t>
      </w:r>
      <w:r>
        <w:t xml:space="preserve"> результата</w:t>
      </w:r>
      <w:r>
        <w:t>"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>;</w:t>
      </w:r>
    </w:p>
    <w:p w14:paraId="24010000">
      <w:bookmarkStart w:id="205" w:name="sub_108822"/>
      <w:bookmarkEnd w:id="204"/>
      <w:r>
        <w:t>2.2) указанного</w:t>
      </w:r>
      <w:r>
        <w:t xml:space="preserve"> почтового</w:t>
      </w:r>
      <w:r>
        <w:t xml:space="preserve"> адреса</w:t>
      </w:r>
      <w:r>
        <w:t xml:space="preserve"> заявителя</w:t>
      </w:r>
      <w:r>
        <w:t xml:space="preserve"> в</w:t>
      </w:r>
      <w:r>
        <w:t xml:space="preserve"> заявлении</w:t>
      </w:r>
      <w:r>
        <w:t>, поданном</w:t>
      </w:r>
      <w:r>
        <w:t xml:space="preserve"> в</w:t>
      </w:r>
      <w:r>
        <w:t xml:space="preserve"> территориальный</w:t>
      </w:r>
      <w:r>
        <w:t xml:space="preserve"> орган</w:t>
      </w:r>
      <w:r>
        <w:t xml:space="preserve"> Роскомнадзора</w:t>
      </w:r>
      <w:r>
        <w:t xml:space="preserve"> на</w:t>
      </w:r>
      <w:r>
        <w:t xml:space="preserve"> бумажном</w:t>
      </w:r>
      <w:r>
        <w:t xml:space="preserve"> носителе</w:t>
      </w:r>
      <w:r>
        <w:t>;</w:t>
      </w:r>
    </w:p>
    <w:p w14:paraId="25010000">
      <w:bookmarkStart w:id="206" w:name="sub_10883"/>
      <w:bookmarkEnd w:id="205"/>
      <w:r>
        <w:t>3) заявителю</w:t>
      </w:r>
      <w:r>
        <w:t xml:space="preserve"> лично</w:t>
      </w:r>
      <w:r>
        <w:t xml:space="preserve"> на</w:t>
      </w:r>
      <w:r>
        <w:t xml:space="preserve"> руки.</w:t>
      </w:r>
    </w:p>
    <w:p w14:paraId="26010000">
      <w:bookmarkStart w:id="207" w:name="sub_1089"/>
      <w:bookmarkEnd w:id="206"/>
      <w:r>
        <w:t>89. Срок</w:t>
      </w:r>
      <w:r>
        <w:t xml:space="preserve"> выполнения</w:t>
      </w:r>
      <w:r>
        <w:t xml:space="preserve"> административной</w:t>
      </w:r>
      <w:r>
        <w:t xml:space="preserve"> процедуры</w:t>
      </w:r>
      <w:r>
        <w:t xml:space="preserve"> не</w:t>
      </w:r>
      <w:r>
        <w:t xml:space="preserve"> должен</w:t>
      </w:r>
      <w:r>
        <w:t xml:space="preserve"> превышать</w:t>
      </w:r>
      <w:r>
        <w:t xml:space="preserve"> одного</w:t>
      </w:r>
      <w:r>
        <w:t xml:space="preserve"> рабочего</w:t>
      </w:r>
      <w:r>
        <w:t xml:space="preserve"> дня</w:t>
      </w:r>
      <w:r>
        <w:t xml:space="preserve"> с</w:t>
      </w:r>
      <w:r>
        <w:t xml:space="preserve"> даты</w:t>
      </w:r>
      <w:r>
        <w:t xml:space="preserve"> оформления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извещени</w:t>
      </w:r>
      <w:r>
        <w:t>я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или</w:t>
      </w:r>
      <w:r>
        <w:t xml:space="preserve"> извещения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радиостанции.</w:t>
      </w:r>
    </w:p>
    <w:p w14:paraId="27010000">
      <w:bookmarkEnd w:id="207"/>
    </w:p>
    <w:p w14:paraId="28010000">
      <w:pPr>
        <w:pStyle w:val="Style_2"/>
      </w:pPr>
      <w:bookmarkStart w:id="208" w:name="sub_304"/>
      <w:r>
        <w:t>Порядок</w:t>
      </w:r>
      <w:r>
        <w:t xml:space="preserve"> исправления</w:t>
      </w:r>
      <w:r>
        <w:t xml:space="preserve"> допущенных</w:t>
      </w:r>
      <w:r>
        <w:t xml:space="preserve"> опечаток</w:t>
      </w:r>
      <w:r>
        <w:t xml:space="preserve"> и</w:t>
      </w:r>
      <w:r>
        <w:t xml:space="preserve"> ошибок</w:t>
      </w:r>
      <w:r>
        <w:t xml:space="preserve"> в</w:t>
      </w:r>
      <w:r>
        <w:t xml:space="preserve"> выданных</w:t>
      </w:r>
      <w:r>
        <w:t xml:space="preserve"> в</w:t>
      </w:r>
      <w:r>
        <w:t xml:space="preserve"> результате</w:t>
      </w:r>
      <w:r>
        <w:t xml:space="preserve"> предоставления</w:t>
      </w:r>
      <w:r>
        <w:t xml:space="preserve"> государс</w:t>
      </w:r>
      <w:r>
        <w:t>твенной</w:t>
      </w:r>
      <w:r>
        <w:t xml:space="preserve"> услуги</w:t>
      </w:r>
      <w:r>
        <w:t xml:space="preserve"> документах</w:t>
      </w:r>
    </w:p>
    <w:p w14:paraId="29010000">
      <w:bookmarkEnd w:id="208"/>
    </w:p>
    <w:p w14:paraId="2A010000">
      <w:bookmarkStart w:id="209" w:name="sub_1090"/>
      <w:r>
        <w:t>90. Для</w:t>
      </w:r>
      <w:r>
        <w:t xml:space="preserve"> исправления</w:t>
      </w:r>
      <w:r>
        <w:t xml:space="preserve"> опечаток</w:t>
      </w:r>
      <w:r>
        <w:t xml:space="preserve"> в</w:t>
      </w:r>
      <w:r>
        <w:t xml:space="preserve"> выданных</w:t>
      </w:r>
      <w:r>
        <w:t xml:space="preserve"> разрешениях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извещениях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заявитель</w:t>
      </w:r>
      <w:r>
        <w:t xml:space="preserve"> предоставляет</w:t>
      </w:r>
      <w:r>
        <w:t xml:space="preserve"> в</w:t>
      </w:r>
      <w:r>
        <w:t xml:space="preserve"> территориальный</w:t>
      </w:r>
      <w:r>
        <w:t xml:space="preserve"> орган</w:t>
      </w:r>
      <w:r>
        <w:t xml:space="preserve"> Р</w:t>
      </w:r>
      <w:r>
        <w:t>оскомнадзора</w:t>
      </w:r>
      <w:r>
        <w:t>:</w:t>
      </w:r>
    </w:p>
    <w:p w14:paraId="2B010000">
      <w:bookmarkStart w:id="210" w:name="sub_10901"/>
      <w:bookmarkEnd w:id="209"/>
      <w:r>
        <w:t>1) обращение</w:t>
      </w:r>
      <w:r>
        <w:t xml:space="preserve"> с</w:t>
      </w:r>
      <w:r>
        <w:t xml:space="preserve"> указанием</w:t>
      </w:r>
      <w:r>
        <w:t xml:space="preserve"> опечаток</w:t>
      </w:r>
      <w:r>
        <w:t xml:space="preserve"> и</w:t>
      </w:r>
      <w:r>
        <w:t xml:space="preserve"> (или</w:t>
      </w:r>
      <w:r>
        <w:t>) ошибок</w:t>
      </w:r>
      <w:r>
        <w:t>, допущенных</w:t>
      </w:r>
      <w:r>
        <w:t xml:space="preserve"> в</w:t>
      </w:r>
      <w:r>
        <w:t xml:space="preserve"> документах</w:t>
      </w:r>
      <w:r>
        <w:t>, выданных</w:t>
      </w:r>
      <w:r>
        <w:t xml:space="preserve"> в</w:t>
      </w:r>
      <w:r>
        <w:t xml:space="preserve"> результате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;</w:t>
      </w:r>
    </w:p>
    <w:p w14:paraId="2C010000">
      <w:bookmarkStart w:id="211" w:name="sub_10902"/>
      <w:bookmarkEnd w:id="210"/>
      <w:r>
        <w:t>2) оригинал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извещения</w:t>
      </w:r>
      <w:r>
        <w:t>, в</w:t>
      </w:r>
      <w:r>
        <w:t xml:space="preserve"> которых</w:t>
      </w:r>
      <w:r>
        <w:t xml:space="preserve"> об</w:t>
      </w:r>
      <w:r>
        <w:t>наружена</w:t>
      </w:r>
      <w:r>
        <w:t xml:space="preserve"> опечатка</w:t>
      </w:r>
      <w:r>
        <w:t xml:space="preserve"> (в</w:t>
      </w:r>
      <w:r>
        <w:t xml:space="preserve"> случае</w:t>
      </w:r>
      <w:r>
        <w:t xml:space="preserve"> получения</w:t>
      </w:r>
      <w:r>
        <w:t xml:space="preserve"> разрешения</w:t>
      </w:r>
      <w:r>
        <w:t xml:space="preserve"> в</w:t>
      </w:r>
      <w:r>
        <w:t xml:space="preserve"> форме</w:t>
      </w:r>
      <w:r>
        <w:t xml:space="preserve"> документа</w:t>
      </w:r>
      <w:r>
        <w:t xml:space="preserve"> на</w:t>
      </w:r>
      <w:r>
        <w:t xml:space="preserve"> бумажном</w:t>
      </w:r>
      <w:r>
        <w:t xml:space="preserve"> носителе</w:t>
      </w:r>
      <w:r>
        <w:t>, оформленного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"sub_1085"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 </w:t>
      </w:r>
      <w:r>
        <w:rPr>
          <w:rStyle w:val="Style_3_ch"/>
          <w:b w:val="0"/>
        </w:rPr>
        <w:t>85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</w:t>
      </w:r>
      <w:r>
        <w:t>).</w:t>
      </w:r>
    </w:p>
    <w:p w14:paraId="2D010000">
      <w:bookmarkStart w:id="212" w:name="sub_1091"/>
      <w:bookmarkEnd w:id="211"/>
      <w:r>
        <w:t>91. Рассмотрение</w:t>
      </w:r>
      <w:r>
        <w:t xml:space="preserve"> обращения</w:t>
      </w:r>
      <w:r>
        <w:t xml:space="preserve"> производится</w:t>
      </w:r>
      <w:r>
        <w:t xml:space="preserve"> в</w:t>
      </w:r>
      <w:r>
        <w:t xml:space="preserve"> течение</w:t>
      </w:r>
      <w:r>
        <w:t xml:space="preserve"> 10 рабочих</w:t>
      </w:r>
      <w:r>
        <w:t xml:space="preserve"> дней.</w:t>
      </w:r>
    </w:p>
    <w:p w14:paraId="2E010000">
      <w:bookmarkStart w:id="213" w:name="sub_1092"/>
      <w:bookmarkEnd w:id="212"/>
      <w:r>
        <w:t>92. В</w:t>
      </w:r>
      <w:r>
        <w:t xml:space="preserve"> случае</w:t>
      </w:r>
      <w:r>
        <w:t xml:space="preserve"> выявления</w:t>
      </w:r>
      <w:r>
        <w:t xml:space="preserve"> допущенных</w:t>
      </w:r>
      <w:r>
        <w:t xml:space="preserve"> опечаток</w:t>
      </w:r>
      <w:r>
        <w:t xml:space="preserve"> и</w:t>
      </w:r>
      <w:r>
        <w:t xml:space="preserve"> (или</w:t>
      </w:r>
      <w:r>
        <w:t>) ошибок</w:t>
      </w:r>
      <w:r>
        <w:t xml:space="preserve"> (в</w:t>
      </w:r>
      <w:r>
        <w:t xml:space="preserve"> случае</w:t>
      </w:r>
      <w:r>
        <w:t xml:space="preserve"> отсутствия</w:t>
      </w:r>
      <w:r>
        <w:t xml:space="preserve"> опечаток</w:t>
      </w:r>
      <w:r>
        <w:t xml:space="preserve"> и</w:t>
      </w:r>
      <w:r>
        <w:t xml:space="preserve"> (или</w:t>
      </w:r>
      <w:r>
        <w:t>) ошибок</w:t>
      </w:r>
      <w:r>
        <w:t>) в</w:t>
      </w:r>
      <w:r>
        <w:t xml:space="preserve"> выданных</w:t>
      </w:r>
      <w:r>
        <w:t xml:space="preserve"> в</w:t>
      </w:r>
      <w:r>
        <w:t xml:space="preserve"> результате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докумен</w:t>
      </w:r>
      <w:r>
        <w:t>тах</w:t>
      </w:r>
      <w:r>
        <w:t xml:space="preserve"> территориальный</w:t>
      </w:r>
      <w:r>
        <w:t xml:space="preserve"> орган</w:t>
      </w:r>
      <w:r>
        <w:t xml:space="preserve"> Роскомнадзора</w:t>
      </w:r>
      <w:r>
        <w:t xml:space="preserve"> выдает</w:t>
      </w:r>
      <w:r>
        <w:t xml:space="preserve"> исправленное</w:t>
      </w:r>
      <w:r>
        <w:t xml:space="preserve"> разрешение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извещение</w:t>
      </w:r>
      <w:r>
        <w:t xml:space="preserve"> об</w:t>
      </w:r>
      <w:r>
        <w:t xml:space="preserve"> отказе</w:t>
      </w:r>
      <w:r>
        <w:t xml:space="preserve"> в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или</w:t>
      </w:r>
      <w:r>
        <w:t xml:space="preserve"> извещение</w:t>
      </w:r>
      <w:r>
        <w:t xml:space="preserve"> о</w:t>
      </w:r>
      <w:r>
        <w:t xml:space="preserve"> принятии</w:t>
      </w:r>
      <w:r>
        <w:t xml:space="preserve"> решения</w:t>
      </w:r>
      <w:r>
        <w:t xml:space="preserve"> о</w:t>
      </w:r>
      <w:r>
        <w:t xml:space="preserve"> прекращении</w:t>
      </w:r>
      <w:r>
        <w:t xml:space="preserve"> действия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 xml:space="preserve"> (с</w:t>
      </w:r>
      <w:r>
        <w:t xml:space="preserve"> рекви</w:t>
      </w:r>
      <w:r>
        <w:t>з</w:t>
      </w:r>
      <w:r>
        <w:t>итами</w:t>
      </w:r>
      <w:r>
        <w:t xml:space="preserve"> исходного</w:t>
      </w:r>
      <w:r>
        <w:t xml:space="preserve"> документа</w:t>
      </w:r>
      <w:r>
        <w:t>).</w:t>
      </w:r>
    </w:p>
    <w:p w14:paraId="2F010000">
      <w:bookmarkStart w:id="214" w:name="sub_1093"/>
      <w:bookmarkEnd w:id="213"/>
      <w:r>
        <w:t>93. При</w:t>
      </w:r>
      <w:r>
        <w:t xml:space="preserve"> направлении</w:t>
      </w:r>
      <w:r>
        <w:t xml:space="preserve"> обращения</w:t>
      </w:r>
      <w:r>
        <w:t xml:space="preserve"> об</w:t>
      </w:r>
      <w:r>
        <w:t xml:space="preserve"> исправлении</w:t>
      </w:r>
      <w:r>
        <w:t xml:space="preserve"> технической</w:t>
      </w:r>
      <w:r>
        <w:t xml:space="preserve"> ошибки</w:t>
      </w:r>
      <w:r>
        <w:t xml:space="preserve"> в</w:t>
      </w:r>
      <w:r>
        <w:t xml:space="preserve"> электронной</w:t>
      </w:r>
      <w:r>
        <w:t xml:space="preserve"> форме</w:t>
      </w:r>
      <w:r>
        <w:t xml:space="preserve"> исправленные</w:t>
      </w:r>
      <w:r>
        <w:t xml:space="preserve"> документы</w:t>
      </w:r>
      <w:r>
        <w:t xml:space="preserve"> (информация</w:t>
      </w:r>
      <w:r>
        <w:t xml:space="preserve"> об</w:t>
      </w:r>
      <w:r>
        <w:t xml:space="preserve"> отсутствии</w:t>
      </w:r>
      <w:r>
        <w:t xml:space="preserve"> опечаток</w:t>
      </w:r>
      <w:r>
        <w:t xml:space="preserve"> и</w:t>
      </w:r>
      <w:r>
        <w:t xml:space="preserve"> (или</w:t>
      </w:r>
      <w:r>
        <w:t>) ошибок</w:t>
      </w:r>
      <w:r>
        <w:t>) подписываются</w:t>
      </w:r>
      <w:r>
        <w:t xml:space="preserve"> усиленной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"http://ivo.garant.ru/document/redirect/12184522/54"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квалифицированной</w:t>
      </w:r>
      <w:r>
        <w:rPr>
          <w:rStyle w:val="Style_3_ch"/>
          <w:b w:val="0"/>
        </w:rPr>
        <w:t xml:space="preserve"> электронной</w:t>
      </w:r>
      <w:r>
        <w:rPr>
          <w:rStyle w:val="Style_3_ch"/>
          <w:b w:val="0"/>
        </w:rPr>
        <w:t xml:space="preserve"> подписью</w:t>
      </w:r>
      <w:r>
        <w:rPr>
          <w:rStyle w:val="Style_3_ch"/>
          <w:b w:val="0"/>
        </w:rPr>
        <w:fldChar w:fldCharType="end"/>
      </w:r>
      <w:r>
        <w:t xml:space="preserve"> руководителя</w:t>
      </w:r>
      <w:r>
        <w:t xml:space="preserve"> территориального</w:t>
      </w:r>
      <w:r>
        <w:t xml:space="preserve"> органа</w:t>
      </w:r>
      <w:r>
        <w:t xml:space="preserve"> Роскомнадзора</w:t>
      </w:r>
      <w:r>
        <w:t xml:space="preserve"> или</w:t>
      </w:r>
      <w:r>
        <w:t xml:space="preserve"> уполно</w:t>
      </w:r>
      <w:r>
        <w:t>моченным</w:t>
      </w:r>
      <w:r>
        <w:t xml:space="preserve"> им</w:t>
      </w:r>
      <w:r>
        <w:t xml:space="preserve"> должностным</w:t>
      </w:r>
      <w:r>
        <w:t xml:space="preserve"> лицом</w:t>
      </w:r>
      <w:r>
        <w:t xml:space="preserve"> и</w:t>
      </w:r>
      <w:r>
        <w:t xml:space="preserve"> направляются</w:t>
      </w:r>
      <w:r>
        <w:t xml:space="preserve"> в</w:t>
      </w:r>
      <w:r>
        <w:t xml:space="preserve"> личный</w:t>
      </w:r>
      <w:r>
        <w:t xml:space="preserve"> кабинет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</w:t>
      </w:r>
      <w:r>
        <w:rPr>
          <w:rStyle w:val="Style_3_ch"/>
          <w:b w:val="0"/>
        </w:rPr>
        <w:t>портале</w:t>
      </w:r>
      <w:r>
        <w:rPr>
          <w:rStyle w:val="Style_3_ch"/>
          <w:b w:val="0"/>
        </w:rPr>
        <w:fldChar w:fldCharType="end"/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"sub_1088"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 </w:t>
      </w:r>
      <w:r>
        <w:rPr>
          <w:rStyle w:val="Style_3_ch"/>
          <w:b w:val="0"/>
        </w:rPr>
        <w:t>88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Регламента.</w:t>
      </w:r>
    </w:p>
    <w:p w14:paraId="30010000">
      <w:bookmarkStart w:id="215" w:name="sub_1094"/>
      <w:bookmarkEnd w:id="214"/>
      <w:r>
        <w:t>94. В</w:t>
      </w:r>
      <w:r>
        <w:t xml:space="preserve"> случае</w:t>
      </w:r>
      <w:r>
        <w:t xml:space="preserve"> отсутствия</w:t>
      </w:r>
      <w:r>
        <w:t xml:space="preserve"> факта</w:t>
      </w:r>
      <w:r>
        <w:t xml:space="preserve"> наличия</w:t>
      </w:r>
      <w:r>
        <w:t xml:space="preserve"> опечаток</w:t>
      </w:r>
      <w:r>
        <w:t xml:space="preserve"> в</w:t>
      </w:r>
      <w:r>
        <w:t xml:space="preserve"> выданных</w:t>
      </w:r>
      <w:r>
        <w:t xml:space="preserve"> разрешениях</w:t>
      </w:r>
      <w:r>
        <w:t xml:space="preserve"> на</w:t>
      </w:r>
      <w:r>
        <w:t xml:space="preserve"> судовые</w:t>
      </w:r>
      <w:r>
        <w:t xml:space="preserve"> радиостанци</w:t>
      </w:r>
      <w:r>
        <w:t>и</w:t>
      </w:r>
      <w:r>
        <w:t xml:space="preserve"> территориальный</w:t>
      </w:r>
      <w:r>
        <w:t xml:space="preserve"> орган</w:t>
      </w:r>
      <w:r>
        <w:t xml:space="preserve"> Роскомнадзора</w:t>
      </w:r>
      <w:r>
        <w:t xml:space="preserve"> направляет</w:t>
      </w:r>
      <w:r>
        <w:t xml:space="preserve"> заявителю</w:t>
      </w:r>
      <w:r>
        <w:t xml:space="preserve"> письмо</w:t>
      </w:r>
      <w:r>
        <w:t xml:space="preserve"> с</w:t>
      </w:r>
      <w:r>
        <w:t xml:space="preserve"> указанием</w:t>
      </w:r>
      <w:r>
        <w:t xml:space="preserve"> причин</w:t>
      </w:r>
      <w:r>
        <w:t xml:space="preserve"> возврата.</w:t>
      </w:r>
    </w:p>
    <w:p w14:paraId="31010000">
      <w:bookmarkEnd w:id="215"/>
    </w:p>
    <w:p w14:paraId="32010000">
      <w:pPr>
        <w:pStyle w:val="Style_2"/>
      </w:pPr>
      <w:bookmarkStart w:id="216" w:name="sub_400"/>
      <w:r>
        <w:t>IV. Формы</w:t>
      </w:r>
      <w:r>
        <w:t xml:space="preserve"> контроля</w:t>
      </w:r>
      <w:r>
        <w:t xml:space="preserve"> за</w:t>
      </w:r>
      <w:r>
        <w:t xml:space="preserve"> исполнением</w:t>
      </w:r>
      <w:r>
        <w:t xml:space="preserve"> регламента</w:t>
      </w:r>
    </w:p>
    <w:p w14:paraId="33010000">
      <w:pPr>
        <w:pStyle w:val="Style_2"/>
      </w:pPr>
      <w:bookmarkStart w:id="217" w:name="sub_401"/>
      <w:bookmarkEnd w:id="216"/>
      <w:r>
        <w:t>Порядок</w:t>
      </w:r>
      <w:r>
        <w:t xml:space="preserve"> осуществления</w:t>
      </w:r>
      <w:r>
        <w:t xml:space="preserve"> текущего</w:t>
      </w:r>
      <w:r>
        <w:t xml:space="preserve"> контроля</w:t>
      </w:r>
      <w:r>
        <w:t xml:space="preserve"> за</w:t>
      </w:r>
      <w:r>
        <w:t xml:space="preserve"> соблюдением</w:t>
      </w:r>
      <w:r>
        <w:t xml:space="preserve"> и</w:t>
      </w:r>
      <w:r>
        <w:t xml:space="preserve"> исполнением</w:t>
      </w:r>
      <w:r>
        <w:t xml:space="preserve"> ответственными</w:t>
      </w:r>
      <w:r>
        <w:t xml:space="preserve"> до</w:t>
      </w:r>
      <w:r>
        <w:t>лжностными</w:t>
      </w:r>
      <w:r>
        <w:t xml:space="preserve"> лицами</w:t>
      </w:r>
      <w:r>
        <w:t xml:space="preserve"> положений</w:t>
      </w:r>
      <w:r>
        <w:t xml:space="preserve"> регламента</w:t>
      </w:r>
      <w:r>
        <w:t xml:space="preserve"> и</w:t>
      </w:r>
      <w:r>
        <w:t xml:space="preserve"> иных</w:t>
      </w:r>
      <w:r>
        <w:t xml:space="preserve"> нормативных</w:t>
      </w:r>
      <w:r>
        <w:t xml:space="preserve"> правовых</w:t>
      </w:r>
      <w:r>
        <w:t xml:space="preserve"> актов</w:t>
      </w:r>
      <w:r>
        <w:t>, устанавливающих</w:t>
      </w:r>
      <w:r>
        <w:t xml:space="preserve"> требования</w:t>
      </w:r>
      <w:r>
        <w:t xml:space="preserve"> к</w:t>
      </w:r>
      <w:r>
        <w:t xml:space="preserve"> предоставлению</w:t>
      </w:r>
      <w:r>
        <w:t xml:space="preserve"> государственной</w:t>
      </w:r>
      <w:r>
        <w:t xml:space="preserve"> услуги</w:t>
      </w:r>
      <w:r>
        <w:t>, а</w:t>
      </w:r>
      <w:r>
        <w:t xml:space="preserve"> также</w:t>
      </w:r>
      <w:r>
        <w:t xml:space="preserve"> принятием</w:t>
      </w:r>
      <w:r>
        <w:t xml:space="preserve"> ими</w:t>
      </w:r>
      <w:r>
        <w:t xml:space="preserve"> решений</w:t>
      </w:r>
    </w:p>
    <w:p w14:paraId="34010000">
      <w:bookmarkStart w:id="218" w:name="sub_1095"/>
      <w:bookmarkEnd w:id="217"/>
      <w:r>
        <w:t>95. Предметом</w:t>
      </w:r>
      <w:r>
        <w:t xml:space="preserve"> текущего</w:t>
      </w:r>
      <w:r>
        <w:t xml:space="preserve"> контроля</w:t>
      </w:r>
      <w:r>
        <w:t xml:space="preserve"> является</w:t>
      </w:r>
      <w:r>
        <w:t xml:space="preserve"> выявление</w:t>
      </w:r>
      <w:r>
        <w:t xml:space="preserve"> и</w:t>
      </w:r>
      <w:r>
        <w:t xml:space="preserve"> устранение</w:t>
      </w:r>
      <w:r>
        <w:t xml:space="preserve"> наруш</w:t>
      </w:r>
      <w:r>
        <w:t>ений</w:t>
      </w:r>
      <w:r>
        <w:t xml:space="preserve"> порядка</w:t>
      </w:r>
      <w:r>
        <w:t xml:space="preserve"> рассмотрения</w:t>
      </w:r>
      <w:r>
        <w:t xml:space="preserve"> обращений</w:t>
      </w:r>
      <w:r>
        <w:t xml:space="preserve"> заявителей</w:t>
      </w:r>
      <w:r>
        <w:t>, оценка</w:t>
      </w:r>
      <w:r>
        <w:t xml:space="preserve"> полноты</w:t>
      </w:r>
      <w:r>
        <w:t xml:space="preserve"> рассмотрения</w:t>
      </w:r>
      <w:r>
        <w:t xml:space="preserve"> обращений</w:t>
      </w:r>
      <w:r>
        <w:t>, объективность</w:t>
      </w:r>
      <w:r>
        <w:t xml:space="preserve"> и</w:t>
      </w:r>
      <w:r>
        <w:t xml:space="preserve"> тщательность</w:t>
      </w:r>
      <w:r>
        <w:t xml:space="preserve"> проверки</w:t>
      </w:r>
      <w:r>
        <w:t xml:space="preserve"> сведений.</w:t>
      </w:r>
    </w:p>
    <w:p w14:paraId="35010000">
      <w:bookmarkStart w:id="219" w:name="sub_1096"/>
      <w:bookmarkEnd w:id="218"/>
      <w:r>
        <w:t>96. Текущий</w:t>
      </w:r>
      <w:r>
        <w:t xml:space="preserve"> контроль</w:t>
      </w:r>
      <w:r>
        <w:t xml:space="preserve"> за</w:t>
      </w:r>
      <w:r>
        <w:t xml:space="preserve"> соблюдением</w:t>
      </w:r>
      <w:r>
        <w:t xml:space="preserve"> и</w:t>
      </w:r>
      <w:r>
        <w:t xml:space="preserve"> исполнением</w:t>
      </w:r>
      <w:r>
        <w:t xml:space="preserve"> ответственными</w:t>
      </w:r>
      <w:r>
        <w:t xml:space="preserve"> должностными</w:t>
      </w:r>
      <w:r>
        <w:t xml:space="preserve"> лицами</w:t>
      </w:r>
      <w:r>
        <w:t xml:space="preserve"> положений</w:t>
      </w:r>
      <w:r>
        <w:t xml:space="preserve"> настоящего</w:t>
      </w:r>
      <w:r>
        <w:t xml:space="preserve"> Регламента</w:t>
      </w:r>
      <w:r>
        <w:t>, устанавливающего</w:t>
      </w:r>
      <w:r>
        <w:t xml:space="preserve"> требования</w:t>
      </w:r>
      <w:r>
        <w:t xml:space="preserve"> к</w:t>
      </w:r>
      <w:r>
        <w:t xml:space="preserve"> предоставлению</w:t>
      </w:r>
      <w:r>
        <w:t xml:space="preserve"> государственной</w:t>
      </w:r>
      <w:r>
        <w:t xml:space="preserve"> услуги</w:t>
      </w:r>
      <w:r>
        <w:t>, а</w:t>
      </w:r>
      <w:r>
        <w:t xml:space="preserve"> также</w:t>
      </w:r>
      <w:r>
        <w:t xml:space="preserve"> принятием</w:t>
      </w:r>
      <w:r>
        <w:t xml:space="preserve"> ими</w:t>
      </w:r>
      <w:r>
        <w:t xml:space="preserve"> решений</w:t>
      </w:r>
      <w:r>
        <w:t xml:space="preserve"> осуществляется</w:t>
      </w:r>
      <w:r>
        <w:t xml:space="preserve"> руководителем</w:t>
      </w:r>
      <w:r>
        <w:t xml:space="preserve"> структурного</w:t>
      </w:r>
      <w:r>
        <w:t xml:space="preserve"> подразделения</w:t>
      </w:r>
      <w:r>
        <w:t>, ответственного</w:t>
      </w:r>
      <w:r>
        <w:t xml:space="preserve"> за</w:t>
      </w:r>
      <w:r>
        <w:t xml:space="preserve"> организацию</w:t>
      </w:r>
      <w:r>
        <w:t xml:space="preserve"> работы</w:t>
      </w:r>
      <w:r>
        <w:t xml:space="preserve"> по</w:t>
      </w:r>
      <w:r>
        <w:t xml:space="preserve"> предоставлению</w:t>
      </w:r>
      <w:r>
        <w:t xml:space="preserve"> государственной</w:t>
      </w:r>
      <w:r>
        <w:t xml:space="preserve"> услуги.</w:t>
      </w:r>
    </w:p>
    <w:p w14:paraId="36010000">
      <w:bookmarkStart w:id="220" w:name="sub_1097"/>
      <w:bookmarkEnd w:id="219"/>
      <w:r>
        <w:t>97. При</w:t>
      </w:r>
      <w:r>
        <w:t xml:space="preserve"> выявлении</w:t>
      </w:r>
      <w:r>
        <w:t xml:space="preserve"> в</w:t>
      </w:r>
      <w:r>
        <w:t xml:space="preserve"> ходе</w:t>
      </w:r>
      <w:r>
        <w:t xml:space="preserve"> текущего</w:t>
      </w:r>
      <w:r>
        <w:t xml:space="preserve"> контроля</w:t>
      </w:r>
      <w:r>
        <w:t xml:space="preserve"> нарушений</w:t>
      </w:r>
      <w:r>
        <w:t xml:space="preserve"> настоящего</w:t>
      </w:r>
      <w:r>
        <w:t xml:space="preserve"> Регламента</w:t>
      </w:r>
      <w:r>
        <w:t xml:space="preserve"> руководитель</w:t>
      </w:r>
      <w:r>
        <w:t xml:space="preserve"> структурного</w:t>
      </w:r>
      <w:r>
        <w:t xml:space="preserve"> подразделения</w:t>
      </w:r>
      <w:r>
        <w:t>, ответственного</w:t>
      </w:r>
      <w:r>
        <w:t xml:space="preserve"> за</w:t>
      </w:r>
      <w:r>
        <w:t xml:space="preserve"> организацию</w:t>
      </w:r>
      <w:r>
        <w:t xml:space="preserve"> работы</w:t>
      </w:r>
      <w:r>
        <w:t xml:space="preserve"> по</w:t>
      </w:r>
      <w:r>
        <w:t xml:space="preserve"> предоставлению</w:t>
      </w:r>
      <w:r>
        <w:t xml:space="preserve"> государственной</w:t>
      </w:r>
      <w:r>
        <w:t xml:space="preserve"> услуги</w:t>
      </w:r>
      <w:r>
        <w:t>, организует</w:t>
      </w:r>
      <w:r>
        <w:t xml:space="preserve"> работы</w:t>
      </w:r>
      <w:r>
        <w:t xml:space="preserve"> по</w:t>
      </w:r>
      <w:r>
        <w:t xml:space="preserve"> устранению</w:t>
      </w:r>
      <w:r>
        <w:t xml:space="preserve"> таких</w:t>
      </w:r>
      <w:r>
        <w:t xml:space="preserve"> нарушений.</w:t>
      </w:r>
    </w:p>
    <w:p w14:paraId="37010000">
      <w:bookmarkEnd w:id="220"/>
    </w:p>
    <w:p w14:paraId="38010000">
      <w:pPr>
        <w:pStyle w:val="Style_2"/>
      </w:pPr>
      <w:bookmarkStart w:id="221" w:name="sub_402"/>
      <w:r>
        <w:t>Порядок</w:t>
      </w:r>
      <w:r>
        <w:t xml:space="preserve"> и</w:t>
      </w:r>
      <w:r>
        <w:t xml:space="preserve"> периодичность</w:t>
      </w:r>
      <w:r>
        <w:t xml:space="preserve"> осуществления</w:t>
      </w:r>
      <w:r>
        <w:t xml:space="preserve"> плановых</w:t>
      </w:r>
      <w:r>
        <w:t xml:space="preserve"> и</w:t>
      </w:r>
      <w:r>
        <w:t xml:space="preserve"> внеплановых</w:t>
      </w:r>
      <w:r>
        <w:t xml:space="preserve"> проверок</w:t>
      </w:r>
      <w:r>
        <w:t xml:space="preserve"> полноты</w:t>
      </w:r>
      <w:r>
        <w:t xml:space="preserve"> и</w:t>
      </w:r>
      <w:r>
        <w:t xml:space="preserve"> качества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 xml:space="preserve"> порядок</w:t>
      </w:r>
      <w:r>
        <w:t xml:space="preserve"> и</w:t>
      </w:r>
      <w:r>
        <w:t xml:space="preserve"> формы</w:t>
      </w:r>
      <w:r>
        <w:t xml:space="preserve"> контроля</w:t>
      </w:r>
      <w:r>
        <w:t xml:space="preserve"> за</w:t>
      </w:r>
      <w:r>
        <w:t xml:space="preserve"> полнотой</w:t>
      </w:r>
      <w:r>
        <w:t xml:space="preserve"> и</w:t>
      </w:r>
      <w:r>
        <w:t xml:space="preserve"> качеством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</w:p>
    <w:p w14:paraId="39010000">
      <w:bookmarkEnd w:id="221"/>
    </w:p>
    <w:p w14:paraId="3A010000">
      <w:bookmarkStart w:id="222" w:name="sub_1098"/>
      <w:r>
        <w:t>9</w:t>
      </w:r>
      <w:r>
        <w:t>8. Контроль</w:t>
      </w:r>
      <w:r>
        <w:t xml:space="preserve"> за</w:t>
      </w:r>
      <w:r>
        <w:t xml:space="preserve"> полнотой</w:t>
      </w:r>
      <w:r>
        <w:t xml:space="preserve"> и</w:t>
      </w:r>
      <w:r>
        <w:t xml:space="preserve"> качеством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осуществляется</w:t>
      </w:r>
      <w:r>
        <w:t xml:space="preserve"> в</w:t>
      </w:r>
      <w:r>
        <w:t xml:space="preserve"> форме</w:t>
      </w:r>
      <w:r>
        <w:t xml:space="preserve"> проведения</w:t>
      </w:r>
      <w:r>
        <w:t xml:space="preserve"> проверок.</w:t>
      </w:r>
    </w:p>
    <w:p w14:paraId="3B010000">
      <w:bookmarkStart w:id="223" w:name="sub_1099"/>
      <w:bookmarkEnd w:id="222"/>
      <w:r>
        <w:t>99. Проверки</w:t>
      </w:r>
      <w:r>
        <w:t xml:space="preserve"> полноты</w:t>
      </w:r>
      <w:r>
        <w:t xml:space="preserve"> и</w:t>
      </w:r>
      <w:r>
        <w:t xml:space="preserve"> качества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 xml:space="preserve"> могут</w:t>
      </w:r>
      <w:r>
        <w:t xml:space="preserve"> быть</w:t>
      </w:r>
      <w:r>
        <w:t xml:space="preserve"> плановыми</w:t>
      </w:r>
      <w:r>
        <w:t xml:space="preserve"> и</w:t>
      </w:r>
      <w:r>
        <w:t xml:space="preserve"> внеплановыми.</w:t>
      </w:r>
    </w:p>
    <w:p w14:paraId="3C010000">
      <w:bookmarkStart w:id="224" w:name="sub_1100"/>
      <w:bookmarkEnd w:id="223"/>
      <w:r>
        <w:t>100. Плановые</w:t>
      </w:r>
      <w:r>
        <w:t xml:space="preserve"> проверки</w:t>
      </w:r>
      <w:r>
        <w:t xml:space="preserve"> проводятся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установленными</w:t>
      </w:r>
      <w:r>
        <w:t xml:space="preserve"> планами</w:t>
      </w:r>
      <w:r>
        <w:t xml:space="preserve"> работы</w:t>
      </w:r>
      <w:r>
        <w:t xml:space="preserve"> Роскомнадзора</w:t>
      </w:r>
      <w:r>
        <w:t xml:space="preserve"> и</w:t>
      </w:r>
      <w:r>
        <w:t xml:space="preserve"> планами</w:t>
      </w:r>
      <w:r>
        <w:t xml:space="preserve"> работы</w:t>
      </w:r>
      <w:r>
        <w:t xml:space="preserve"> территориальных</w:t>
      </w:r>
      <w:r>
        <w:t xml:space="preserve"> органов</w:t>
      </w:r>
      <w:r>
        <w:t xml:space="preserve"> Роскомнадзора.</w:t>
      </w:r>
    </w:p>
    <w:p w14:paraId="3D010000">
      <w:bookmarkStart w:id="225" w:name="sub_1101"/>
      <w:bookmarkEnd w:id="224"/>
      <w:r>
        <w:t>101. Внеплановые</w:t>
      </w:r>
      <w:r>
        <w:t xml:space="preserve"> проверки</w:t>
      </w:r>
      <w:r>
        <w:t xml:space="preserve"> (служебные</w:t>
      </w:r>
      <w:r>
        <w:t xml:space="preserve"> расследования</w:t>
      </w:r>
      <w:r>
        <w:t>) организуются</w:t>
      </w:r>
      <w:r>
        <w:t xml:space="preserve"> и</w:t>
      </w:r>
      <w:r>
        <w:t xml:space="preserve"> проводятся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</w:t>
      </w:r>
      <w:r>
        <w:t>проверкой</w:t>
      </w:r>
      <w:r>
        <w:t xml:space="preserve"> устранения</w:t>
      </w:r>
      <w:r>
        <w:t xml:space="preserve"> ранее</w:t>
      </w:r>
      <w:r>
        <w:t xml:space="preserve"> выявленных</w:t>
      </w:r>
      <w:r>
        <w:t xml:space="preserve"> нарушений</w:t>
      </w:r>
      <w:r>
        <w:t xml:space="preserve"> настоящего</w:t>
      </w:r>
      <w:r>
        <w:t xml:space="preserve"> Регламента</w:t>
      </w:r>
      <w:r>
        <w:t>, а</w:t>
      </w:r>
      <w:r>
        <w:t xml:space="preserve"> также</w:t>
      </w:r>
      <w:r>
        <w:t xml:space="preserve"> в</w:t>
      </w:r>
      <w:r>
        <w:t xml:space="preserve"> случае</w:t>
      </w:r>
      <w:r>
        <w:t>:</w:t>
      </w:r>
    </w:p>
    <w:p w14:paraId="3E010000">
      <w:bookmarkStart w:id="226" w:name="sub_11011"/>
      <w:bookmarkEnd w:id="225"/>
      <w:r>
        <w:t>1) получения</w:t>
      </w:r>
      <w:r>
        <w:t xml:space="preserve"> информации</w:t>
      </w:r>
      <w:r>
        <w:t xml:space="preserve"> от</w:t>
      </w:r>
      <w:r>
        <w:t xml:space="preserve"> граждан</w:t>
      </w:r>
      <w:r>
        <w:t>, юридических</w:t>
      </w:r>
      <w:r>
        <w:t xml:space="preserve"> лиц</w:t>
      </w:r>
      <w:r>
        <w:t>, органов</w:t>
      </w:r>
      <w:r>
        <w:t xml:space="preserve"> государственной</w:t>
      </w:r>
      <w:r>
        <w:t xml:space="preserve"> власти</w:t>
      </w:r>
      <w:r>
        <w:t xml:space="preserve"> или</w:t>
      </w:r>
      <w:r>
        <w:t xml:space="preserve"> местного</w:t>
      </w:r>
      <w:r>
        <w:t xml:space="preserve"> самоуправления</w:t>
      </w:r>
      <w:r>
        <w:t xml:space="preserve"> о</w:t>
      </w:r>
      <w:r>
        <w:t xml:space="preserve"> соответствующих</w:t>
      </w:r>
      <w:r>
        <w:t xml:space="preserve"> нарушениях</w:t>
      </w:r>
      <w:r>
        <w:t>;</w:t>
      </w:r>
    </w:p>
    <w:p w14:paraId="3F010000">
      <w:bookmarkStart w:id="227" w:name="sub_11012"/>
      <w:bookmarkEnd w:id="226"/>
      <w:r>
        <w:t>2) обращений</w:t>
      </w:r>
      <w:r>
        <w:t xml:space="preserve"> граждан</w:t>
      </w:r>
      <w:r>
        <w:t>, юридических</w:t>
      </w:r>
      <w:r>
        <w:t xml:space="preserve"> лиц</w:t>
      </w:r>
      <w:r>
        <w:t xml:space="preserve"> и</w:t>
      </w:r>
      <w:r>
        <w:t xml:space="preserve"> индивидуальных</w:t>
      </w:r>
      <w:r>
        <w:t xml:space="preserve"> предпринимателей</w:t>
      </w:r>
      <w:r>
        <w:t xml:space="preserve"> с</w:t>
      </w:r>
      <w:r>
        <w:t xml:space="preserve"> жалобами</w:t>
      </w:r>
      <w:r>
        <w:t xml:space="preserve"> на</w:t>
      </w:r>
      <w:r>
        <w:t xml:space="preserve"> нарушения</w:t>
      </w:r>
      <w:r>
        <w:t xml:space="preserve"> их</w:t>
      </w:r>
      <w:r>
        <w:t xml:space="preserve"> прав</w:t>
      </w:r>
      <w:r>
        <w:t xml:space="preserve"> и</w:t>
      </w:r>
      <w:r>
        <w:t xml:space="preserve"> законных</w:t>
      </w:r>
      <w:r>
        <w:t xml:space="preserve"> интересов</w:t>
      </w:r>
      <w:r>
        <w:t xml:space="preserve"> действиями</w:t>
      </w:r>
      <w:r>
        <w:t xml:space="preserve"> (бездействием</w:t>
      </w:r>
      <w:r>
        <w:t>) должностных</w:t>
      </w:r>
      <w:r>
        <w:t xml:space="preserve"> лиц</w:t>
      </w:r>
      <w:r>
        <w:t xml:space="preserve"> Роскомнадзора</w:t>
      </w:r>
      <w:r>
        <w:t>, отвечающих</w:t>
      </w:r>
      <w:r>
        <w:t xml:space="preserve"> за</w:t>
      </w:r>
      <w:r>
        <w:t xml:space="preserve"> предоставление</w:t>
      </w:r>
      <w:r>
        <w:t xml:space="preserve"> государственной</w:t>
      </w:r>
      <w:r>
        <w:t xml:space="preserve"> услуги.</w:t>
      </w:r>
    </w:p>
    <w:p w14:paraId="40010000">
      <w:bookmarkEnd w:id="227"/>
    </w:p>
    <w:p w14:paraId="41010000">
      <w:pPr>
        <w:pStyle w:val="Style_2"/>
      </w:pPr>
      <w:bookmarkStart w:id="228" w:name="sub_403"/>
      <w:r>
        <w:t>Ответственность</w:t>
      </w:r>
      <w:r>
        <w:t xml:space="preserve"> должностных</w:t>
      </w:r>
      <w:r>
        <w:t xml:space="preserve"> лиц</w:t>
      </w:r>
      <w:r>
        <w:t xml:space="preserve"> органа</w:t>
      </w:r>
      <w:r>
        <w:t>, предоставляющего</w:t>
      </w:r>
      <w:r>
        <w:t xml:space="preserve"> государственную</w:t>
      </w:r>
      <w:r>
        <w:t xml:space="preserve"> услугу</w:t>
      </w:r>
      <w:r>
        <w:t>, за</w:t>
      </w:r>
      <w:r>
        <w:t xml:space="preserve">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), принимаемые</w:t>
      </w:r>
      <w:r>
        <w:t xml:space="preserve"> (осуществляемые</w:t>
      </w:r>
      <w:r>
        <w:t>) ими</w:t>
      </w:r>
      <w:r>
        <w:t xml:space="preserve"> в</w:t>
      </w:r>
      <w:r>
        <w:t xml:space="preserve"> ходе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</w:p>
    <w:p w14:paraId="42010000">
      <w:bookmarkEnd w:id="228"/>
    </w:p>
    <w:p w14:paraId="43010000">
      <w:bookmarkStart w:id="229" w:name="sub_1102"/>
      <w:r>
        <w:t>102. В</w:t>
      </w:r>
      <w:r>
        <w:t xml:space="preserve"> случае</w:t>
      </w:r>
      <w:r>
        <w:t xml:space="preserve"> выявления</w:t>
      </w:r>
      <w:r>
        <w:t xml:space="preserve"> нарушений</w:t>
      </w:r>
      <w:r>
        <w:t xml:space="preserve"> треб</w:t>
      </w:r>
      <w:r>
        <w:t>ований</w:t>
      </w:r>
      <w:r>
        <w:t xml:space="preserve"> Административного</w:t>
      </w:r>
      <w:r>
        <w:t xml:space="preserve"> регламента</w:t>
      </w:r>
      <w:r>
        <w:t xml:space="preserve"> осуществляется</w:t>
      </w:r>
      <w:r>
        <w:t xml:space="preserve"> привлечение</w:t>
      </w:r>
      <w:r>
        <w:t xml:space="preserve"> виновных</w:t>
      </w:r>
      <w:r>
        <w:t xml:space="preserve"> лиц</w:t>
      </w:r>
      <w:r>
        <w:t xml:space="preserve"> к</w:t>
      </w:r>
      <w:r>
        <w:t xml:space="preserve"> ответственности</w:t>
      </w:r>
      <w:r>
        <w:t>, предусмотренной</w:t>
      </w:r>
      <w:r>
        <w:t xml:space="preserve"> законодательством</w:t>
      </w:r>
      <w:r>
        <w:t xml:space="preserve"> Российской</w:t>
      </w:r>
      <w:r>
        <w:t xml:space="preserve"> Федерации.</w:t>
      </w:r>
    </w:p>
    <w:p w14:paraId="44010000">
      <w:bookmarkEnd w:id="229"/>
    </w:p>
    <w:p w14:paraId="45010000">
      <w:pPr>
        <w:pStyle w:val="Style_2"/>
      </w:pPr>
      <w:bookmarkStart w:id="230" w:name="sub_404"/>
      <w:r>
        <w:t>Положения</w:t>
      </w:r>
      <w:r>
        <w:t>, характеризующие</w:t>
      </w:r>
      <w:r>
        <w:t xml:space="preserve"> требования</w:t>
      </w:r>
      <w:r>
        <w:t xml:space="preserve"> к</w:t>
      </w:r>
      <w:r>
        <w:t xml:space="preserve"> порядку</w:t>
      </w:r>
      <w:r>
        <w:t xml:space="preserve"> и</w:t>
      </w:r>
      <w:r>
        <w:t xml:space="preserve"> формам</w:t>
      </w:r>
      <w:r>
        <w:t xml:space="preserve"> контроля</w:t>
      </w:r>
      <w:r>
        <w:t xml:space="preserve"> за</w:t>
      </w:r>
      <w:r>
        <w:t xml:space="preserve"> предоставлением</w:t>
      </w:r>
      <w:r>
        <w:t xml:space="preserve"> госу</w:t>
      </w:r>
      <w:r>
        <w:t>дарственной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 xml:space="preserve"> со</w:t>
      </w:r>
      <w:r>
        <w:t xml:space="preserve"> стороны</w:t>
      </w:r>
      <w:r>
        <w:t xml:space="preserve"> граждан</w:t>
      </w:r>
      <w:r>
        <w:t>, их</w:t>
      </w:r>
      <w:r>
        <w:t xml:space="preserve"> объединений</w:t>
      </w:r>
      <w:r>
        <w:t xml:space="preserve"> и</w:t>
      </w:r>
      <w:r>
        <w:t xml:space="preserve"> организаций</w:t>
      </w:r>
    </w:p>
    <w:p w14:paraId="46010000">
      <w:bookmarkEnd w:id="230"/>
    </w:p>
    <w:p w14:paraId="47010000">
      <w:bookmarkStart w:id="231" w:name="sub_1103"/>
      <w:r>
        <w:t>103. Граждане</w:t>
      </w:r>
      <w:r>
        <w:t>, их</w:t>
      </w:r>
      <w:r>
        <w:t xml:space="preserve"> объединения</w:t>
      </w:r>
      <w:r>
        <w:t xml:space="preserve"> и</w:t>
      </w:r>
      <w:r>
        <w:t xml:space="preserve"> организации</w:t>
      </w:r>
      <w:r>
        <w:t xml:space="preserve"> вправе</w:t>
      </w:r>
      <w:r>
        <w:t xml:space="preserve"> осуществлять</w:t>
      </w:r>
      <w:r>
        <w:t xml:space="preserve"> контроль</w:t>
      </w:r>
      <w:r>
        <w:t xml:space="preserve"> за</w:t>
      </w:r>
      <w:r>
        <w:t xml:space="preserve"> предоставлением</w:t>
      </w:r>
      <w:r>
        <w:t xml:space="preserve"> государственной</w:t>
      </w:r>
      <w:r>
        <w:t xml:space="preserve"> услуги</w:t>
      </w:r>
      <w:r>
        <w:t xml:space="preserve"> путем</w:t>
      </w:r>
      <w:r>
        <w:t xml:space="preserve"> получения</w:t>
      </w:r>
      <w:r>
        <w:t xml:space="preserve"> информации</w:t>
      </w:r>
      <w:r>
        <w:t xml:space="preserve"> о</w:t>
      </w:r>
      <w:r>
        <w:t xml:space="preserve"> ходе</w:t>
      </w:r>
      <w:r>
        <w:t xml:space="preserve"> предоставл</w:t>
      </w:r>
      <w:r>
        <w:t>ения</w:t>
      </w:r>
      <w:r>
        <w:t xml:space="preserve"> государственной</w:t>
      </w:r>
      <w:r>
        <w:t xml:space="preserve"> услуги</w:t>
      </w:r>
      <w:r>
        <w:t>, в</w:t>
      </w:r>
      <w:r>
        <w:t xml:space="preserve"> том</w:t>
      </w:r>
      <w:r>
        <w:t xml:space="preserve"> числе</w:t>
      </w:r>
      <w:r>
        <w:t xml:space="preserve"> о</w:t>
      </w:r>
      <w:r>
        <w:t xml:space="preserve"> сроках</w:t>
      </w:r>
      <w:r>
        <w:t xml:space="preserve"> завершения</w:t>
      </w:r>
      <w:r>
        <w:t xml:space="preserve"> административных</w:t>
      </w:r>
      <w:r>
        <w:t xml:space="preserve"> процедур</w:t>
      </w:r>
      <w:r>
        <w:t xml:space="preserve"> (действий</w:t>
      </w:r>
      <w:r>
        <w:t>).</w:t>
      </w:r>
    </w:p>
    <w:p w14:paraId="48010000">
      <w:bookmarkStart w:id="232" w:name="sub_1104"/>
      <w:bookmarkEnd w:id="231"/>
      <w:r>
        <w:t>104. Граждане</w:t>
      </w:r>
      <w:r>
        <w:t>, их</w:t>
      </w:r>
      <w:r>
        <w:t xml:space="preserve"> объединения</w:t>
      </w:r>
      <w:r>
        <w:t xml:space="preserve"> и</w:t>
      </w:r>
      <w:r>
        <w:t xml:space="preserve"> организации</w:t>
      </w:r>
      <w:r>
        <w:t xml:space="preserve"> также</w:t>
      </w:r>
      <w:r>
        <w:t xml:space="preserve"> вправе</w:t>
      </w:r>
      <w:r>
        <w:t>:</w:t>
      </w:r>
    </w:p>
    <w:p w14:paraId="49010000">
      <w:bookmarkStart w:id="233" w:name="sub_11041"/>
      <w:bookmarkEnd w:id="232"/>
      <w:r>
        <w:t>1) направлять</w:t>
      </w:r>
      <w:r>
        <w:t xml:space="preserve"> замечания</w:t>
      </w:r>
      <w:r>
        <w:t xml:space="preserve"> и</w:t>
      </w:r>
      <w:r>
        <w:t xml:space="preserve"> предложения</w:t>
      </w:r>
      <w:r>
        <w:t xml:space="preserve"> по</w:t>
      </w:r>
      <w:r>
        <w:t xml:space="preserve"> улучшению</w:t>
      </w:r>
      <w:r>
        <w:t xml:space="preserve"> доступности</w:t>
      </w:r>
      <w:r>
        <w:t xml:space="preserve"> и</w:t>
      </w:r>
      <w:r>
        <w:t xml:space="preserve"> к</w:t>
      </w:r>
      <w:r>
        <w:t>ачества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  <w:r>
        <w:t>;</w:t>
      </w:r>
    </w:p>
    <w:p w14:paraId="4A010000">
      <w:bookmarkStart w:id="234" w:name="sub_11042"/>
      <w:bookmarkEnd w:id="233"/>
      <w:r>
        <w:t>2) вносить</w:t>
      </w:r>
      <w:r>
        <w:t xml:space="preserve"> предложения</w:t>
      </w:r>
      <w:r>
        <w:t xml:space="preserve"> о</w:t>
      </w:r>
      <w:r>
        <w:t xml:space="preserve"> мерах</w:t>
      </w:r>
      <w:r>
        <w:t xml:space="preserve"> по</w:t>
      </w:r>
      <w:r>
        <w:t xml:space="preserve"> устранению</w:t>
      </w:r>
      <w:r>
        <w:t xml:space="preserve"> нарушений</w:t>
      </w:r>
      <w:r>
        <w:t xml:space="preserve"> настоящего</w:t>
      </w:r>
      <w:r>
        <w:t xml:space="preserve"> Регламента.</w:t>
      </w:r>
    </w:p>
    <w:p w14:paraId="4B010000">
      <w:bookmarkStart w:id="235" w:name="sub_1105"/>
      <w:bookmarkEnd w:id="234"/>
      <w:r>
        <w:t>105. Информация</w:t>
      </w:r>
      <w:r>
        <w:t xml:space="preserve"> о</w:t>
      </w:r>
      <w:r>
        <w:t xml:space="preserve"> результатах</w:t>
      </w:r>
      <w:r>
        <w:t xml:space="preserve"> рассмотрения</w:t>
      </w:r>
      <w:r>
        <w:t xml:space="preserve"> замечаний</w:t>
      </w:r>
      <w:r>
        <w:t xml:space="preserve"> и</w:t>
      </w:r>
      <w:r>
        <w:t xml:space="preserve"> предложений</w:t>
      </w:r>
      <w:r>
        <w:t xml:space="preserve"> граждан</w:t>
      </w:r>
      <w:r>
        <w:t>, их</w:t>
      </w:r>
      <w:r>
        <w:t xml:space="preserve"> объединений</w:t>
      </w:r>
      <w:r>
        <w:t xml:space="preserve"> и</w:t>
      </w:r>
      <w:r>
        <w:t xml:space="preserve"> орг</w:t>
      </w:r>
      <w:r>
        <w:t>анизаций</w:t>
      </w:r>
      <w:r>
        <w:t xml:space="preserve"> доводится</w:t>
      </w:r>
      <w:r>
        <w:t xml:space="preserve"> до</w:t>
      </w:r>
      <w:r>
        <w:t xml:space="preserve"> сведения</w:t>
      </w:r>
      <w:r>
        <w:t xml:space="preserve"> лиц</w:t>
      </w:r>
      <w:r>
        <w:t>, направивших</w:t>
      </w:r>
      <w:r>
        <w:t xml:space="preserve"> эти</w:t>
      </w:r>
      <w:r>
        <w:t xml:space="preserve"> замечания</w:t>
      </w:r>
      <w:r>
        <w:t xml:space="preserve"> и</w:t>
      </w:r>
      <w:r>
        <w:t xml:space="preserve"> предложения.</w:t>
      </w:r>
    </w:p>
    <w:p w14:paraId="4C010000">
      <w:bookmarkEnd w:id="235"/>
    </w:p>
    <w:p w14:paraId="4D010000">
      <w:pPr>
        <w:pStyle w:val="Style_2"/>
      </w:pPr>
      <w:bookmarkStart w:id="236" w:name="sub_500"/>
      <w:r>
        <w:t>V. Досудебный</w:t>
      </w:r>
      <w:r>
        <w:t xml:space="preserve"> (внесудебный</w:t>
      </w:r>
      <w:r>
        <w:t>) порядок</w:t>
      </w:r>
      <w:r>
        <w:t xml:space="preserve"> обжалования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органов</w:t>
      </w:r>
      <w:r>
        <w:t>, предоставляющих</w:t>
      </w:r>
      <w:r>
        <w:t xml:space="preserve"> государственную</w:t>
      </w:r>
      <w:r>
        <w:t xml:space="preserve"> услугу</w:t>
      </w:r>
      <w:r>
        <w:t>, а</w:t>
      </w:r>
      <w:r>
        <w:t xml:space="preserve"> также</w:t>
      </w:r>
      <w:r>
        <w:t xml:space="preserve"> их</w:t>
      </w:r>
      <w:r>
        <w:t xml:space="preserve"> должностных</w:t>
      </w:r>
      <w:r>
        <w:t xml:space="preserve"> лиц</w:t>
      </w:r>
    </w:p>
    <w:p w14:paraId="4E010000">
      <w:pPr>
        <w:pStyle w:val="Style_2"/>
      </w:pPr>
      <w:bookmarkStart w:id="237" w:name="sub_501"/>
      <w:bookmarkEnd w:id="236"/>
      <w:r>
        <w:t>Информация</w:t>
      </w:r>
      <w:r>
        <w:t xml:space="preserve"> для</w:t>
      </w:r>
      <w:r>
        <w:t xml:space="preserve"> заинтересованных</w:t>
      </w:r>
      <w:r>
        <w:t xml:space="preserve"> лиц</w:t>
      </w:r>
      <w:r>
        <w:t xml:space="preserve"> об</w:t>
      </w:r>
      <w:r>
        <w:t xml:space="preserve"> их</w:t>
      </w:r>
      <w:r>
        <w:t xml:space="preserve"> праве</w:t>
      </w:r>
      <w:r>
        <w:t xml:space="preserve"> на</w:t>
      </w:r>
      <w:r>
        <w:t xml:space="preserve"> досудебное</w:t>
      </w:r>
      <w:r>
        <w:t xml:space="preserve"> (внесудебное</w:t>
      </w:r>
      <w:r>
        <w:t>) обжалование</w:t>
      </w:r>
      <w:r>
        <w:t xml:space="preserve"> действий</w:t>
      </w:r>
      <w:r>
        <w:t xml:space="preserve"> (бездействия</w:t>
      </w:r>
      <w:r>
        <w:t>) и</w:t>
      </w:r>
      <w:r>
        <w:t xml:space="preserve"> (или</w:t>
      </w:r>
      <w:r>
        <w:t>) решений</w:t>
      </w:r>
      <w:r>
        <w:t>, принятых</w:t>
      </w:r>
      <w:r>
        <w:t xml:space="preserve"> (осуществленных</w:t>
      </w:r>
      <w:r>
        <w:t>) в</w:t>
      </w:r>
      <w:r>
        <w:t xml:space="preserve"> ходе</w:t>
      </w:r>
      <w:r>
        <w:t xml:space="preserve"> предоставления</w:t>
      </w:r>
      <w:r>
        <w:t xml:space="preserve"> государственной</w:t>
      </w:r>
      <w:r>
        <w:t xml:space="preserve"> услуги</w:t>
      </w:r>
    </w:p>
    <w:p w14:paraId="4F010000">
      <w:bookmarkEnd w:id="237"/>
    </w:p>
    <w:p w14:paraId="50010000">
      <w:bookmarkStart w:id="238" w:name="sub_1106"/>
      <w:r>
        <w:t>106. Заявители</w:t>
      </w:r>
      <w:r>
        <w:t xml:space="preserve"> имеют</w:t>
      </w:r>
      <w:r>
        <w:t xml:space="preserve"> право</w:t>
      </w:r>
      <w:r>
        <w:t xml:space="preserve"> на</w:t>
      </w:r>
      <w:r>
        <w:t xml:space="preserve"> обж</w:t>
      </w:r>
      <w:r>
        <w:t>алование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Роскомнадзора</w:t>
      </w:r>
      <w:r>
        <w:t>, территориальных</w:t>
      </w:r>
      <w:r>
        <w:t xml:space="preserve"> органов</w:t>
      </w:r>
      <w:r>
        <w:t xml:space="preserve"> Роскомнадзора</w:t>
      </w:r>
      <w:r>
        <w:t>, должностных</w:t>
      </w:r>
      <w:r>
        <w:t xml:space="preserve"> лиц</w:t>
      </w:r>
      <w:r>
        <w:t xml:space="preserve"> Роскомнадзора</w:t>
      </w:r>
      <w:r>
        <w:t>, территориальных</w:t>
      </w:r>
      <w:r>
        <w:t xml:space="preserve"> органов</w:t>
      </w:r>
      <w:r>
        <w:t xml:space="preserve"> Роскомнадзора</w:t>
      </w:r>
      <w:r>
        <w:t xml:space="preserve"> при</w:t>
      </w:r>
      <w:r>
        <w:t xml:space="preserve"> предоставлении</w:t>
      </w:r>
      <w:r>
        <w:t xml:space="preserve"> государственной</w:t>
      </w:r>
      <w:r>
        <w:t xml:space="preserve"> услуги.</w:t>
      </w:r>
    </w:p>
    <w:p w14:paraId="51010000">
      <w:bookmarkEnd w:id="238"/>
    </w:p>
    <w:p w14:paraId="52010000">
      <w:pPr>
        <w:pStyle w:val="Style_2"/>
      </w:pPr>
      <w:bookmarkStart w:id="239" w:name="sub_502"/>
      <w:r>
        <w:t>Органы</w:t>
      </w:r>
      <w:r>
        <w:t xml:space="preserve"> государственной</w:t>
      </w:r>
      <w:r>
        <w:t xml:space="preserve"> власти</w:t>
      </w:r>
      <w:r>
        <w:t>, о</w:t>
      </w:r>
      <w:r>
        <w:t>рганизации</w:t>
      </w:r>
      <w:r>
        <w:t xml:space="preserve"> и</w:t>
      </w:r>
      <w:r>
        <w:t xml:space="preserve"> уполномоченные</w:t>
      </w:r>
      <w:r>
        <w:t xml:space="preserve"> на</w:t>
      </w:r>
      <w:r>
        <w:t xml:space="preserve"> рассмотрение</w:t>
      </w:r>
      <w:r>
        <w:t xml:space="preserve"> жалобы</w:t>
      </w:r>
      <w:r>
        <w:t xml:space="preserve"> лица</w:t>
      </w:r>
      <w:r>
        <w:t>, которым</w:t>
      </w:r>
      <w:r>
        <w:t xml:space="preserve"> может</w:t>
      </w:r>
      <w:r>
        <w:t xml:space="preserve"> быть</w:t>
      </w:r>
      <w:r>
        <w:t xml:space="preserve"> направлена</w:t>
      </w:r>
      <w:r>
        <w:t xml:space="preserve"> жалоба</w:t>
      </w:r>
      <w:r>
        <w:t xml:space="preserve"> заявителя</w:t>
      </w:r>
      <w:r>
        <w:t xml:space="preserve"> в</w:t>
      </w:r>
      <w:r>
        <w:t xml:space="preserve"> досудебном</w:t>
      </w:r>
      <w:r>
        <w:t xml:space="preserve"> (внесудебном</w:t>
      </w:r>
      <w:r>
        <w:t>) порядке</w:t>
      </w:r>
    </w:p>
    <w:p w14:paraId="53010000">
      <w:bookmarkEnd w:id="239"/>
    </w:p>
    <w:p w14:paraId="54010000">
      <w:bookmarkStart w:id="240" w:name="sub_1107"/>
      <w:r>
        <w:t>107. Жалобы</w:t>
      </w:r>
      <w:r>
        <w:t xml:space="preserve"> на</w:t>
      </w:r>
      <w:r>
        <w:t xml:space="preserve"> решения</w:t>
      </w:r>
      <w:r>
        <w:t>, принятые</w:t>
      </w:r>
      <w:r>
        <w:t xml:space="preserve"> руководителями</w:t>
      </w:r>
      <w:r>
        <w:t xml:space="preserve"> территориальных</w:t>
      </w:r>
      <w:r>
        <w:t xml:space="preserve"> органов</w:t>
      </w:r>
      <w:r>
        <w:t xml:space="preserve"> Роскомнадзора</w:t>
      </w:r>
      <w:r>
        <w:t>, подаются</w:t>
      </w:r>
      <w:r>
        <w:t xml:space="preserve"> в</w:t>
      </w:r>
      <w:r>
        <w:t xml:space="preserve"> Рос</w:t>
      </w:r>
      <w:r>
        <w:t>комнадзор.</w:t>
      </w:r>
    </w:p>
    <w:p w14:paraId="55010000">
      <w:bookmarkStart w:id="241" w:name="sub_1108"/>
      <w:bookmarkEnd w:id="240"/>
      <w:r>
        <w:t>108. Жалоба</w:t>
      </w:r>
      <w:r>
        <w:t xml:space="preserve"> на</w:t>
      </w:r>
      <w:r>
        <w:t xml:space="preserve"> решение</w:t>
      </w:r>
      <w:r>
        <w:t xml:space="preserve"> или</w:t>
      </w:r>
      <w:r>
        <w:t xml:space="preserve"> действия</w:t>
      </w:r>
      <w:r>
        <w:t xml:space="preserve"> (бездействие</w:t>
      </w:r>
      <w:r>
        <w:t>) заместителя</w:t>
      </w:r>
      <w:r>
        <w:t xml:space="preserve"> руководителя</w:t>
      </w:r>
      <w:r>
        <w:t xml:space="preserve"> Роскомнадзора</w:t>
      </w:r>
      <w:r>
        <w:t xml:space="preserve"> может</w:t>
      </w:r>
      <w:r>
        <w:t xml:space="preserve"> быть</w:t>
      </w:r>
      <w:r>
        <w:t xml:space="preserve"> направлена</w:t>
      </w:r>
      <w:r>
        <w:t xml:space="preserve"> руководителю</w:t>
      </w:r>
      <w:r>
        <w:t xml:space="preserve"> Роскомнадзора.</w:t>
      </w:r>
    </w:p>
    <w:p w14:paraId="56010000">
      <w:bookmarkStart w:id="242" w:name="sub_1109"/>
      <w:bookmarkEnd w:id="241"/>
      <w:r>
        <w:t>109. Жалоба</w:t>
      </w:r>
      <w:r>
        <w:t xml:space="preserve"> на</w:t>
      </w:r>
      <w:r>
        <w:t xml:space="preserve"> решение</w:t>
      </w:r>
      <w:r>
        <w:t xml:space="preserve"> или</w:t>
      </w:r>
      <w:r>
        <w:t xml:space="preserve"> действия</w:t>
      </w:r>
      <w:r>
        <w:t xml:space="preserve"> (бездействие</w:t>
      </w:r>
      <w:r>
        <w:t>) руководителя</w:t>
      </w:r>
      <w:r>
        <w:t xml:space="preserve"> структурног</w:t>
      </w:r>
      <w:r>
        <w:t>о</w:t>
      </w:r>
      <w:r>
        <w:t xml:space="preserve"> подразделения</w:t>
      </w:r>
      <w:r>
        <w:t xml:space="preserve"> Роскомнадзора</w:t>
      </w:r>
      <w:r>
        <w:t xml:space="preserve"> может</w:t>
      </w:r>
      <w:r>
        <w:t xml:space="preserve"> быть</w:t>
      </w:r>
      <w:r>
        <w:t xml:space="preserve"> направлена</w:t>
      </w:r>
      <w:r>
        <w:t xml:space="preserve"> заместителю</w:t>
      </w:r>
      <w:r>
        <w:t xml:space="preserve"> руководителя</w:t>
      </w:r>
      <w:r>
        <w:t xml:space="preserve"> Роскомнадзора.</w:t>
      </w:r>
    </w:p>
    <w:p w14:paraId="57010000">
      <w:bookmarkStart w:id="243" w:name="sub_1110"/>
      <w:bookmarkEnd w:id="242"/>
      <w:r>
        <w:t>110. Жалоба</w:t>
      </w:r>
      <w:r>
        <w:t xml:space="preserve"> на</w:t>
      </w:r>
      <w:r>
        <w:t xml:space="preserve"> решение</w:t>
      </w:r>
      <w:r>
        <w:t xml:space="preserve"> или</w:t>
      </w:r>
      <w:r>
        <w:t xml:space="preserve"> действия</w:t>
      </w:r>
      <w:r>
        <w:t xml:space="preserve"> (бездействие</w:t>
      </w:r>
      <w:r>
        <w:t>) Роскомнадзора</w:t>
      </w:r>
      <w:r>
        <w:t xml:space="preserve"> подается</w:t>
      </w:r>
      <w:r>
        <w:t xml:space="preserve"> в</w:t>
      </w:r>
      <w:r>
        <w:t xml:space="preserve"> порядке</w:t>
      </w:r>
      <w:r>
        <w:t xml:space="preserve"> подчиненности</w:t>
      </w:r>
      <w:r>
        <w:t xml:space="preserve"> в</w:t>
      </w:r>
      <w:r>
        <w:t xml:space="preserve"> Министерство</w:t>
      </w:r>
      <w:r>
        <w:t xml:space="preserve"> цифрового</w:t>
      </w:r>
      <w:r>
        <w:t xml:space="preserve"> развития</w:t>
      </w:r>
      <w:r>
        <w:t>, связи</w:t>
      </w:r>
      <w:r>
        <w:t xml:space="preserve"> и</w:t>
      </w:r>
      <w:r>
        <w:t xml:space="preserve"> массовых</w:t>
      </w:r>
      <w:r>
        <w:t xml:space="preserve"> коммуникаций</w:t>
      </w:r>
      <w:r>
        <w:t xml:space="preserve"> Российской</w:t>
      </w:r>
      <w:r>
        <w:t xml:space="preserve"> Федерации.</w:t>
      </w:r>
    </w:p>
    <w:p w14:paraId="58010000">
      <w:bookmarkEnd w:id="243"/>
    </w:p>
    <w:p w14:paraId="59010000">
      <w:pPr>
        <w:pStyle w:val="Style_2"/>
      </w:pPr>
      <w:bookmarkStart w:id="244" w:name="sub_503"/>
      <w:r>
        <w:t>Способы</w:t>
      </w:r>
      <w:r>
        <w:t xml:space="preserve"> информирования</w:t>
      </w:r>
      <w:r>
        <w:t xml:space="preserve"> заявителей</w:t>
      </w:r>
      <w:r>
        <w:t xml:space="preserve"> о</w:t>
      </w:r>
      <w:r>
        <w:t xml:space="preserve"> порядке</w:t>
      </w:r>
      <w:r>
        <w:t xml:space="preserve"> подачи</w:t>
      </w:r>
      <w:r>
        <w:t xml:space="preserve"> и</w:t>
      </w:r>
      <w:r>
        <w:t xml:space="preserve"> рассмотрения</w:t>
      </w:r>
      <w:r>
        <w:t xml:space="preserve"> жалобы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использованием</w:t>
      </w:r>
      <w:r>
        <w:t xml:space="preserve"> Единого</w:t>
      </w:r>
      <w:r>
        <w:t xml:space="preserve"> портала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(функций</w:t>
      </w:r>
      <w:r>
        <w:t>)</w:t>
      </w:r>
    </w:p>
    <w:p w14:paraId="5A010000">
      <w:bookmarkEnd w:id="244"/>
    </w:p>
    <w:p w14:paraId="5B010000">
      <w:bookmarkStart w:id="245" w:name="sub_1111"/>
      <w:r>
        <w:t>111. Информацию</w:t>
      </w:r>
      <w:r>
        <w:t xml:space="preserve"> о</w:t>
      </w:r>
      <w:r>
        <w:t xml:space="preserve"> пор</w:t>
      </w:r>
      <w:r>
        <w:t>ядке</w:t>
      </w:r>
      <w:r>
        <w:t xml:space="preserve"> подачи</w:t>
      </w:r>
      <w:r>
        <w:t xml:space="preserve"> и</w:t>
      </w:r>
      <w:r>
        <w:t xml:space="preserve"> рассмотрения</w:t>
      </w:r>
      <w:r>
        <w:t xml:space="preserve"> жалобы</w:t>
      </w:r>
      <w:r>
        <w:t xml:space="preserve"> заявители</w:t>
      </w:r>
      <w:r>
        <w:t xml:space="preserve"> могут</w:t>
      </w:r>
      <w:r>
        <w:t xml:space="preserve"> получить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"http://ivo.garant.ru/document/redirect/990941/2059"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официальных</w:t>
      </w:r>
      <w:r>
        <w:rPr>
          <w:rStyle w:val="Style_3_ch"/>
          <w:b w:val="0"/>
        </w:rPr>
        <w:t xml:space="preserve"> сайтах</w:t>
      </w:r>
      <w:r>
        <w:rPr>
          <w:rStyle w:val="Style_3_ch"/>
          <w:b w:val="0"/>
        </w:rPr>
        <w:fldChar w:fldCharType="end"/>
      </w:r>
      <w:r>
        <w:t xml:space="preserve"> Роскомнадзора</w:t>
      </w:r>
      <w:r>
        <w:t>, территориальных</w:t>
      </w:r>
      <w:r>
        <w:t xml:space="preserve"> органов</w:t>
      </w:r>
      <w:r>
        <w:t xml:space="preserve"> Роскомнадзора</w:t>
      </w:r>
      <w:r>
        <w:t xml:space="preserve"> в</w:t>
      </w:r>
      <w:r>
        <w:t xml:space="preserve"> сети</w:t>
      </w:r>
      <w:r>
        <w:t xml:space="preserve"> Интернет</w:t>
      </w:r>
      <w:r>
        <w:t xml:space="preserve"> и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>, а</w:t>
      </w:r>
      <w:r>
        <w:t xml:space="preserve"> также</w:t>
      </w:r>
      <w:r>
        <w:t xml:space="preserve"> она</w:t>
      </w:r>
      <w:r>
        <w:t xml:space="preserve"> может</w:t>
      </w:r>
      <w:r>
        <w:t xml:space="preserve"> быть</w:t>
      </w:r>
      <w:r>
        <w:t xml:space="preserve"> сообщена</w:t>
      </w:r>
      <w:r>
        <w:t xml:space="preserve"> заявителю</w:t>
      </w:r>
      <w:r>
        <w:t xml:space="preserve"> в</w:t>
      </w:r>
      <w:r>
        <w:t xml:space="preserve"> устной</w:t>
      </w:r>
      <w:r>
        <w:t xml:space="preserve"> и</w:t>
      </w:r>
      <w:r>
        <w:t xml:space="preserve"> (или</w:t>
      </w:r>
      <w:r>
        <w:t>) письменной</w:t>
      </w:r>
      <w:r>
        <w:t xml:space="preserve"> форме</w:t>
      </w:r>
      <w:r>
        <w:t>, с</w:t>
      </w:r>
      <w:r>
        <w:t xml:space="preserve"> использованием</w:t>
      </w:r>
      <w:r>
        <w:t xml:space="preserve"> средств</w:t>
      </w:r>
      <w:r>
        <w:t xml:space="preserve"> телефонной</w:t>
      </w:r>
      <w:r>
        <w:t xml:space="preserve"> связи</w:t>
      </w:r>
      <w:r>
        <w:t>, по</w:t>
      </w:r>
      <w:r>
        <w:t xml:space="preserve"> электронной</w:t>
      </w:r>
      <w:r>
        <w:t xml:space="preserve"> почте</w:t>
      </w:r>
      <w:r>
        <w:t>, при</w:t>
      </w:r>
      <w:r>
        <w:t xml:space="preserve"> личном</w:t>
      </w:r>
      <w:r>
        <w:t xml:space="preserve"> приеме.</w:t>
      </w:r>
    </w:p>
    <w:p w14:paraId="5C010000">
      <w:bookmarkEnd w:id="245"/>
    </w:p>
    <w:p w14:paraId="5D010000">
      <w:pPr>
        <w:pStyle w:val="Style_2"/>
      </w:pPr>
      <w:bookmarkStart w:id="246" w:name="sub_504"/>
      <w:r>
        <w:t>Перечень</w:t>
      </w:r>
      <w:r>
        <w:t xml:space="preserve"> нормативных</w:t>
      </w:r>
      <w:r>
        <w:t xml:space="preserve"> правовых</w:t>
      </w:r>
      <w:r>
        <w:t xml:space="preserve"> актов</w:t>
      </w:r>
      <w:r>
        <w:t>, регулирующ</w:t>
      </w:r>
      <w:r>
        <w:t>их</w:t>
      </w:r>
      <w:r>
        <w:t xml:space="preserve"> порядок</w:t>
      </w:r>
      <w:r>
        <w:t xml:space="preserve"> досудебного</w:t>
      </w:r>
      <w:r>
        <w:t xml:space="preserve"> (внесудебного</w:t>
      </w:r>
      <w:r>
        <w:t>) обжалования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органа</w:t>
      </w:r>
      <w:r>
        <w:t>, предоставляющего</w:t>
      </w:r>
      <w:r>
        <w:t xml:space="preserve"> государственную</w:t>
      </w:r>
      <w:r>
        <w:t xml:space="preserve"> услугу</w:t>
      </w:r>
      <w:r>
        <w:t>, а</w:t>
      </w:r>
      <w:r>
        <w:t xml:space="preserve"> также</w:t>
      </w:r>
      <w:r>
        <w:t xml:space="preserve"> его</w:t>
      </w:r>
      <w:r>
        <w:t xml:space="preserve"> должностных</w:t>
      </w:r>
      <w:r>
        <w:t xml:space="preserve"> лиц</w:t>
      </w:r>
    </w:p>
    <w:p w14:paraId="5E010000">
      <w:bookmarkEnd w:id="246"/>
    </w:p>
    <w:p w14:paraId="5F010000">
      <w:bookmarkStart w:id="247" w:name="sub_1112"/>
      <w:r>
        <w:t>112. Порядок</w:t>
      </w:r>
      <w:r>
        <w:t xml:space="preserve"> досудебного</w:t>
      </w:r>
      <w:r>
        <w:t xml:space="preserve"> (внесудебного</w:t>
      </w:r>
      <w:r>
        <w:t>) обжалования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</w:t>
      </w:r>
      <w:r>
        <w:t>вия</w:t>
      </w:r>
      <w:r>
        <w:t>) Роскомнадзора</w:t>
      </w:r>
      <w:r>
        <w:t>, его</w:t>
      </w:r>
      <w:r>
        <w:t xml:space="preserve"> должностных</w:t>
      </w:r>
      <w:r>
        <w:t xml:space="preserve"> лиц</w:t>
      </w:r>
      <w:r>
        <w:t xml:space="preserve"> при</w:t>
      </w:r>
      <w:r>
        <w:t xml:space="preserve"> предоставлении</w:t>
      </w:r>
      <w:r>
        <w:t xml:space="preserve"> государственной</w:t>
      </w:r>
      <w:r>
        <w:t xml:space="preserve"> услуги</w:t>
      </w:r>
      <w:r>
        <w:t xml:space="preserve"> регулируется</w:t>
      </w:r>
      <w:r>
        <w:t>:</w:t>
      </w:r>
    </w:p>
    <w:p w14:paraId="60010000">
      <w:bookmarkStart w:id="248" w:name="sub_11121"/>
      <w:bookmarkEnd w:id="247"/>
      <w:r>
        <w:t xml:space="preserve">1)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"http://ivo.garant.ru/document/redirect/12177515/0"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Законом</w:t>
      </w:r>
      <w:r>
        <w:rPr>
          <w:rStyle w:val="Style_3_ch"/>
          <w:b w:val="0"/>
        </w:rPr>
        <w:fldChar w:fldCharType="end"/>
      </w:r>
      <w:r>
        <w:t xml:space="preserve"> N </w:t>
      </w:r>
      <w:r>
        <w:t>210-ФЗ</w:t>
      </w:r>
      <w:r>
        <w:t>;</w:t>
      </w:r>
    </w:p>
    <w:p w14:paraId="61010000">
      <w:bookmarkStart w:id="249" w:name="sub_11122"/>
      <w:bookmarkEnd w:id="248"/>
      <w:r>
        <w:t xml:space="preserve">2)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"http://ivo.garant.ru/document/redirect/70216748/1000"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Правилами</w:t>
      </w:r>
      <w:r>
        <w:rPr>
          <w:rStyle w:val="Style_3_ch"/>
          <w:b w:val="0"/>
        </w:rPr>
        <w:fldChar w:fldCharType="end"/>
      </w:r>
      <w:r>
        <w:t xml:space="preserve"> подачи</w:t>
      </w:r>
      <w:r>
        <w:t xml:space="preserve"> и</w:t>
      </w:r>
      <w:r>
        <w:t xml:space="preserve"> рассмотрения</w:t>
      </w:r>
      <w:r>
        <w:t xml:space="preserve"> жалоб</w:t>
      </w:r>
      <w:r>
        <w:t xml:space="preserve"> на</w:t>
      </w:r>
      <w:r>
        <w:t xml:space="preserve"> решения</w:t>
      </w:r>
      <w:r>
        <w:t xml:space="preserve"> и</w:t>
      </w:r>
      <w:r>
        <w:t xml:space="preserve"> действия</w:t>
      </w:r>
      <w:r>
        <w:t xml:space="preserve"> (бездействие</w:t>
      </w:r>
      <w:r>
        <w:t>) федеральных</w:t>
      </w:r>
      <w:r>
        <w:t xml:space="preserve"> органов</w:t>
      </w:r>
      <w:r>
        <w:t xml:space="preserve"> исполнительной</w:t>
      </w:r>
      <w:r>
        <w:t xml:space="preserve"> власти</w:t>
      </w:r>
      <w:r>
        <w:t xml:space="preserve"> и</w:t>
      </w:r>
      <w:r>
        <w:t xml:space="preserve"> их</w:t>
      </w:r>
      <w:r>
        <w:t xml:space="preserve"> должностных</w:t>
      </w:r>
      <w:r>
        <w:t xml:space="preserve"> лиц</w:t>
      </w:r>
      <w:r>
        <w:t>, федеральных</w:t>
      </w:r>
      <w:r>
        <w:t xml:space="preserve"> государств</w:t>
      </w:r>
      <w:r>
        <w:t>енных</w:t>
      </w:r>
      <w:r>
        <w:t xml:space="preserve"> служащих</w:t>
      </w:r>
      <w:r>
        <w:t>, должностных</w:t>
      </w:r>
      <w:r>
        <w:t xml:space="preserve"> лиц</w:t>
      </w:r>
      <w:r>
        <w:t xml:space="preserve"> государственных</w:t>
      </w:r>
      <w:r>
        <w:t xml:space="preserve"> внебюджетных</w:t>
      </w:r>
      <w:r>
        <w:t xml:space="preserve"> фондов</w:t>
      </w:r>
      <w:r>
        <w:t xml:space="preserve"> Российской</w:t>
      </w:r>
      <w:r>
        <w:t xml:space="preserve"> Федерации</w:t>
      </w:r>
      <w:r>
        <w:t>, государственных</w:t>
      </w:r>
      <w:r>
        <w:t xml:space="preserve"> корпораций</w:t>
      </w:r>
      <w:r>
        <w:t>, наделенных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федеральными</w:t>
      </w:r>
      <w:r>
        <w:t xml:space="preserve"> законами</w:t>
      </w:r>
      <w:r>
        <w:t xml:space="preserve"> полномочиями</w:t>
      </w:r>
      <w:r>
        <w:t xml:space="preserve"> по</w:t>
      </w:r>
      <w:r>
        <w:t xml:space="preserve"> предоставлению</w:t>
      </w:r>
      <w:r>
        <w:t xml:space="preserve"> государственных</w:t>
      </w:r>
      <w:r>
        <w:t xml:space="preserve"> услуг</w:t>
      </w:r>
      <w:r>
        <w:t xml:space="preserve"> в</w:t>
      </w:r>
      <w:r>
        <w:t xml:space="preserve"> установленной</w:t>
      </w:r>
      <w:r>
        <w:t xml:space="preserve"> сфере</w:t>
      </w:r>
      <w:r>
        <w:t xml:space="preserve"> деятельности,</w:t>
      </w:r>
      <w:r>
        <w:t xml:space="preserve"> и</w:t>
      </w:r>
      <w:r>
        <w:t xml:space="preserve"> их</w:t>
      </w:r>
      <w:r>
        <w:t xml:space="preserve"> должностных</w:t>
      </w:r>
      <w:r>
        <w:t xml:space="preserve"> лиц</w:t>
      </w:r>
      <w:r>
        <w:t>, организаций</w:t>
      </w:r>
      <w:r>
        <w:t>, предусмотренных</w:t>
      </w:r>
      <w:r>
        <w:t xml:space="preserve"> частью</w:t>
      </w:r>
      <w:r>
        <w:t xml:space="preserve"> 1.1 статьи </w:t>
      </w:r>
      <w:r>
        <w:t>16 Федерального</w:t>
      </w:r>
      <w:r>
        <w:t xml:space="preserve"> закона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", и</w:t>
      </w:r>
      <w:r>
        <w:t xml:space="preserve"> их</w:t>
      </w:r>
      <w:r>
        <w:t xml:space="preserve"> работников</w:t>
      </w:r>
      <w:r>
        <w:t>, а</w:t>
      </w:r>
      <w:r>
        <w:t xml:space="preserve"> также</w:t>
      </w:r>
      <w:r>
        <w:t xml:space="preserve"> многофункциональных</w:t>
      </w:r>
      <w:r>
        <w:t xml:space="preserve"> центров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</w:t>
      </w:r>
      <w:r>
        <w:t>и</w:t>
      </w:r>
      <w:r>
        <w:t>пальных</w:t>
      </w:r>
      <w:r>
        <w:t xml:space="preserve"> услуг</w:t>
      </w:r>
      <w:r>
        <w:t xml:space="preserve"> и</w:t>
      </w:r>
      <w:r>
        <w:t xml:space="preserve"> их</w:t>
      </w:r>
      <w:r>
        <w:t xml:space="preserve"> работников</w:t>
      </w:r>
      <w:r>
        <w:t>", утвержденными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"http://ivo.garant.ru/document/redirect/70216748/0"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постановлением</w:t>
      </w:r>
      <w:r>
        <w:rPr>
          <w:rStyle w:val="Style_3_ch"/>
          <w:b w:val="0"/>
        </w:rPr>
        <w:fldChar w:fldCharType="end"/>
      </w:r>
      <w:r>
        <w:t xml:space="preserve"> Правительс</w:t>
      </w:r>
      <w:r>
        <w:t>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16 августа</w:t>
      </w:r>
      <w:r>
        <w:t xml:space="preserve"> 2012 </w:t>
      </w:r>
      <w:r>
        <w:t>г</w:t>
      </w:r>
      <w:r>
        <w:t>. N 840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"sub_924"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24</w:t>
      </w:r>
      <w:r>
        <w:rPr>
          <w:rStyle w:val="Style_3_ch"/>
          <w:b w:val="0"/>
          <w:vertAlign w:val="superscript"/>
        </w:rPr>
        <w:fldChar w:fldCharType="end"/>
      </w:r>
      <w:r>
        <w:t>;</w:t>
      </w:r>
    </w:p>
    <w:p w14:paraId="62010000">
      <w:bookmarkStart w:id="250" w:name="sub_11123"/>
      <w:bookmarkEnd w:id="249"/>
      <w:r>
        <w:t xml:space="preserve">3)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"http://ivo.garant.ru/document/redirect/70262414/0"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постановлением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20 ноября</w:t>
      </w:r>
      <w:r>
        <w:t xml:space="preserve"> 2012 </w:t>
      </w:r>
      <w:r>
        <w:t>г</w:t>
      </w:r>
      <w:r>
        <w:t>. N </w:t>
      </w:r>
      <w:r>
        <w:t>1198 "О</w:t>
      </w:r>
      <w:r>
        <w:t xml:space="preserve"> федеральной</w:t>
      </w:r>
      <w:r>
        <w:t xml:space="preserve"> государственной</w:t>
      </w:r>
      <w:r>
        <w:t xml:space="preserve"> информационной</w:t>
      </w:r>
      <w:r>
        <w:t xml:space="preserve"> системе</w:t>
      </w:r>
      <w:r>
        <w:t>, обеспечивающей</w:t>
      </w:r>
      <w:r>
        <w:t xml:space="preserve"> процесс</w:t>
      </w:r>
      <w:r>
        <w:t xml:space="preserve"> досудебно</w:t>
      </w:r>
      <w:r>
        <w:t>го</w:t>
      </w:r>
      <w:r>
        <w:t xml:space="preserve"> (внесудебного</w:t>
      </w:r>
      <w:r>
        <w:t>) обжалования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), совершенных</w:t>
      </w:r>
      <w:r>
        <w:t xml:space="preserve"> при</w:t>
      </w:r>
      <w:r>
        <w:t xml:space="preserve"> предоставлении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</w:t>
      </w:r>
      <w:r>
        <w:rPr>
          <w:vertAlign w:val="superscript"/>
        </w:rPr>
        <w:t> </w:t>
      </w:r>
      <w:r>
        <w:rPr>
          <w:rStyle w:val="Style_3_ch"/>
          <w:b w:val="0"/>
          <w:vertAlign w:val="superscript"/>
        </w:rPr>
        <w:fldChar w:fldCharType="begin"/>
      </w:r>
      <w:r>
        <w:rPr>
          <w:rStyle w:val="Style_3_ch"/>
          <w:b w:val="0"/>
          <w:vertAlign w:val="superscript"/>
        </w:rPr>
        <w:instrText>HYPERLINK \l "sub_925"</w:instrText>
      </w:r>
      <w:r>
        <w:rPr>
          <w:rStyle w:val="Style_3_ch"/>
          <w:b w:val="0"/>
          <w:vertAlign w:val="superscript"/>
        </w:rPr>
        <w:fldChar w:fldCharType="separate"/>
      </w:r>
      <w:r>
        <w:rPr>
          <w:rStyle w:val="Style_3_ch"/>
          <w:b w:val="0"/>
          <w:vertAlign w:val="superscript"/>
        </w:rPr>
        <w:t>25</w:t>
      </w:r>
      <w:r>
        <w:rPr>
          <w:rStyle w:val="Style_3_ch"/>
          <w:b w:val="0"/>
          <w:vertAlign w:val="superscript"/>
        </w:rPr>
        <w:fldChar w:fldCharType="end"/>
      </w:r>
      <w:r>
        <w:t>.</w:t>
      </w:r>
    </w:p>
    <w:p w14:paraId="63010000">
      <w:bookmarkStart w:id="251" w:name="sub_1113"/>
      <w:bookmarkEnd w:id="250"/>
      <w:r>
        <w:t>113. Информация</w:t>
      </w:r>
      <w:r>
        <w:t xml:space="preserve"> о</w:t>
      </w:r>
      <w:r>
        <w:t xml:space="preserve"> </w:t>
      </w:r>
      <w:r>
        <w:t>досудебном</w:t>
      </w:r>
      <w:r>
        <w:t xml:space="preserve"> (внесудебном</w:t>
      </w:r>
      <w:r>
        <w:t>) порядке</w:t>
      </w:r>
      <w:r>
        <w:t xml:space="preserve"> обжалования</w:t>
      </w:r>
      <w:r>
        <w:t xml:space="preserve"> решений</w:t>
      </w:r>
      <w:r>
        <w:t xml:space="preserve"> и</w:t>
      </w:r>
      <w:r>
        <w:t xml:space="preserve"> действий</w:t>
      </w:r>
      <w:r>
        <w:t xml:space="preserve"> (бездействия</w:t>
      </w:r>
      <w:r>
        <w:t>) органов</w:t>
      </w:r>
      <w:r>
        <w:t>, предоставляющих</w:t>
      </w:r>
      <w:r>
        <w:t xml:space="preserve"> государственные</w:t>
      </w:r>
      <w:r>
        <w:t xml:space="preserve"> услуги</w:t>
      </w:r>
      <w:r>
        <w:t>, а</w:t>
      </w:r>
      <w:r>
        <w:t xml:space="preserve"> также</w:t>
      </w:r>
      <w:r>
        <w:t xml:space="preserve"> их</w:t>
      </w:r>
      <w:r>
        <w:t xml:space="preserve"> должностных</w:t>
      </w:r>
      <w:r>
        <w:t xml:space="preserve"> лиц</w:t>
      </w:r>
      <w:r>
        <w:t>, размещается</w:t>
      </w:r>
      <w:r>
        <w:t xml:space="preserve"> на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"http://ivo.garant.ru/document/redirect/990941/2770"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Едином</w:t>
      </w:r>
      <w:r>
        <w:rPr>
          <w:rStyle w:val="Style_3_ch"/>
          <w:b w:val="0"/>
        </w:rPr>
        <w:t xml:space="preserve"> портале</w:t>
      </w:r>
      <w:r>
        <w:rPr>
          <w:rStyle w:val="Style_3_ch"/>
          <w:b w:val="0"/>
        </w:rPr>
        <w:fldChar w:fldCharType="end"/>
      </w:r>
      <w:r>
        <w:t>.</w:t>
      </w:r>
    </w:p>
    <w:p w14:paraId="64010000">
      <w:bookmarkEnd w:id="251"/>
    </w:p>
    <w:p w14:paraId="65010000">
      <w:pPr>
        <w:pStyle w:val="Style_11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66010000">
      <w:pPr>
        <w:pStyle w:val="Style_12"/>
      </w:pPr>
      <w:bookmarkStart w:id="252" w:name="sub_91"/>
      <w:r>
        <w:rPr>
          <w:vertAlign w:val="superscript"/>
        </w:rPr>
        <w:t>1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"http://ivo.garant.ru/document/redirect/12191208/1000"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Положение</w:t>
      </w:r>
      <w:r>
        <w:rPr>
          <w:rStyle w:val="Style_3_ch"/>
          <w:b w:val="0"/>
        </w:rPr>
        <w:fldChar w:fldCharType="end"/>
      </w:r>
      <w:r>
        <w:t xml:space="preserve"> о</w:t>
      </w:r>
      <w:r>
        <w:t xml:space="preserve"> федеральной</w:t>
      </w:r>
      <w:r>
        <w:t xml:space="preserve"> государственной</w:t>
      </w:r>
      <w:r>
        <w:t xml:space="preserve"> информационной</w:t>
      </w:r>
      <w:r>
        <w:t xml:space="preserve"> системе</w:t>
      </w:r>
      <w:r>
        <w:t xml:space="preserve"> "Федеральный</w:t>
      </w:r>
      <w:r>
        <w:t xml:space="preserve"> реестр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(функций</w:t>
      </w:r>
      <w:r>
        <w:t>)", утвержденное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"http://ivo.garant.ru/document/redirect/12191208/0"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постановлением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24 октября</w:t>
      </w:r>
      <w:r>
        <w:t xml:space="preserve"> 2011 </w:t>
      </w:r>
      <w:r>
        <w:t>г</w:t>
      </w:r>
      <w:r>
        <w:t>. N </w:t>
      </w:r>
      <w:r>
        <w:t>861 (Собр</w:t>
      </w:r>
      <w:r>
        <w:t>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2011, N 44, ст. </w:t>
      </w:r>
      <w:r>
        <w:t>6274; N </w:t>
      </w:r>
      <w:r>
        <w:t>49, ст. </w:t>
      </w:r>
      <w:r>
        <w:t>7284; 2013, N </w:t>
      </w:r>
      <w:r>
        <w:t>45, ст. </w:t>
      </w:r>
      <w:r>
        <w:t>5807; 2014, N </w:t>
      </w:r>
      <w:r>
        <w:t>50, ст. </w:t>
      </w:r>
      <w:r>
        <w:t>7113; 2015, N </w:t>
      </w:r>
      <w:r>
        <w:t>1, ст. </w:t>
      </w:r>
      <w:r>
        <w:t>283; N </w:t>
      </w:r>
      <w:r>
        <w:t>8, ст. </w:t>
      </w:r>
      <w:r>
        <w:t>1175; 2017, N </w:t>
      </w:r>
      <w:r>
        <w:t>20, ст. </w:t>
      </w:r>
      <w:r>
        <w:t>2913; N </w:t>
      </w:r>
      <w:r>
        <w:t>23, ст. </w:t>
      </w:r>
      <w:r>
        <w:t>3352; N </w:t>
      </w:r>
      <w:r>
        <w:t>32, ст. </w:t>
      </w:r>
      <w:r>
        <w:t>5065; N </w:t>
      </w:r>
      <w:r>
        <w:t>41, ст. </w:t>
      </w:r>
      <w:r>
        <w:t>5981; N </w:t>
      </w:r>
      <w:r>
        <w:t>44, ст. </w:t>
      </w:r>
      <w:r>
        <w:t>6523; 2018, N </w:t>
      </w:r>
      <w:r>
        <w:t>8</w:t>
      </w:r>
      <w:r>
        <w:t>, ст. </w:t>
      </w:r>
      <w:r>
        <w:t>1215; N </w:t>
      </w:r>
      <w:r>
        <w:t>15, ст. </w:t>
      </w:r>
      <w:r>
        <w:t>2121; N </w:t>
      </w:r>
      <w:r>
        <w:t>25, ст. </w:t>
      </w:r>
      <w:r>
        <w:t>3696; N </w:t>
      </w:r>
      <w:r>
        <w:t>40, ст. </w:t>
      </w:r>
      <w:r>
        <w:t>6142) (далее</w:t>
      </w:r>
      <w:r>
        <w:t xml:space="preserve"> - постановление</w:t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N 861).</w:t>
      </w:r>
    </w:p>
    <w:p w14:paraId="67010000">
      <w:pPr>
        <w:pStyle w:val="Style_12"/>
      </w:pPr>
      <w:bookmarkStart w:id="253" w:name="sub_92"/>
      <w:bookmarkEnd w:id="252"/>
      <w:r>
        <w:rPr>
          <w:vertAlign w:val="superscript"/>
        </w:rPr>
        <w:t>2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"http://ivo.garant.ru/document/redirect/12191208/3000"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Положение</w:t>
      </w:r>
      <w:r>
        <w:rPr>
          <w:rStyle w:val="Style_3_ch"/>
          <w:b w:val="0"/>
        </w:rPr>
        <w:fldChar w:fldCharType="end"/>
      </w:r>
      <w:r>
        <w:t xml:space="preserve"> о</w:t>
      </w:r>
      <w:r>
        <w:t xml:space="preserve"> федеральной</w:t>
      </w:r>
      <w:r>
        <w:t xml:space="preserve"> государственной</w:t>
      </w:r>
      <w:r>
        <w:t xml:space="preserve"> информационной</w:t>
      </w:r>
      <w:r>
        <w:t xml:space="preserve"> системе</w:t>
      </w:r>
      <w:r>
        <w:t xml:space="preserve"> "Единый</w:t>
      </w:r>
      <w:r>
        <w:t xml:space="preserve"> портал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(функций</w:t>
      </w:r>
      <w:r>
        <w:t>)", утвержденное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"http://ivo.garant.ru/document/redirect/12191208/0"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постановлением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N 861.</w:t>
      </w:r>
    </w:p>
    <w:p w14:paraId="68010000">
      <w:pPr>
        <w:pStyle w:val="Style_12"/>
      </w:pPr>
      <w:bookmarkStart w:id="254" w:name="sub_93"/>
      <w:bookmarkEnd w:id="253"/>
      <w:r>
        <w:rPr>
          <w:vertAlign w:val="superscript"/>
        </w:rPr>
        <w:t>3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"http://ivo.garant.ru/document/redirect/12177515/73"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 </w:t>
      </w:r>
      <w:r>
        <w:rPr>
          <w:rStyle w:val="Style_3_ch"/>
          <w:b w:val="0"/>
        </w:rPr>
        <w:t>3 части</w:t>
      </w:r>
      <w:r>
        <w:rPr>
          <w:rStyle w:val="Style_3_ch"/>
          <w:b w:val="0"/>
        </w:rPr>
        <w:t xml:space="preserve"> 1 статьи </w:t>
      </w:r>
      <w:r>
        <w:rPr>
          <w:rStyle w:val="Style_3_ch"/>
          <w:b w:val="0"/>
        </w:rPr>
        <w:t>7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 июля</w:t>
      </w:r>
      <w:r>
        <w:t xml:space="preserve"> 2010 </w:t>
      </w:r>
      <w:r>
        <w:t>г</w:t>
      </w:r>
      <w:r>
        <w:t>. N 210-</w:t>
      </w:r>
      <w:r>
        <w:t>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 (Собрание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2010, N </w:t>
      </w:r>
      <w:r>
        <w:t>31, ст. </w:t>
      </w:r>
      <w:r>
        <w:t>4179; 2011, N </w:t>
      </w:r>
      <w:r>
        <w:t>15, ст. </w:t>
      </w:r>
      <w:r>
        <w:t>2038; N </w:t>
      </w:r>
      <w:r>
        <w:t>27, ст. </w:t>
      </w:r>
      <w:r>
        <w:t>3873, ст. </w:t>
      </w:r>
      <w:r>
        <w:t>3880; N </w:t>
      </w:r>
      <w:r>
        <w:t>29, ст. </w:t>
      </w:r>
      <w:r>
        <w:t>4291; N </w:t>
      </w:r>
      <w:r>
        <w:t>30, ст. </w:t>
      </w:r>
      <w:r>
        <w:t>4587; N </w:t>
      </w:r>
      <w:r>
        <w:t>49, ст. </w:t>
      </w:r>
      <w:r>
        <w:t>7061; 2012, N </w:t>
      </w:r>
      <w:r>
        <w:t>31, ст. </w:t>
      </w:r>
      <w:r>
        <w:t>4322; 2013, N </w:t>
      </w:r>
      <w:r>
        <w:t>14, ст. </w:t>
      </w:r>
      <w:r>
        <w:t>1651; N </w:t>
      </w:r>
      <w:r>
        <w:t>27, ст. </w:t>
      </w:r>
      <w:r>
        <w:t>3477, ст. </w:t>
      </w:r>
      <w:r>
        <w:t>3480; N </w:t>
      </w:r>
      <w:r>
        <w:t>30, ст. </w:t>
      </w:r>
      <w:r>
        <w:t>4084; N </w:t>
      </w:r>
      <w:r>
        <w:t>51, ст. </w:t>
      </w:r>
      <w:r>
        <w:t>6679; N </w:t>
      </w:r>
      <w:r>
        <w:t>52, ст. </w:t>
      </w:r>
      <w:r>
        <w:t>6952, ст. </w:t>
      </w:r>
      <w:r>
        <w:t>6961, ст. </w:t>
      </w:r>
      <w:r>
        <w:t>7009; 2014, N </w:t>
      </w:r>
      <w:r>
        <w:t>26, ст. </w:t>
      </w:r>
      <w:r>
        <w:t>3366; N </w:t>
      </w:r>
      <w:r>
        <w:t>30, ст. </w:t>
      </w:r>
      <w:r>
        <w:t>4264; N </w:t>
      </w:r>
      <w:r>
        <w:t>49, ст. </w:t>
      </w:r>
      <w:r>
        <w:t>6928; 2015, N </w:t>
      </w:r>
      <w:r>
        <w:t>1, ст. </w:t>
      </w:r>
      <w:r>
        <w:t>67, ст. </w:t>
      </w:r>
      <w:r>
        <w:t>72; N </w:t>
      </w:r>
      <w:r>
        <w:t>10, ст. </w:t>
      </w:r>
      <w:r>
        <w:t>1393; N </w:t>
      </w:r>
      <w:r>
        <w:t>29, ст. </w:t>
      </w:r>
      <w:r>
        <w:t>4342, ст. </w:t>
      </w:r>
      <w:r>
        <w:t>4376; 2016, N 7,</w:t>
      </w:r>
      <w:r>
        <w:t xml:space="preserve"> </w:t>
      </w:r>
      <w:r>
        <w:t>ст. </w:t>
      </w:r>
      <w:r>
        <w:t>916; N </w:t>
      </w:r>
      <w:r>
        <w:t>27, ст. </w:t>
      </w:r>
      <w:r>
        <w:t>4293, ст. </w:t>
      </w:r>
      <w:r>
        <w:t>4294; 2017, N </w:t>
      </w:r>
      <w:r>
        <w:t>1, ст. </w:t>
      </w:r>
      <w:r>
        <w:t>12; N </w:t>
      </w:r>
      <w:r>
        <w:t>31, ст. </w:t>
      </w:r>
      <w:r>
        <w:t>4785; N </w:t>
      </w:r>
      <w:r>
        <w:t>50, ст. </w:t>
      </w:r>
      <w:r>
        <w:t>7555; 2018, N </w:t>
      </w:r>
      <w:r>
        <w:t>1, ст. </w:t>
      </w:r>
      <w:r>
        <w:t>63; N </w:t>
      </w:r>
      <w:r>
        <w:t>9, ст. </w:t>
      </w:r>
      <w:r>
        <w:t>1283; N </w:t>
      </w:r>
      <w:r>
        <w:t>17, ст. </w:t>
      </w:r>
      <w:r>
        <w:t>2427; N </w:t>
      </w:r>
      <w:r>
        <w:t>18, ст. </w:t>
      </w:r>
      <w:r>
        <w:t>2557; N </w:t>
      </w:r>
      <w:r>
        <w:t>24, ст. </w:t>
      </w:r>
      <w:r>
        <w:t>3413; N </w:t>
      </w:r>
      <w:r>
        <w:t>27, ст. </w:t>
      </w:r>
      <w:r>
        <w:t>3954; N </w:t>
      </w:r>
      <w:r>
        <w:t>30, ст. </w:t>
      </w:r>
      <w:r>
        <w:t>4539; N </w:t>
      </w:r>
      <w:r>
        <w:t>31, ст. </w:t>
      </w:r>
      <w:r>
        <w:t>4858) (далее</w:t>
      </w:r>
      <w:r>
        <w:t xml:space="preserve"> - Федеральный</w:t>
      </w:r>
      <w:r>
        <w:t xml:space="preserve"> закон</w:t>
      </w:r>
      <w:r>
        <w:t xml:space="preserve"> N </w:t>
      </w:r>
      <w:r>
        <w:t>210-ФЗ</w:t>
      </w:r>
      <w:r>
        <w:t>).</w:t>
      </w:r>
    </w:p>
    <w:p w14:paraId="69010000">
      <w:pPr>
        <w:pStyle w:val="Style_12"/>
      </w:pPr>
      <w:bookmarkStart w:id="255" w:name="sub_94"/>
      <w:bookmarkEnd w:id="254"/>
      <w:r>
        <w:rPr>
          <w:vertAlign w:val="superscript"/>
        </w:rPr>
        <w:t>4</w:t>
      </w:r>
      <w:r>
        <w:t xml:space="preserve"> 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2011, N </w:t>
      </w:r>
      <w:r>
        <w:t>20, ст. </w:t>
      </w:r>
      <w:r>
        <w:t>2829; 2012, N </w:t>
      </w:r>
      <w:r>
        <w:t>14, ст. </w:t>
      </w:r>
      <w:r>
        <w:t>1655; N </w:t>
      </w:r>
      <w:r>
        <w:t>36, ст. </w:t>
      </w:r>
      <w:r>
        <w:t>4922; 2013, N </w:t>
      </w:r>
      <w:r>
        <w:t>49, ст. </w:t>
      </w:r>
      <w:r>
        <w:t>6421; N </w:t>
      </w:r>
      <w:r>
        <w:t>52, ст. </w:t>
      </w:r>
      <w:r>
        <w:t>7207; 2014, N </w:t>
      </w:r>
      <w:r>
        <w:t>21, ст. </w:t>
      </w:r>
      <w:r>
        <w:t>2712; 2015, N </w:t>
      </w:r>
      <w:r>
        <w:t>50, ст. </w:t>
      </w:r>
      <w:r>
        <w:t>7165; N </w:t>
      </w:r>
      <w:r>
        <w:t>50, ст. </w:t>
      </w:r>
      <w:r>
        <w:t>7189; 2016, N </w:t>
      </w:r>
      <w:r>
        <w:t>31, ст. </w:t>
      </w:r>
      <w:r>
        <w:t>5031; N </w:t>
      </w:r>
      <w:r>
        <w:t>37, ст. </w:t>
      </w:r>
      <w:r>
        <w:t xml:space="preserve">5495; </w:t>
      </w:r>
      <w:r>
        <w:t>2017, N </w:t>
      </w:r>
      <w:r>
        <w:t>8, ст. </w:t>
      </w:r>
      <w:r>
        <w:t>1257; N </w:t>
      </w:r>
      <w:r>
        <w:t>28, ст. </w:t>
      </w:r>
      <w:r>
        <w:t>4138; N </w:t>
      </w:r>
      <w:r>
        <w:t>32, ст. </w:t>
      </w:r>
      <w:r>
        <w:t>5090; N </w:t>
      </w:r>
      <w:r>
        <w:t>40, ст. </w:t>
      </w:r>
      <w:r>
        <w:t>5843; N </w:t>
      </w:r>
      <w:r>
        <w:t>42, ст. </w:t>
      </w:r>
      <w:r>
        <w:t>6154; 2018, N </w:t>
      </w:r>
      <w:r>
        <w:t>16, ст. </w:t>
      </w:r>
      <w:r>
        <w:t>2371; N </w:t>
      </w:r>
      <w:r>
        <w:t>27, ст. </w:t>
      </w:r>
      <w:r>
        <w:t>4084; N </w:t>
      </w:r>
      <w:r>
        <w:t>40, ст. </w:t>
      </w:r>
      <w:r>
        <w:t>6129; 2019, N </w:t>
      </w:r>
      <w:r>
        <w:t>5, ст. </w:t>
      </w:r>
      <w:r>
        <w:t>390.</w:t>
      </w:r>
    </w:p>
    <w:p w14:paraId="6A010000">
      <w:pPr>
        <w:pStyle w:val="Style_12"/>
      </w:pPr>
      <w:bookmarkStart w:id="256" w:name="sub_95"/>
      <w:bookmarkEnd w:id="255"/>
      <w:r>
        <w:rPr>
          <w:vertAlign w:val="superscript"/>
        </w:rPr>
        <w:t>5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"http://ivo.garant.ru/document/redirect/12184522/54"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Часть</w:t>
      </w:r>
      <w:r>
        <w:rPr>
          <w:rStyle w:val="Style_3_ch"/>
          <w:b w:val="0"/>
        </w:rPr>
        <w:t xml:space="preserve"> 4 статьи </w:t>
      </w:r>
      <w:r>
        <w:rPr>
          <w:rStyle w:val="Style_3_ch"/>
          <w:b w:val="0"/>
        </w:rPr>
        <w:t>5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6 апреля</w:t>
      </w:r>
      <w:r>
        <w:t xml:space="preserve"> 2011 </w:t>
      </w:r>
      <w:r>
        <w:t>г</w:t>
      </w:r>
      <w:r>
        <w:t>. N </w:t>
      </w:r>
      <w:r>
        <w:t>63-ФЗ</w:t>
      </w:r>
      <w:r>
        <w:t xml:space="preserve"> "Об</w:t>
      </w:r>
      <w:r>
        <w:t xml:space="preserve"> электронной</w:t>
      </w:r>
      <w:r>
        <w:t xml:space="preserve"> подписи</w:t>
      </w:r>
      <w:r>
        <w:t>" (Собрание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2011, N </w:t>
      </w:r>
      <w:r>
        <w:t>15, с</w:t>
      </w:r>
      <w:r>
        <w:t>т. </w:t>
      </w:r>
      <w:r>
        <w:t>2036; N </w:t>
      </w:r>
      <w:r>
        <w:t>27, ст. </w:t>
      </w:r>
      <w:r>
        <w:t>1098; N </w:t>
      </w:r>
      <w:r>
        <w:t>26, ст. </w:t>
      </w:r>
      <w:r>
        <w:t>3390; 2016, N </w:t>
      </w:r>
      <w:r>
        <w:t>1, ст. </w:t>
      </w:r>
      <w:r>
        <w:t>65; N </w:t>
      </w:r>
      <w:r>
        <w:t>26, ст. </w:t>
      </w:r>
      <w:r>
        <w:t>3889) (далее</w:t>
      </w:r>
      <w:r>
        <w:t xml:space="preserve"> - Федеральный</w:t>
      </w:r>
      <w:r>
        <w:t xml:space="preserve"> закон</w:t>
      </w:r>
      <w:r>
        <w:t xml:space="preserve"> N </w:t>
      </w:r>
      <w:r>
        <w:t>63-ФЗ</w:t>
      </w:r>
      <w:r>
        <w:t>).</w:t>
      </w:r>
    </w:p>
    <w:p w14:paraId="6B010000">
      <w:pPr>
        <w:pStyle w:val="Style_12"/>
      </w:pPr>
      <w:bookmarkStart w:id="257" w:name="sub_96"/>
      <w:bookmarkEnd w:id="256"/>
      <w:r>
        <w:rPr>
          <w:vertAlign w:val="superscript"/>
        </w:rPr>
        <w:t>6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"http://ivo.garant.ru/document/redirect/12177515/70203"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Часть</w:t>
      </w:r>
      <w:r>
        <w:rPr>
          <w:rStyle w:val="Style_3_ch"/>
          <w:b w:val="0"/>
        </w:rPr>
        <w:t xml:space="preserve"> 3 статьи </w:t>
      </w:r>
      <w:r>
        <w:rPr>
          <w:rStyle w:val="Style_3_ch"/>
          <w:b w:val="0"/>
        </w:rPr>
        <w:t>7.2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27.07.2010 N </w:t>
      </w:r>
      <w:r>
        <w:t>210-ФЗ</w:t>
      </w:r>
      <w:r>
        <w:t xml:space="preserve"> "Об</w:t>
      </w:r>
      <w:r>
        <w:t xml:space="preserve"> организации</w:t>
      </w:r>
      <w:r>
        <w:t xml:space="preserve"> предоставления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".</w:t>
      </w:r>
    </w:p>
    <w:p w14:paraId="6C010000">
      <w:pPr>
        <w:pStyle w:val="Style_12"/>
      </w:pPr>
      <w:bookmarkStart w:id="258" w:name="sub_97"/>
      <w:bookmarkEnd w:id="257"/>
      <w:r>
        <w:rPr>
          <w:vertAlign w:val="superscript"/>
        </w:rPr>
        <w:t>7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"http://ivo.garant.ru/document/redirect/12184522/54"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Часть</w:t>
      </w:r>
      <w:r>
        <w:rPr>
          <w:rStyle w:val="Style_3_ch"/>
          <w:b w:val="0"/>
        </w:rPr>
        <w:t xml:space="preserve"> 4 статьи </w:t>
      </w:r>
      <w:r>
        <w:rPr>
          <w:rStyle w:val="Style_3_ch"/>
          <w:b w:val="0"/>
        </w:rPr>
        <w:t>5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63-ФЗ.</w:t>
      </w:r>
    </w:p>
    <w:p w14:paraId="6D010000">
      <w:pPr>
        <w:pStyle w:val="Style_12"/>
      </w:pPr>
      <w:bookmarkStart w:id="259" w:name="sub_98"/>
      <w:bookmarkEnd w:id="258"/>
      <w:r>
        <w:rPr>
          <w:vertAlign w:val="superscript"/>
        </w:rPr>
        <w:t>8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"http://ivo.garant.ru/document/redirect/199319/0"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8 сентября</w:t>
      </w:r>
      <w:r>
        <w:t xml:space="preserve"> 2010 </w:t>
      </w:r>
      <w:r>
        <w:t>г</w:t>
      </w:r>
      <w:r>
        <w:t>. N </w:t>
      </w:r>
      <w:r>
        <w:t>697 "О</w:t>
      </w:r>
      <w:r>
        <w:t xml:space="preserve"> единой</w:t>
      </w:r>
      <w:r>
        <w:t xml:space="preserve"> системе</w:t>
      </w:r>
      <w:r>
        <w:t xml:space="preserve"> межведомственного</w:t>
      </w:r>
      <w:r>
        <w:t xml:space="preserve"> электронного</w:t>
      </w:r>
      <w:r>
        <w:t xml:space="preserve"> взаим</w:t>
      </w:r>
      <w:r>
        <w:t>одействия</w:t>
      </w:r>
      <w:r>
        <w:t>" (Собрание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2010, N </w:t>
      </w:r>
      <w:r>
        <w:t>38, ст. </w:t>
      </w:r>
      <w:r>
        <w:t>4823; 2011, N </w:t>
      </w:r>
      <w:r>
        <w:t>24, ст. </w:t>
      </w:r>
      <w:r>
        <w:t>3503; N </w:t>
      </w:r>
      <w:r>
        <w:t>49, ст. </w:t>
      </w:r>
      <w:r>
        <w:t>7284; 2013, N </w:t>
      </w:r>
      <w:r>
        <w:t>45, ст. </w:t>
      </w:r>
      <w:r>
        <w:t>5827; 2014, N </w:t>
      </w:r>
      <w:r>
        <w:t>12, ст. </w:t>
      </w:r>
      <w:r>
        <w:t>1303; N </w:t>
      </w:r>
      <w:r>
        <w:t>42, ст. </w:t>
      </w:r>
      <w:r>
        <w:t>5746; N </w:t>
      </w:r>
      <w:r>
        <w:t>48, ст. </w:t>
      </w:r>
      <w:r>
        <w:t>6862; N </w:t>
      </w:r>
      <w:r>
        <w:t>48, ст. </w:t>
      </w:r>
      <w:r>
        <w:t>6876; N </w:t>
      </w:r>
      <w:r>
        <w:t>50, ст. </w:t>
      </w:r>
      <w:r>
        <w:t>7113; 2016, N </w:t>
      </w:r>
      <w:r>
        <w:t>34, ст. </w:t>
      </w:r>
      <w:r>
        <w:t>5243; 2017,</w:t>
      </w:r>
      <w:r>
        <w:t xml:space="preserve"> </w:t>
      </w:r>
      <w:r>
        <w:t>N </w:t>
      </w:r>
      <w:r>
        <w:t>29, ст. </w:t>
      </w:r>
      <w:r>
        <w:t>4380; N </w:t>
      </w:r>
      <w:r>
        <w:t>30, ст. </w:t>
      </w:r>
      <w:r>
        <w:t>4672; N </w:t>
      </w:r>
      <w:r>
        <w:t>41, ст. </w:t>
      </w:r>
      <w:r>
        <w:t>5981; N </w:t>
      </w:r>
      <w:r>
        <w:t>44, ст. </w:t>
      </w:r>
      <w:r>
        <w:t>6523; N </w:t>
      </w:r>
      <w:r>
        <w:t>45, ст. </w:t>
      </w:r>
      <w:r>
        <w:t>6661; 2018, N </w:t>
      </w:r>
      <w:r>
        <w:t>28, ст. </w:t>
      </w:r>
      <w:r>
        <w:t>4234; N </w:t>
      </w:r>
      <w:r>
        <w:t>49, ст. </w:t>
      </w:r>
      <w:r>
        <w:t>7600.</w:t>
      </w:r>
    </w:p>
    <w:p w14:paraId="6E010000">
      <w:pPr>
        <w:pStyle w:val="Style_12"/>
      </w:pPr>
      <w:bookmarkStart w:id="260" w:name="sub_99"/>
      <w:bookmarkEnd w:id="259"/>
      <w:r>
        <w:rPr>
          <w:vertAlign w:val="superscript"/>
        </w:rPr>
        <w:t>9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"http://ivo.garant.ru/document/redirect/12177515/71"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 </w:t>
      </w:r>
      <w:r>
        <w:rPr>
          <w:rStyle w:val="Style_3_ch"/>
          <w:b w:val="0"/>
        </w:rPr>
        <w:t>1 части</w:t>
      </w:r>
      <w:r>
        <w:rPr>
          <w:rStyle w:val="Style_3_ch"/>
          <w:b w:val="0"/>
        </w:rPr>
        <w:t xml:space="preserve"> 1 статьи </w:t>
      </w:r>
      <w:r>
        <w:rPr>
          <w:rStyle w:val="Style_3_ch"/>
          <w:b w:val="0"/>
        </w:rPr>
        <w:t>7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210-ФЗ.</w:t>
      </w:r>
    </w:p>
    <w:p w14:paraId="6F010000">
      <w:pPr>
        <w:pStyle w:val="Style_12"/>
      </w:pPr>
      <w:bookmarkStart w:id="261" w:name="sub_910"/>
      <w:bookmarkEnd w:id="260"/>
      <w:r>
        <w:rPr>
          <w:vertAlign w:val="superscript"/>
        </w:rPr>
        <w:t>10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"http://ivo.garant.ru/document/redirect/12177515/72"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 </w:t>
      </w:r>
      <w:r>
        <w:rPr>
          <w:rStyle w:val="Style_3_ch"/>
          <w:b w:val="0"/>
        </w:rPr>
        <w:t>2 части</w:t>
      </w:r>
      <w:r>
        <w:rPr>
          <w:rStyle w:val="Style_3_ch"/>
          <w:b w:val="0"/>
        </w:rPr>
        <w:t xml:space="preserve"> 1 статьи </w:t>
      </w:r>
      <w:r>
        <w:rPr>
          <w:rStyle w:val="Style_3_ch"/>
          <w:b w:val="0"/>
        </w:rPr>
        <w:t>7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210-ФЗ.</w:t>
      </w:r>
    </w:p>
    <w:p w14:paraId="70010000">
      <w:pPr>
        <w:pStyle w:val="Style_12"/>
      </w:pPr>
      <w:bookmarkStart w:id="262" w:name="sub_911"/>
      <w:bookmarkEnd w:id="261"/>
      <w:r>
        <w:rPr>
          <w:vertAlign w:val="superscript"/>
        </w:rPr>
        <w:t>11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"http://ivo.garant.ru/document/redirect/12177515/7014"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 </w:t>
      </w:r>
      <w:r>
        <w:rPr>
          <w:rStyle w:val="Style_3_ch"/>
          <w:b w:val="0"/>
        </w:rPr>
        <w:t>4 части</w:t>
      </w:r>
      <w:r>
        <w:rPr>
          <w:rStyle w:val="Style_3_ch"/>
          <w:b w:val="0"/>
        </w:rPr>
        <w:t xml:space="preserve"> 1 статьи </w:t>
      </w:r>
      <w:r>
        <w:rPr>
          <w:rStyle w:val="Style_3_ch"/>
          <w:b w:val="0"/>
        </w:rPr>
        <w:t>7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210-ФЗ.</w:t>
      </w:r>
    </w:p>
    <w:p w14:paraId="71010000">
      <w:pPr>
        <w:pStyle w:val="Style_12"/>
      </w:pPr>
      <w:bookmarkStart w:id="263" w:name="sub_912"/>
      <w:bookmarkEnd w:id="262"/>
      <w:r>
        <w:rPr>
          <w:vertAlign w:val="superscript"/>
        </w:rPr>
        <w:t>12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"http://ivo.garant.ru/document/redirect/186117/2438"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Абзац</w:t>
      </w:r>
      <w:r>
        <w:rPr>
          <w:rStyle w:val="Style_3_ch"/>
          <w:b w:val="0"/>
        </w:rPr>
        <w:t xml:space="preserve"> 8 пункта </w:t>
      </w:r>
      <w:r>
        <w:rPr>
          <w:rStyle w:val="Style_3_ch"/>
          <w:b w:val="0"/>
        </w:rPr>
        <w:t>3 статьи </w:t>
      </w:r>
      <w:r>
        <w:rPr>
          <w:rStyle w:val="Style_3_ch"/>
          <w:b w:val="0"/>
        </w:rPr>
        <w:t>24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7 июля</w:t>
      </w:r>
      <w:r>
        <w:t xml:space="preserve"> 2003 </w:t>
      </w:r>
      <w:r>
        <w:t>г</w:t>
      </w:r>
      <w:r>
        <w:t>. N </w:t>
      </w:r>
      <w:r>
        <w:t>126-ФЗ</w:t>
      </w:r>
      <w:r>
        <w:t xml:space="preserve"> "О</w:t>
      </w:r>
      <w:r>
        <w:t xml:space="preserve"> связи</w:t>
      </w:r>
      <w:r>
        <w:t>" (Собрание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</w:t>
      </w:r>
      <w:r>
        <w:t>ции</w:t>
      </w:r>
      <w:r>
        <w:t>, 2003, N </w:t>
      </w:r>
      <w:r>
        <w:t>28, ст. </w:t>
      </w:r>
      <w:r>
        <w:t>2895; 2004, N </w:t>
      </w:r>
      <w:r>
        <w:t>35, ст. </w:t>
      </w:r>
      <w:r>
        <w:t>3607; N </w:t>
      </w:r>
      <w:r>
        <w:t>45, ст. </w:t>
      </w:r>
      <w:r>
        <w:t>4377; 2005, N </w:t>
      </w:r>
      <w:r>
        <w:t>19, ст. </w:t>
      </w:r>
      <w:r>
        <w:t>1752; 2006, N </w:t>
      </w:r>
      <w:r>
        <w:t>6, ст. </w:t>
      </w:r>
      <w:r>
        <w:t>636; N </w:t>
      </w:r>
      <w:r>
        <w:t>10, ст. </w:t>
      </w:r>
      <w:r>
        <w:t>1069; N </w:t>
      </w:r>
      <w:r>
        <w:t>31, ст. </w:t>
      </w:r>
      <w:r>
        <w:t>3431, 3452; 2007, N </w:t>
      </w:r>
      <w:r>
        <w:t>1, ст. </w:t>
      </w:r>
      <w:r>
        <w:t>8; N </w:t>
      </w:r>
      <w:r>
        <w:t>7, ст. </w:t>
      </w:r>
      <w:r>
        <w:t>835; 2008, N </w:t>
      </w:r>
      <w:r>
        <w:t>18, ст. </w:t>
      </w:r>
      <w:r>
        <w:t>1941; 2009, N </w:t>
      </w:r>
      <w:r>
        <w:t>29, ст. </w:t>
      </w:r>
      <w:r>
        <w:t>3625; 2010, N </w:t>
      </w:r>
      <w:r>
        <w:t>7, ст. </w:t>
      </w:r>
      <w:r>
        <w:t>705; N </w:t>
      </w:r>
      <w:r>
        <w:t>15, ст. </w:t>
      </w:r>
      <w:r>
        <w:t>1737</w:t>
      </w:r>
      <w:r>
        <w:t>;</w:t>
      </w:r>
      <w:r>
        <w:t xml:space="preserve"> N </w:t>
      </w:r>
      <w:r>
        <w:t>27, ст. </w:t>
      </w:r>
      <w:r>
        <w:t>3408; N </w:t>
      </w:r>
      <w:r>
        <w:t>31, ст. </w:t>
      </w:r>
      <w:r>
        <w:t>4190; 2011, N </w:t>
      </w:r>
      <w:r>
        <w:t>7, ст. </w:t>
      </w:r>
      <w:r>
        <w:t>901; N </w:t>
      </w:r>
      <w:r>
        <w:t>9, ст. </w:t>
      </w:r>
      <w:r>
        <w:t>1205; N </w:t>
      </w:r>
      <w:r>
        <w:t>25, ст. </w:t>
      </w:r>
      <w:r>
        <w:t>3535; N </w:t>
      </w:r>
      <w:r>
        <w:t>27, ст. </w:t>
      </w:r>
      <w:r>
        <w:t>3873, 3880; N </w:t>
      </w:r>
      <w:r>
        <w:t>29, ст. </w:t>
      </w:r>
      <w:r>
        <w:t>4284, 4291; N </w:t>
      </w:r>
      <w:r>
        <w:t>30, ст. </w:t>
      </w:r>
      <w:r>
        <w:t>4590; N </w:t>
      </w:r>
      <w:r>
        <w:t>45, ст. </w:t>
      </w:r>
      <w:r>
        <w:t>6333; N </w:t>
      </w:r>
      <w:r>
        <w:t>49, ст. </w:t>
      </w:r>
      <w:r>
        <w:t>7061; N </w:t>
      </w:r>
      <w:r>
        <w:t>50, ст. </w:t>
      </w:r>
      <w:r>
        <w:t>7351, 7366; 2012, N </w:t>
      </w:r>
      <w:r>
        <w:t>31, ст. </w:t>
      </w:r>
      <w:r>
        <w:t>4322, 4328; N </w:t>
      </w:r>
      <w:r>
        <w:t>53, ст. </w:t>
      </w:r>
      <w:r>
        <w:t>7578; 2013, N </w:t>
      </w:r>
      <w:r>
        <w:t>19, с</w:t>
      </w:r>
      <w:r>
        <w:t>т. </w:t>
      </w:r>
      <w:r>
        <w:t>2326; N </w:t>
      </w:r>
      <w:r>
        <w:t>27, ст. </w:t>
      </w:r>
      <w:r>
        <w:t>3450; N </w:t>
      </w:r>
      <w:r>
        <w:t>30, ст. </w:t>
      </w:r>
      <w:r>
        <w:t>4062; N </w:t>
      </w:r>
      <w:r>
        <w:t>43, ст. </w:t>
      </w:r>
      <w:r>
        <w:t>5451; N </w:t>
      </w:r>
      <w:r>
        <w:t>44, ст. </w:t>
      </w:r>
      <w:r>
        <w:t>5643; N </w:t>
      </w:r>
      <w:r>
        <w:t>48, ст. </w:t>
      </w:r>
      <w:r>
        <w:t>6162; N </w:t>
      </w:r>
      <w:r>
        <w:t>49, ст. </w:t>
      </w:r>
      <w:r>
        <w:t>6339, 6347; N </w:t>
      </w:r>
      <w:r>
        <w:t>52, ст. </w:t>
      </w:r>
      <w:r>
        <w:t>6961; 2014, N </w:t>
      </w:r>
      <w:r>
        <w:t>6, ст. </w:t>
      </w:r>
      <w:r>
        <w:t>560; N </w:t>
      </w:r>
      <w:r>
        <w:t>14, ст. </w:t>
      </w:r>
      <w:r>
        <w:t>1552; N </w:t>
      </w:r>
      <w:r>
        <w:t>19, ст. </w:t>
      </w:r>
      <w:r>
        <w:t>2302; N </w:t>
      </w:r>
      <w:r>
        <w:t>26, ст. </w:t>
      </w:r>
      <w:r>
        <w:t>3366, 3377; N </w:t>
      </w:r>
      <w:r>
        <w:t>30, ст. </w:t>
      </w:r>
      <w:r>
        <w:t>4229, 4273; N </w:t>
      </w:r>
      <w:r>
        <w:t>49, ст. </w:t>
      </w:r>
      <w:r>
        <w:t>6928; 2015, N </w:t>
      </w:r>
      <w:r>
        <w:t>29, ст. </w:t>
      </w:r>
      <w:r>
        <w:t>4</w:t>
      </w:r>
      <w:r>
        <w:t>3</w:t>
      </w:r>
      <w:r>
        <w:t>42, 4383, ст. </w:t>
      </w:r>
      <w:r>
        <w:t>4389; 2016, N </w:t>
      </w:r>
      <w:r>
        <w:t>10, ст. </w:t>
      </w:r>
      <w:r>
        <w:t>1316, 1318; N </w:t>
      </w:r>
      <w:r>
        <w:t>15, ст. </w:t>
      </w:r>
      <w:r>
        <w:t>2066; N </w:t>
      </w:r>
      <w:r>
        <w:t>18, ст. </w:t>
      </w:r>
      <w:r>
        <w:t>2498; N </w:t>
      </w:r>
      <w:r>
        <w:t>26, ст. </w:t>
      </w:r>
      <w:r>
        <w:t>3873; N </w:t>
      </w:r>
      <w:r>
        <w:t>27, ст. </w:t>
      </w:r>
      <w:r>
        <w:t>4213, 4221; N </w:t>
      </w:r>
      <w:r>
        <w:t>28, ст. </w:t>
      </w:r>
      <w:r>
        <w:t>4558; 2017, N </w:t>
      </w:r>
      <w:r>
        <w:t>17, ст. </w:t>
      </w:r>
      <w:r>
        <w:t>2457; N </w:t>
      </w:r>
      <w:r>
        <w:t>24, ст. </w:t>
      </w:r>
      <w:r>
        <w:t>3479; N </w:t>
      </w:r>
      <w:r>
        <w:t>31, ст. </w:t>
      </w:r>
      <w:r>
        <w:t>4742, 4794; N </w:t>
      </w:r>
      <w:r>
        <w:t>50, ст. </w:t>
      </w:r>
      <w:r>
        <w:t>7557; 2018, N </w:t>
      </w:r>
      <w:r>
        <w:t>17, ст. </w:t>
      </w:r>
      <w:r>
        <w:t>2419; N </w:t>
      </w:r>
      <w:r>
        <w:t>32, ст. </w:t>
      </w:r>
      <w:r>
        <w:t>5135; N </w:t>
      </w:r>
      <w:r>
        <w:t>51, с</w:t>
      </w:r>
      <w:r>
        <w:t>т. </w:t>
      </w:r>
      <w:r>
        <w:t>7862; N </w:t>
      </w:r>
      <w:r>
        <w:t>53, ст. </w:t>
      </w:r>
      <w:r>
        <w:t>8455) (далее</w:t>
      </w:r>
      <w:r>
        <w:t xml:space="preserve"> - Федеральный</w:t>
      </w:r>
      <w:r>
        <w:t xml:space="preserve"> закон</w:t>
      </w:r>
      <w:r>
        <w:t xml:space="preserve"> N </w:t>
      </w:r>
      <w:r>
        <w:t>126-ФЗ</w:t>
      </w:r>
      <w:r>
        <w:t>).</w:t>
      </w:r>
    </w:p>
    <w:p w14:paraId="72010000">
      <w:pPr>
        <w:pStyle w:val="Style_12"/>
      </w:pPr>
      <w:bookmarkStart w:id="264" w:name="sub_913"/>
      <w:bookmarkEnd w:id="263"/>
      <w:r>
        <w:rPr>
          <w:vertAlign w:val="superscript"/>
        </w:rPr>
        <w:t>13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"http://ivo.garant.ru/document/redirect/186117/242"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 </w:t>
      </w:r>
      <w:r>
        <w:rPr>
          <w:rStyle w:val="Style_3_ch"/>
          <w:b w:val="0"/>
        </w:rPr>
        <w:t>2 статьи </w:t>
      </w:r>
      <w:r>
        <w:rPr>
          <w:rStyle w:val="Style_3_ch"/>
          <w:b w:val="0"/>
        </w:rPr>
        <w:t>24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126-ФЗ.</w:t>
      </w:r>
    </w:p>
    <w:p w14:paraId="73010000">
      <w:pPr>
        <w:pStyle w:val="Style_12"/>
      </w:pPr>
      <w:bookmarkStart w:id="265" w:name="sub_914"/>
      <w:bookmarkEnd w:id="264"/>
      <w:r>
        <w:rPr>
          <w:vertAlign w:val="superscript"/>
        </w:rPr>
        <w:t>14</w:t>
      </w:r>
      <w:r>
        <w:t xml:space="preserve"> 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2000, N </w:t>
      </w:r>
      <w:r>
        <w:t>32, ст. </w:t>
      </w:r>
      <w:r>
        <w:t>3340; 2018, N </w:t>
      </w:r>
      <w:r>
        <w:t>53, ст. </w:t>
      </w:r>
      <w:r>
        <w:t>8419.</w:t>
      </w:r>
    </w:p>
    <w:p w14:paraId="74010000">
      <w:pPr>
        <w:pStyle w:val="Style_12"/>
      </w:pPr>
      <w:bookmarkStart w:id="266" w:name="sub_915"/>
      <w:bookmarkEnd w:id="265"/>
      <w:r>
        <w:rPr>
          <w:vertAlign w:val="superscript"/>
        </w:rPr>
        <w:t>15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"http://ivo.garant.ru/document/redirect/71362988/1017"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 </w:t>
      </w:r>
      <w:r>
        <w:rPr>
          <w:rStyle w:val="Style_3_ch"/>
          <w:b w:val="0"/>
        </w:rPr>
        <w:t>17</w:t>
      </w:r>
      <w:r>
        <w:rPr>
          <w:rStyle w:val="Style_3_ch"/>
          <w:b w:val="0"/>
        </w:rPr>
        <w:fldChar w:fldCharType="end"/>
      </w:r>
      <w:r>
        <w:t xml:space="preserve"> Требований</w:t>
      </w:r>
      <w:r>
        <w:t xml:space="preserve"> к</w:t>
      </w:r>
      <w:r>
        <w:t xml:space="preserve"> предоставлению</w:t>
      </w:r>
      <w:r>
        <w:t xml:space="preserve"> в</w:t>
      </w:r>
      <w:r>
        <w:t xml:space="preserve"> электронной</w:t>
      </w:r>
      <w:r>
        <w:t xml:space="preserve"> форме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, утвержденных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"http://ivo.garant.ru/document/redirect/71362988/0"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постановлением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26 марта</w:t>
      </w:r>
      <w:r>
        <w:t xml:space="preserve"> 2016 </w:t>
      </w:r>
      <w:r>
        <w:t>г</w:t>
      </w:r>
      <w:r>
        <w:t>. N </w:t>
      </w:r>
      <w:r>
        <w:t>236 (Собрание</w:t>
      </w:r>
      <w:r>
        <w:t xml:space="preserve"> законодательства</w:t>
      </w:r>
      <w:r>
        <w:t xml:space="preserve"> </w:t>
      </w:r>
      <w:r>
        <w:t>Российской</w:t>
      </w:r>
      <w:r>
        <w:t xml:space="preserve"> Федерации</w:t>
      </w:r>
      <w:r>
        <w:t>, 2016, N </w:t>
      </w:r>
      <w:r>
        <w:t>15, ст. </w:t>
      </w:r>
      <w:r>
        <w:t>2084; 2018, N </w:t>
      </w:r>
      <w:r>
        <w:t>49, ст. </w:t>
      </w:r>
      <w:r>
        <w:t>7600; 2019, N </w:t>
      </w:r>
      <w:r>
        <w:t>6, ст. </w:t>
      </w:r>
      <w:r>
        <w:t>533) (далее</w:t>
      </w:r>
      <w:r>
        <w:t xml:space="preserve"> - постановление</w:t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N 236).</w:t>
      </w:r>
    </w:p>
    <w:p w14:paraId="75010000">
      <w:pPr>
        <w:pStyle w:val="Style_12"/>
      </w:pPr>
      <w:bookmarkStart w:id="267" w:name="sub_916"/>
      <w:bookmarkEnd w:id="266"/>
      <w:r>
        <w:rPr>
          <w:vertAlign w:val="superscript"/>
        </w:rPr>
        <w:t>16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"http://ivo.garant.ru/document/redirect/71362988/1017"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 </w:t>
      </w:r>
      <w:r>
        <w:rPr>
          <w:rStyle w:val="Style_3_ch"/>
          <w:b w:val="0"/>
        </w:rPr>
        <w:t>17</w:t>
      </w:r>
      <w:r>
        <w:rPr>
          <w:rStyle w:val="Style_3_ch"/>
          <w:b w:val="0"/>
        </w:rPr>
        <w:fldChar w:fldCharType="end"/>
      </w:r>
      <w:r>
        <w:t xml:space="preserve"> постановления</w:t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N 236.</w:t>
      </w:r>
    </w:p>
    <w:p w14:paraId="76010000">
      <w:pPr>
        <w:pStyle w:val="Style_12"/>
      </w:pPr>
      <w:bookmarkStart w:id="268" w:name="sub_917"/>
      <w:bookmarkEnd w:id="267"/>
      <w:r>
        <w:rPr>
          <w:vertAlign w:val="superscript"/>
        </w:rPr>
        <w:t xml:space="preserve">17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"http://ivo.garant.ru/document/redirect/12177515/2130"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Статья</w:t>
      </w:r>
      <w:r>
        <w:rPr>
          <w:rStyle w:val="Style_3_ch"/>
          <w:b w:val="0"/>
        </w:rPr>
        <w:t xml:space="preserve"> 21.3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210-ФЗ.</w:t>
      </w:r>
    </w:p>
    <w:p w14:paraId="77010000">
      <w:pPr>
        <w:pStyle w:val="Style_12"/>
      </w:pPr>
      <w:bookmarkStart w:id="269" w:name="sub_918"/>
      <w:bookmarkEnd w:id="268"/>
      <w:r>
        <w:rPr>
          <w:vertAlign w:val="superscript"/>
        </w:rPr>
        <w:t xml:space="preserve">18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"http://ivo.garant.ru/document/redirect/186117/2438"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Абзац</w:t>
      </w:r>
      <w:r>
        <w:rPr>
          <w:rStyle w:val="Style_3_ch"/>
          <w:b w:val="0"/>
        </w:rPr>
        <w:t xml:space="preserve"> 8 пункта </w:t>
      </w:r>
      <w:r>
        <w:rPr>
          <w:rStyle w:val="Style_3_ch"/>
          <w:b w:val="0"/>
        </w:rPr>
        <w:t>3 статьи </w:t>
      </w:r>
      <w:r>
        <w:rPr>
          <w:rStyle w:val="Style_3_ch"/>
          <w:b w:val="0"/>
        </w:rPr>
        <w:t>24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126-ФЗ.</w:t>
      </w:r>
    </w:p>
    <w:p w14:paraId="78010000">
      <w:pPr>
        <w:pStyle w:val="Style_12"/>
      </w:pPr>
      <w:bookmarkStart w:id="270" w:name="sub_919"/>
      <w:bookmarkEnd w:id="269"/>
      <w:r>
        <w:rPr>
          <w:vertAlign w:val="superscript"/>
        </w:rPr>
        <w:t>19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"http://ivo.garant.ru/document/redirect/55171287/2032"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 </w:t>
      </w:r>
      <w:r>
        <w:rPr>
          <w:rStyle w:val="Style_3_ch"/>
          <w:b w:val="0"/>
        </w:rPr>
        <w:t>32</w:t>
      </w:r>
      <w:r>
        <w:rPr>
          <w:rStyle w:val="Style_3_ch"/>
          <w:b w:val="0"/>
        </w:rPr>
        <w:fldChar w:fldCharType="end"/>
      </w:r>
      <w:r>
        <w:t xml:space="preserve"> Перечня</w:t>
      </w:r>
      <w:r>
        <w:t xml:space="preserve"> услуг.</w:t>
      </w:r>
    </w:p>
    <w:p w14:paraId="79010000">
      <w:pPr>
        <w:pStyle w:val="Style_12"/>
      </w:pPr>
      <w:bookmarkStart w:id="271" w:name="sub_920"/>
      <w:bookmarkEnd w:id="270"/>
      <w:r>
        <w:rPr>
          <w:vertAlign w:val="superscript"/>
        </w:rPr>
        <w:t>20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"http://ivo.garant.ru/document/redirect/186117/2438"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Абзац</w:t>
      </w:r>
      <w:r>
        <w:rPr>
          <w:rStyle w:val="Style_3_ch"/>
          <w:b w:val="0"/>
        </w:rPr>
        <w:t xml:space="preserve"> 8 пункта </w:t>
      </w:r>
      <w:r>
        <w:rPr>
          <w:rStyle w:val="Style_3_ch"/>
          <w:b w:val="0"/>
        </w:rPr>
        <w:t>3 статьи </w:t>
      </w:r>
      <w:r>
        <w:rPr>
          <w:rStyle w:val="Style_3_ch"/>
          <w:b w:val="0"/>
        </w:rPr>
        <w:t>24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126-ФЗ.</w:t>
      </w:r>
    </w:p>
    <w:p w14:paraId="7A010000">
      <w:pPr>
        <w:pStyle w:val="Style_12"/>
      </w:pPr>
      <w:bookmarkStart w:id="272" w:name="sub_921"/>
      <w:bookmarkEnd w:id="271"/>
      <w:r>
        <w:rPr>
          <w:vertAlign w:val="superscript"/>
        </w:rPr>
        <w:t>21</w:t>
      </w:r>
      <w:r>
        <w:t xml:space="preserve"> Зарегистрирован</w:t>
      </w:r>
      <w:r>
        <w:t xml:space="preserve"> Министерством</w:t>
      </w:r>
      <w:r>
        <w:t xml:space="preserve"> юстиции</w:t>
      </w:r>
      <w:r>
        <w:t xml:space="preserve"> Российской</w:t>
      </w:r>
      <w:r>
        <w:t xml:space="preserve"> Федерации</w:t>
      </w:r>
      <w:r>
        <w:t xml:space="preserve"> 21 июля</w:t>
      </w:r>
      <w:r>
        <w:t xml:space="preserve"> 2015 </w:t>
      </w:r>
      <w:r>
        <w:t>г</w:t>
      </w:r>
      <w:r>
        <w:t>., регистрационный</w:t>
      </w:r>
      <w:r>
        <w:t xml:space="preserve"> N 38115.</w:t>
      </w:r>
    </w:p>
    <w:p w14:paraId="7B010000">
      <w:pPr>
        <w:pStyle w:val="Style_12"/>
      </w:pPr>
      <w:bookmarkStart w:id="273" w:name="sub_922"/>
      <w:bookmarkEnd w:id="272"/>
      <w:r>
        <w:rPr>
          <w:vertAlign w:val="superscript"/>
        </w:rPr>
        <w:t>22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"http://ivo.garant.ru/document/redirect/70193794/0"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25 июня</w:t>
      </w:r>
      <w:r>
        <w:t xml:space="preserve"> 2012 </w:t>
      </w:r>
      <w:r>
        <w:t>г</w:t>
      </w:r>
      <w:r>
        <w:t>. N </w:t>
      </w:r>
      <w:r>
        <w:t>634 "О</w:t>
      </w:r>
      <w:r>
        <w:t xml:space="preserve"> видах</w:t>
      </w:r>
      <w:r>
        <w:t xml:space="preserve"> электронной</w:t>
      </w:r>
      <w:r>
        <w:t xml:space="preserve"> подписи</w:t>
      </w:r>
      <w:r>
        <w:t>, использование</w:t>
      </w:r>
      <w:r>
        <w:t xml:space="preserve"> которых</w:t>
      </w:r>
      <w:r>
        <w:t xml:space="preserve"> допускается</w:t>
      </w:r>
      <w:r>
        <w:t xml:space="preserve"> при</w:t>
      </w:r>
      <w:r>
        <w:t xml:space="preserve"> обращении</w:t>
      </w:r>
      <w:r>
        <w:t xml:space="preserve"> за</w:t>
      </w:r>
      <w:r>
        <w:t xml:space="preserve"> получением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>" (Собрание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2012, N </w:t>
      </w:r>
      <w:r>
        <w:t>27, с</w:t>
      </w:r>
      <w:r>
        <w:t>т. </w:t>
      </w:r>
      <w:r>
        <w:t>3744; 2013, N </w:t>
      </w:r>
      <w:r>
        <w:t>45, ст. </w:t>
      </w:r>
      <w:r>
        <w:t>5807; 2018, N </w:t>
      </w:r>
      <w:r>
        <w:t>36, ст. </w:t>
      </w:r>
      <w:r>
        <w:t>5623).</w:t>
      </w:r>
    </w:p>
    <w:p w14:paraId="7C010000">
      <w:pPr>
        <w:pStyle w:val="Style_12"/>
      </w:pPr>
      <w:bookmarkStart w:id="274" w:name="sub_923"/>
      <w:bookmarkEnd w:id="273"/>
      <w:r>
        <w:rPr>
          <w:vertAlign w:val="superscript"/>
        </w:rPr>
        <w:t>23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"http://ivo.garant.ru/document/redirect/12184522/54"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Ч</w:t>
      </w:r>
      <w:r>
        <w:rPr>
          <w:rStyle w:val="Style_3_ch"/>
          <w:b w:val="0"/>
        </w:rPr>
        <w:t>асть</w:t>
      </w:r>
      <w:r>
        <w:rPr>
          <w:rStyle w:val="Style_3_ch"/>
          <w:b w:val="0"/>
        </w:rPr>
        <w:t xml:space="preserve"> 4 статьи </w:t>
      </w:r>
      <w:r>
        <w:rPr>
          <w:rStyle w:val="Style_3_ch"/>
          <w:b w:val="0"/>
        </w:rPr>
        <w:t>5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N </w:t>
      </w:r>
      <w:r>
        <w:t>63-ФЗ.</w:t>
      </w:r>
    </w:p>
    <w:p w14:paraId="7D010000">
      <w:pPr>
        <w:pStyle w:val="Style_12"/>
      </w:pPr>
      <w:bookmarkStart w:id="275" w:name="sub_924"/>
      <w:bookmarkEnd w:id="274"/>
      <w:r>
        <w:rPr>
          <w:vertAlign w:val="superscript"/>
        </w:rPr>
        <w:t xml:space="preserve">24 </w:t>
      </w:r>
      <w:r>
        <w:t>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2012, N </w:t>
      </w:r>
      <w:r>
        <w:t>35, ст. </w:t>
      </w:r>
      <w:r>
        <w:t>4829; 2014, N </w:t>
      </w:r>
      <w:r>
        <w:t>50, ст. </w:t>
      </w:r>
      <w:r>
        <w:t>7113; 2015, N </w:t>
      </w:r>
      <w:r>
        <w:t>47, ст. </w:t>
      </w:r>
      <w:r>
        <w:t>6596; 2016, N </w:t>
      </w:r>
      <w:r>
        <w:t>51, ст. </w:t>
      </w:r>
      <w:r>
        <w:t>7370; 2017, N </w:t>
      </w:r>
      <w:r>
        <w:t>44, ст. </w:t>
      </w:r>
      <w:r>
        <w:t>6523; 2018, N </w:t>
      </w:r>
      <w:r>
        <w:t>25, ст. </w:t>
      </w:r>
      <w:r>
        <w:t>3696.</w:t>
      </w:r>
    </w:p>
    <w:p w14:paraId="7E010000">
      <w:pPr>
        <w:pStyle w:val="Style_12"/>
      </w:pPr>
      <w:bookmarkStart w:id="276" w:name="sub_925"/>
      <w:bookmarkEnd w:id="275"/>
      <w:r>
        <w:rPr>
          <w:vertAlign w:val="superscript"/>
        </w:rPr>
        <w:t>25</w:t>
      </w:r>
      <w:r>
        <w:t xml:space="preserve"> 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2012, N </w:t>
      </w:r>
      <w:r>
        <w:t>48, ст. </w:t>
      </w:r>
      <w:r>
        <w:t>6706; 2013, N </w:t>
      </w:r>
      <w:r>
        <w:t>52, ст. </w:t>
      </w:r>
      <w:r>
        <w:t>7218; 2015, N </w:t>
      </w:r>
      <w:r>
        <w:t>2, ст. </w:t>
      </w:r>
      <w:r>
        <w:t>518; 2018, N </w:t>
      </w:r>
      <w:r>
        <w:t>49, ст. </w:t>
      </w:r>
      <w:r>
        <w:t>7600.</w:t>
      </w:r>
    </w:p>
    <w:p w14:paraId="7F010000">
      <w:pPr>
        <w:pStyle w:val="Style_11"/>
        <w:rPr>
          <w:sz w:val="22"/>
        </w:rPr>
      </w:pPr>
      <w:bookmarkEnd w:id="276"/>
      <w:r>
        <w:rPr>
          <w:sz w:val="22"/>
        </w:rPr>
        <w:t>──────────────────────────────</w:t>
      </w:r>
    </w:p>
    <w:p w14:paraId="80010000"/>
    <w:p w14:paraId="81010000">
      <w:pPr>
        <w:ind w:firstLine="698"/>
        <w:jc w:val="right"/>
      </w:pPr>
      <w:bookmarkStart w:id="277" w:name="sub_11000"/>
      <w:r>
        <w:rPr>
          <w:rStyle w:val="Style_8_ch"/>
        </w:rPr>
        <w:t>Приложение</w:t>
      </w:r>
      <w:r>
        <w:rPr>
          <w:rStyle w:val="Style_8_ch"/>
        </w:rPr>
        <w:t xml:space="preserve"> N 1</w:t>
      </w:r>
      <w:r>
        <w:rPr>
          <w:rStyle w:val="Style_8_ch"/>
        </w:rPr>
        <w:br/>
      </w:r>
      <w:r>
        <w:rPr>
          <w:rStyle w:val="Style_8_ch"/>
        </w:rPr>
        <w:t>к</w:t>
      </w:r>
      <w:r>
        <w:rPr>
          <w:rStyle w:val="Style_8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Административному</w:t>
      </w:r>
      <w:r>
        <w:rPr>
          <w:rStyle w:val="Style_3_ch"/>
          <w:b w:val="0"/>
        </w:rPr>
        <w:t xml:space="preserve"> регламенту</w:t>
      </w:r>
      <w:r>
        <w:rPr>
          <w:rStyle w:val="Style_3_ch"/>
          <w:b w:val="0"/>
        </w:rPr>
        <w:fldChar w:fldCharType="end"/>
      </w:r>
      <w:r>
        <w:rPr>
          <w:rStyle w:val="Style_8_ch"/>
        </w:rPr>
        <w:br/>
      </w:r>
      <w:r>
        <w:rPr>
          <w:rStyle w:val="Style_8_ch"/>
        </w:rPr>
        <w:t>предоставления</w:t>
      </w:r>
      <w:r>
        <w:rPr>
          <w:rStyle w:val="Style_8_ch"/>
        </w:rPr>
        <w:t xml:space="preserve"> Федеральной</w:t>
      </w:r>
      <w:r>
        <w:rPr>
          <w:rStyle w:val="Style_8_ch"/>
        </w:rPr>
        <w:br/>
      </w:r>
      <w:r>
        <w:rPr>
          <w:rStyle w:val="Style_8_ch"/>
        </w:rPr>
        <w:t>службой</w:t>
      </w:r>
      <w:r>
        <w:rPr>
          <w:rStyle w:val="Style_8_ch"/>
        </w:rPr>
        <w:t xml:space="preserve"> по</w:t>
      </w:r>
      <w:r>
        <w:rPr>
          <w:rStyle w:val="Style_8_ch"/>
        </w:rPr>
        <w:t xml:space="preserve"> надзору</w:t>
      </w:r>
      <w:r>
        <w:rPr>
          <w:rStyle w:val="Style_8_ch"/>
        </w:rPr>
        <w:t xml:space="preserve"> в</w:t>
      </w:r>
      <w:r>
        <w:rPr>
          <w:rStyle w:val="Style_8_ch"/>
        </w:rPr>
        <w:t xml:space="preserve"> сфере</w:t>
      </w:r>
      <w:r>
        <w:rPr>
          <w:rStyle w:val="Style_8_ch"/>
        </w:rPr>
        <w:br/>
      </w:r>
      <w:r>
        <w:rPr>
          <w:rStyle w:val="Style_8_ch"/>
        </w:rPr>
        <w:t>связи</w:t>
      </w:r>
      <w:r>
        <w:rPr>
          <w:rStyle w:val="Style_8_ch"/>
        </w:rPr>
        <w:t>, информационных</w:t>
      </w:r>
      <w:r>
        <w:rPr>
          <w:rStyle w:val="Style_8_ch"/>
        </w:rPr>
        <w:t xml:space="preserve"> технологий</w:t>
      </w:r>
      <w:r>
        <w:rPr>
          <w:rStyle w:val="Style_8_ch"/>
        </w:rPr>
        <w:br/>
      </w:r>
      <w:r>
        <w:rPr>
          <w:rStyle w:val="Style_8_ch"/>
        </w:rPr>
        <w:t>и</w:t>
      </w:r>
      <w:r>
        <w:rPr>
          <w:rStyle w:val="Style_8_ch"/>
        </w:rPr>
        <w:t xml:space="preserve"> массовых</w:t>
      </w:r>
      <w:r>
        <w:rPr>
          <w:rStyle w:val="Style_8_ch"/>
        </w:rPr>
        <w:t xml:space="preserve"> коммуникаций</w:t>
      </w:r>
      <w:r>
        <w:rPr>
          <w:rStyle w:val="Style_8_ch"/>
        </w:rPr>
        <w:br/>
      </w:r>
      <w:r>
        <w:rPr>
          <w:rStyle w:val="Style_8_ch"/>
        </w:rPr>
        <w:t>государственной</w:t>
      </w:r>
      <w:r>
        <w:rPr>
          <w:rStyle w:val="Style_8_ch"/>
        </w:rPr>
        <w:t xml:space="preserve"> услуги</w:t>
      </w:r>
      <w:r>
        <w:rPr>
          <w:rStyle w:val="Style_8_ch"/>
        </w:rPr>
        <w:t xml:space="preserve"> по</w:t>
      </w:r>
      <w:r>
        <w:rPr>
          <w:rStyle w:val="Style_8_ch"/>
        </w:rPr>
        <w:br/>
      </w:r>
      <w:r>
        <w:rPr>
          <w:rStyle w:val="Style_8_ch"/>
        </w:rPr>
        <w:t>выдаче</w:t>
      </w:r>
      <w:r>
        <w:rPr>
          <w:rStyle w:val="Style_8_ch"/>
        </w:rPr>
        <w:t xml:space="preserve"> разрешений</w:t>
      </w:r>
      <w:r>
        <w:rPr>
          <w:rStyle w:val="Style_8_ch"/>
        </w:rPr>
        <w:t xml:space="preserve"> на</w:t>
      </w:r>
      <w:r>
        <w:rPr>
          <w:rStyle w:val="Style_8_ch"/>
        </w:rPr>
        <w:t xml:space="preserve"> судовые</w:t>
      </w:r>
      <w:r>
        <w:rPr>
          <w:rStyle w:val="Style_8_ch"/>
        </w:rPr>
        <w:br/>
      </w:r>
      <w:r>
        <w:rPr>
          <w:rStyle w:val="Style_8_ch"/>
        </w:rPr>
        <w:t>радиостанции</w:t>
      </w:r>
      <w:r>
        <w:rPr>
          <w:rStyle w:val="Style_8_ch"/>
        </w:rPr>
        <w:t>, используе</w:t>
      </w:r>
      <w:r>
        <w:rPr>
          <w:rStyle w:val="Style_8_ch"/>
        </w:rPr>
        <w:t>мые</w:t>
      </w:r>
      <w:r>
        <w:rPr>
          <w:rStyle w:val="Style_8_ch"/>
        </w:rPr>
        <w:br/>
      </w:r>
      <w:r>
        <w:rPr>
          <w:rStyle w:val="Style_8_ch"/>
        </w:rPr>
        <w:t>на</w:t>
      </w:r>
      <w:r>
        <w:rPr>
          <w:rStyle w:val="Style_8_ch"/>
        </w:rPr>
        <w:t xml:space="preserve"> морских</w:t>
      </w:r>
      <w:r>
        <w:rPr>
          <w:rStyle w:val="Style_8_ch"/>
        </w:rPr>
        <w:t xml:space="preserve"> судах</w:t>
      </w:r>
      <w:r>
        <w:rPr>
          <w:rStyle w:val="Style_8_ch"/>
        </w:rPr>
        <w:t>, судах</w:t>
      </w:r>
      <w:r>
        <w:rPr>
          <w:rStyle w:val="Style_8_ch"/>
        </w:rPr>
        <w:t xml:space="preserve"> внутреннего</w:t>
      </w:r>
      <w:r>
        <w:rPr>
          <w:rStyle w:val="Style_8_ch"/>
        </w:rPr>
        <w:br/>
      </w:r>
      <w:r>
        <w:rPr>
          <w:rStyle w:val="Style_8_ch"/>
        </w:rPr>
        <w:t>плавания</w:t>
      </w:r>
      <w:r>
        <w:rPr>
          <w:rStyle w:val="Style_8_ch"/>
        </w:rPr>
        <w:t xml:space="preserve"> и</w:t>
      </w:r>
      <w:r>
        <w:rPr>
          <w:rStyle w:val="Style_8_ch"/>
        </w:rPr>
        <w:t xml:space="preserve"> судах</w:t>
      </w:r>
      <w:r>
        <w:rPr>
          <w:rStyle w:val="Style_8_ch"/>
        </w:rPr>
        <w:t xml:space="preserve"> смешанного</w:t>
      </w:r>
      <w:r>
        <w:rPr>
          <w:rStyle w:val="Style_8_ch"/>
        </w:rPr>
        <w:br/>
      </w:r>
      <w:r>
        <w:rPr>
          <w:rStyle w:val="Style_8_ch"/>
        </w:rPr>
        <w:t>(река-море</w:t>
      </w:r>
      <w:r>
        <w:rPr>
          <w:rStyle w:val="Style_8_ch"/>
        </w:rPr>
        <w:t>) плавания,</w:t>
      </w:r>
      <w:r>
        <w:rPr>
          <w:rStyle w:val="Style_8_ch"/>
        </w:rPr>
        <w:br/>
      </w:r>
      <w:r>
        <w:rPr>
          <w:rStyle w:val="Style_8_ch"/>
        </w:rPr>
        <w:t>утвержденному</w:t>
      </w:r>
      <w:r>
        <w:rPr>
          <w:rStyle w:val="Style_8_ch"/>
        </w:rPr>
        <w:t xml:space="preserve"> </w:t>
      </w:r>
      <w:r>
        <w:rPr>
          <w:rStyle w:val="Style_3_ch"/>
          <w:b w:val="0"/>
        </w:rPr>
        <w:t>приказом</w:t>
      </w:r>
      <w:r>
        <w:rPr>
          <w:rStyle w:val="Style_8_ch"/>
        </w:rPr>
        <w:br/>
      </w:r>
      <w:r>
        <w:rPr>
          <w:rStyle w:val="Style_8_ch"/>
        </w:rPr>
        <w:t>Роскомнадзора</w:t>
      </w:r>
      <w:r>
        <w:rPr>
          <w:rStyle w:val="Style_8_ch"/>
        </w:rPr>
        <w:br/>
      </w:r>
      <w:r>
        <w:rPr>
          <w:rStyle w:val="Style_8_ch"/>
        </w:rPr>
        <w:t>от</w:t>
      </w:r>
      <w:r>
        <w:rPr>
          <w:rStyle w:val="Style_8_ch"/>
        </w:rPr>
        <w:t xml:space="preserve"> 18.12.2018 N 201</w:t>
      </w:r>
    </w:p>
    <w:p w14:paraId="82010000">
      <w:bookmarkEnd w:id="277"/>
    </w:p>
    <w:p w14:paraId="83010000">
      <w:pPr>
        <w:ind w:firstLine="698"/>
        <w:jc w:val="right"/>
      </w:pPr>
      <w:r>
        <w:rPr>
          <w:rStyle w:val="Style_8_ch"/>
        </w:rPr>
        <w:t>Форма</w:t>
      </w:r>
    </w:p>
    <w:p w14:paraId="84010000"/>
    <w:p w14:paraId="85010000">
      <w:pPr>
        <w:pStyle w:val="Style_11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 xml:space="preserve">                           В</w:t>
      </w:r>
      <w:r>
        <w:rPr>
          <w:sz w:val="22"/>
        </w:rPr>
        <w:t xml:space="preserve"> Управление</w:t>
      </w:r>
      <w:r>
        <w:rPr>
          <w:sz w:val="22"/>
        </w:rPr>
        <w:t xml:space="preserve"> Федеральной</w:t>
      </w:r>
      <w:r>
        <w:rPr>
          <w:sz w:val="22"/>
        </w:rPr>
        <w:t xml:space="preserve"> службы</w:t>
      </w:r>
    </w:p>
    <w:p w14:paraId="8601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по</w:t>
      </w:r>
      <w:r>
        <w:rPr>
          <w:sz w:val="22"/>
        </w:rPr>
        <w:t xml:space="preserve"> надзору</w:t>
      </w:r>
      <w:r>
        <w:rPr>
          <w:sz w:val="22"/>
        </w:rPr>
        <w:t xml:space="preserve"> в</w:t>
      </w:r>
      <w:r>
        <w:rPr>
          <w:sz w:val="22"/>
        </w:rPr>
        <w:t xml:space="preserve"> сфере</w:t>
      </w:r>
      <w:r>
        <w:rPr>
          <w:sz w:val="22"/>
        </w:rPr>
        <w:t xml:space="preserve"> связи,</w:t>
      </w:r>
    </w:p>
    <w:p w14:paraId="8701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информационных</w:t>
      </w:r>
      <w:r>
        <w:rPr>
          <w:sz w:val="22"/>
        </w:rPr>
        <w:t xml:space="preserve"> технологий</w:t>
      </w:r>
      <w:r>
        <w:rPr>
          <w:sz w:val="22"/>
        </w:rPr>
        <w:t xml:space="preserve"> и</w:t>
      </w:r>
    </w:p>
    <w:p w14:paraId="8801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массовых</w:t>
      </w:r>
      <w:r>
        <w:rPr>
          <w:sz w:val="22"/>
        </w:rPr>
        <w:t xml:space="preserve"> коммуникаций</w:t>
      </w:r>
      <w:r>
        <w:rPr>
          <w:sz w:val="22"/>
        </w:rPr>
        <w:t xml:space="preserve"> п</w:t>
      </w:r>
      <w:r>
        <w:rPr>
          <w:sz w:val="22"/>
        </w:rPr>
        <w:t>о</w:t>
      </w:r>
    </w:p>
    <w:p w14:paraId="8901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_________________________________</w:t>
      </w:r>
    </w:p>
    <w:p w14:paraId="8A01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(наименование</w:t>
      </w:r>
      <w:r>
        <w:rPr>
          <w:sz w:val="22"/>
        </w:rPr>
        <w:t xml:space="preserve"> территориального</w:t>
      </w:r>
    </w:p>
    <w:p w14:paraId="8B01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  управления</w:t>
      </w:r>
      <w:r>
        <w:rPr>
          <w:sz w:val="22"/>
        </w:rPr>
        <w:t xml:space="preserve"> Роскомнадзора</w:t>
      </w:r>
      <w:r>
        <w:rPr>
          <w:sz w:val="22"/>
        </w:rPr>
        <w:t>)</w:t>
      </w:r>
    </w:p>
    <w:p w14:paraId="8C010000"/>
    <w:p w14:paraId="8D010000">
      <w:pPr>
        <w:pStyle w:val="Style_11"/>
        <w:rPr>
          <w:sz w:val="22"/>
        </w:rPr>
      </w:pPr>
      <w:r>
        <w:rPr>
          <w:sz w:val="22"/>
        </w:rPr>
        <w:t>Исходящий</w:t>
      </w:r>
      <w:r>
        <w:rPr>
          <w:sz w:val="22"/>
        </w:rPr>
        <w:t xml:space="preserve"> N</w:t>
      </w:r>
    </w:p>
    <w:p w14:paraId="8E010000">
      <w:pPr>
        <w:pStyle w:val="Style_11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 xml:space="preserve"> заполнения</w:t>
      </w:r>
      <w:r>
        <w:rPr>
          <w:sz w:val="22"/>
        </w:rPr>
        <w:t xml:space="preserve"> заявлени</w:t>
      </w:r>
      <w:r>
        <w:rPr>
          <w:sz w:val="22"/>
        </w:rPr>
        <w:t>я</w:t>
      </w:r>
    </w:p>
    <w:p w14:paraId="8F010000"/>
    <w:p w14:paraId="90010000">
      <w:pPr>
        <w:pStyle w:val="Style_11"/>
        <w:rPr>
          <w:sz w:val="22"/>
        </w:rPr>
      </w:pPr>
      <w:r>
        <w:rPr>
          <w:rStyle w:val="Style_8_ch"/>
          <w:sz w:val="22"/>
        </w:rPr>
        <w:t xml:space="preserve">                                  Заявление</w:t>
      </w:r>
    </w:p>
    <w:p w14:paraId="91010000">
      <w:pPr>
        <w:pStyle w:val="Style_11"/>
        <w:rPr>
          <w:sz w:val="22"/>
        </w:rPr>
      </w:pPr>
      <w:r>
        <w:rPr>
          <w:rStyle w:val="Style_8_ch"/>
          <w:sz w:val="22"/>
        </w:rPr>
        <w:t xml:space="preserve">               о</w:t>
      </w:r>
      <w:r>
        <w:rPr>
          <w:rStyle w:val="Style_8_ch"/>
          <w:sz w:val="22"/>
        </w:rPr>
        <w:t xml:space="preserve"> выдаче</w:t>
      </w:r>
      <w:r>
        <w:rPr>
          <w:rStyle w:val="Style_8_ch"/>
          <w:sz w:val="22"/>
        </w:rPr>
        <w:t xml:space="preserve"> разрешения</w:t>
      </w:r>
      <w:r>
        <w:rPr>
          <w:rStyle w:val="Style_8_ch"/>
          <w:sz w:val="22"/>
        </w:rPr>
        <w:t xml:space="preserve"> на</w:t>
      </w:r>
      <w:r>
        <w:rPr>
          <w:rStyle w:val="Style_8_ch"/>
          <w:sz w:val="22"/>
        </w:rPr>
        <w:t xml:space="preserve"> судовые</w:t>
      </w:r>
      <w:r>
        <w:rPr>
          <w:rStyle w:val="Style_8_ch"/>
          <w:sz w:val="22"/>
        </w:rPr>
        <w:t xml:space="preserve"> радиостанции</w:t>
      </w:r>
    </w:p>
    <w:p w14:paraId="92010000"/>
    <w:p w14:paraId="93010000">
      <w:pPr>
        <w:pStyle w:val="Style_11"/>
        <w:rPr>
          <w:sz w:val="22"/>
        </w:rPr>
      </w:pPr>
      <w:r>
        <w:rPr>
          <w:sz w:val="22"/>
        </w:rPr>
        <w:t xml:space="preserve">    (Для</w:t>
      </w:r>
      <w:r>
        <w:rPr>
          <w:sz w:val="22"/>
        </w:rPr>
        <w:t xml:space="preserve"> получения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, продления</w:t>
      </w:r>
      <w:r>
        <w:rPr>
          <w:sz w:val="22"/>
        </w:rPr>
        <w:t xml:space="preserve"> срока</w:t>
      </w:r>
    </w:p>
    <w:p w14:paraId="94010000">
      <w:pPr>
        <w:pStyle w:val="Style_11"/>
        <w:rPr>
          <w:sz w:val="22"/>
        </w:rPr>
      </w:pPr>
      <w:r>
        <w:rPr>
          <w:sz w:val="22"/>
        </w:rPr>
        <w:t xml:space="preserve">   действия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, получения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</w:p>
    <w:p w14:paraId="95010000">
      <w:pPr>
        <w:pStyle w:val="Style_11"/>
        <w:rPr>
          <w:sz w:val="22"/>
        </w:rPr>
      </w:pPr>
      <w:r>
        <w:rPr>
          <w:sz w:val="22"/>
        </w:rPr>
        <w:t xml:space="preserve">    су</w:t>
      </w:r>
      <w:r>
        <w:rPr>
          <w:sz w:val="22"/>
        </w:rPr>
        <w:t>довые</w:t>
      </w:r>
      <w:r>
        <w:rPr>
          <w:sz w:val="22"/>
        </w:rPr>
        <w:t xml:space="preserve"> радиостанции</w:t>
      </w:r>
      <w:r>
        <w:rPr>
          <w:sz w:val="22"/>
        </w:rPr>
        <w:t xml:space="preserve"> в</w:t>
      </w:r>
      <w:r>
        <w:rPr>
          <w:sz w:val="22"/>
        </w:rPr>
        <w:t xml:space="preserve"> случае</w:t>
      </w:r>
      <w:r>
        <w:rPr>
          <w:sz w:val="22"/>
        </w:rPr>
        <w:t xml:space="preserve"> прекращения</w:t>
      </w:r>
      <w:r>
        <w:rPr>
          <w:sz w:val="22"/>
        </w:rPr>
        <w:t xml:space="preserve"> использования</w:t>
      </w:r>
      <w:r>
        <w:rPr>
          <w:sz w:val="22"/>
        </w:rPr>
        <w:t xml:space="preserve"> отдельных</w:t>
      </w:r>
    </w:p>
    <w:p w14:paraId="96010000">
      <w:pPr>
        <w:pStyle w:val="Style_11"/>
        <w:rPr>
          <w:sz w:val="22"/>
        </w:rPr>
      </w:pPr>
      <w:r>
        <w:rPr>
          <w:sz w:val="22"/>
        </w:rPr>
        <w:t xml:space="preserve">      радиоэлектронных</w:t>
      </w:r>
      <w:r>
        <w:rPr>
          <w:sz w:val="22"/>
        </w:rPr>
        <w:t xml:space="preserve"> средств</w:t>
      </w:r>
      <w:r>
        <w:rPr>
          <w:sz w:val="22"/>
        </w:rPr>
        <w:t xml:space="preserve"> в</w:t>
      </w:r>
      <w:r>
        <w:rPr>
          <w:sz w:val="22"/>
        </w:rPr>
        <w:t xml:space="preserve"> составе</w:t>
      </w:r>
      <w:r>
        <w:rPr>
          <w:sz w:val="22"/>
        </w:rPr>
        <w:t xml:space="preserve"> судовой</w:t>
      </w:r>
      <w:r>
        <w:rPr>
          <w:sz w:val="22"/>
        </w:rPr>
        <w:t xml:space="preserve"> радиостанции</w:t>
      </w:r>
      <w:r>
        <w:rPr>
          <w:sz w:val="22"/>
        </w:rPr>
        <w:t>, утери</w:t>
      </w:r>
    </w:p>
    <w:p w14:paraId="97010000">
      <w:pPr>
        <w:pStyle w:val="Style_11"/>
        <w:rPr>
          <w:sz w:val="22"/>
        </w:rPr>
      </w:pPr>
      <w:r>
        <w:rPr>
          <w:sz w:val="22"/>
        </w:rPr>
        <w:t xml:space="preserve">           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 xml:space="preserve"> заявителем,</w:t>
      </w:r>
    </w:p>
    <w:p w14:paraId="98010000">
      <w:pPr>
        <w:pStyle w:val="Style_11"/>
        <w:rPr>
          <w:sz w:val="22"/>
        </w:rPr>
      </w:pPr>
      <w:r>
        <w:rPr>
          <w:sz w:val="22"/>
        </w:rPr>
        <w:t xml:space="preserve">                         являющимся</w:t>
      </w:r>
      <w:r>
        <w:rPr>
          <w:sz w:val="22"/>
        </w:rPr>
        <w:t xml:space="preserve"> физическим</w:t>
      </w:r>
      <w:r>
        <w:rPr>
          <w:sz w:val="22"/>
        </w:rPr>
        <w:t xml:space="preserve"> лицом</w:t>
      </w:r>
      <w:r>
        <w:rPr>
          <w:sz w:val="22"/>
        </w:rPr>
        <w:t>)</w:t>
      </w:r>
    </w:p>
    <w:p w14:paraId="99010000"/>
    <w:p w14:paraId="9A010000">
      <w:pPr>
        <w:pStyle w:val="Style_11"/>
        <w:rPr>
          <w:sz w:val="22"/>
        </w:rPr>
      </w:pPr>
      <w:r>
        <w:rPr>
          <w:sz w:val="22"/>
        </w:rPr>
        <w:t>┌─────┬──</w:t>
      </w:r>
      <w:r>
        <w:rPr>
          <w:sz w:val="22"/>
        </w:rPr>
        <w:t>────────────────────────────────┬──────────────────────────────┐</w:t>
      </w:r>
    </w:p>
    <w:p w14:paraId="9B010000">
      <w:pPr>
        <w:pStyle w:val="Style_11"/>
        <w:rPr>
          <w:sz w:val="22"/>
        </w:rPr>
      </w:pPr>
      <w:bookmarkStart w:id="278" w:name="sub_11001"/>
      <w:r>
        <w:rPr>
          <w:sz w:val="22"/>
        </w:rPr>
        <w:t>│</w:t>
      </w:r>
      <w:r>
        <w:rPr>
          <w:sz w:val="22"/>
        </w:rPr>
        <w:t xml:space="preserve">  1  </w:t>
      </w:r>
      <w:r>
        <w:rPr>
          <w:sz w:val="22"/>
        </w:rPr>
        <w:t>│</w:t>
      </w:r>
      <w:r>
        <w:rPr>
          <w:sz w:val="22"/>
        </w:rPr>
        <w:t>Фамилия</w:t>
      </w:r>
      <w:r>
        <w:rPr>
          <w:sz w:val="22"/>
        </w:rPr>
        <w:t>, имя</w:t>
      </w:r>
      <w:r>
        <w:rPr>
          <w:sz w:val="22"/>
        </w:rPr>
        <w:t>, отчество</w:t>
      </w:r>
      <w:r>
        <w:rPr>
          <w:sz w:val="22"/>
        </w:rPr>
        <w:t xml:space="preserve"> (при</w:t>
      </w:r>
      <w:r>
        <w:rPr>
          <w:sz w:val="22"/>
        </w:rPr>
        <w:t xml:space="preserve">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9C010000">
      <w:pPr>
        <w:pStyle w:val="Style_11"/>
        <w:rPr>
          <w:sz w:val="22"/>
        </w:rPr>
      </w:pPr>
      <w:bookmarkEnd w:id="278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наличии</w:t>
      </w:r>
      <w:r>
        <w:rPr>
          <w:sz w:val="22"/>
        </w:rPr>
        <w:t xml:space="preserve">)         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9D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</w:t>
      </w:r>
      <w:r>
        <w:rPr>
          <w:sz w:val="22"/>
        </w:rPr>
        <w:t>────────────────┼──────────────────────────────┤</w:t>
      </w:r>
    </w:p>
    <w:p w14:paraId="9E010000">
      <w:pPr>
        <w:pStyle w:val="Style_11"/>
        <w:rPr>
          <w:sz w:val="22"/>
        </w:rPr>
      </w:pPr>
      <w:bookmarkStart w:id="279" w:name="sub_11002"/>
      <w:r>
        <w:rPr>
          <w:sz w:val="22"/>
        </w:rPr>
        <w:t>│</w:t>
      </w:r>
      <w:r>
        <w:rPr>
          <w:sz w:val="22"/>
        </w:rPr>
        <w:t xml:space="preserve">  2  </w:t>
      </w:r>
      <w:r>
        <w:rPr>
          <w:sz w:val="22"/>
        </w:rPr>
        <w:t>│</w:t>
      </w:r>
      <w:r>
        <w:rPr>
          <w:sz w:val="22"/>
        </w:rPr>
        <w:t>Почтовый</w:t>
      </w:r>
      <w:r>
        <w:rPr>
          <w:sz w:val="22"/>
        </w:rPr>
        <w:t xml:space="preserve"> адрес</w:t>
      </w:r>
      <w:r>
        <w:rPr>
          <w:sz w:val="22"/>
        </w:rPr>
        <w:t xml:space="preserve"> заявителя</w:t>
      </w:r>
      <w:r>
        <w:rPr>
          <w:sz w:val="22"/>
        </w:rPr>
        <w:t xml:space="preserve">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9F010000">
      <w:pPr>
        <w:pStyle w:val="Style_11"/>
        <w:rPr>
          <w:sz w:val="22"/>
        </w:rPr>
      </w:pPr>
      <w:bookmarkEnd w:id="279"/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A0010000">
      <w:pPr>
        <w:pStyle w:val="Style_11"/>
        <w:rPr>
          <w:sz w:val="22"/>
        </w:rPr>
      </w:pPr>
      <w:bookmarkStart w:id="280" w:name="sub_11003"/>
      <w:r>
        <w:rPr>
          <w:sz w:val="22"/>
        </w:rPr>
        <w:t>│</w:t>
      </w:r>
      <w:r>
        <w:rPr>
          <w:sz w:val="22"/>
        </w:rPr>
        <w:t xml:space="preserve">  3  </w:t>
      </w:r>
      <w:r>
        <w:rPr>
          <w:sz w:val="22"/>
        </w:rPr>
        <w:t>│</w:t>
      </w:r>
      <w:r>
        <w:rPr>
          <w:sz w:val="22"/>
        </w:rPr>
        <w:t>Адрес</w:t>
      </w:r>
      <w:r>
        <w:rPr>
          <w:sz w:val="22"/>
        </w:rPr>
        <w:t xml:space="preserve"> места</w:t>
      </w:r>
      <w:r>
        <w:rPr>
          <w:sz w:val="22"/>
        </w:rPr>
        <w:t xml:space="preserve"> жительства</w:t>
      </w:r>
      <w:r>
        <w:rPr>
          <w:sz w:val="22"/>
        </w:rPr>
        <w:t xml:space="preserve">   </w:t>
      </w:r>
      <w:r>
        <w:rPr>
          <w:sz w:val="22"/>
        </w:rPr>
        <w:t xml:space="preserve">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A1010000">
      <w:pPr>
        <w:pStyle w:val="Style_11"/>
        <w:rPr>
          <w:sz w:val="22"/>
        </w:rPr>
      </w:pPr>
      <w:bookmarkEnd w:id="280"/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A2010000">
      <w:pPr>
        <w:pStyle w:val="Style_11"/>
        <w:rPr>
          <w:sz w:val="22"/>
        </w:rPr>
      </w:pPr>
      <w:bookmarkStart w:id="281" w:name="sub_11004"/>
      <w:r>
        <w:rPr>
          <w:sz w:val="22"/>
        </w:rPr>
        <w:t>│</w:t>
      </w:r>
      <w:r>
        <w:rPr>
          <w:sz w:val="22"/>
        </w:rPr>
        <w:t xml:space="preserve">  4  </w:t>
      </w:r>
      <w:r>
        <w:rPr>
          <w:sz w:val="22"/>
        </w:rPr>
        <w:t>│</w:t>
      </w:r>
      <w:r>
        <w:rPr>
          <w:sz w:val="22"/>
        </w:rPr>
        <w:t>Код</w:t>
      </w:r>
      <w:r>
        <w:rPr>
          <w:sz w:val="22"/>
        </w:rPr>
        <w:t xml:space="preserve"> города</w:t>
      </w:r>
      <w:r>
        <w:rPr>
          <w:sz w:val="22"/>
        </w:rPr>
        <w:t>, номер</w:t>
      </w:r>
      <w:r>
        <w:rPr>
          <w:sz w:val="22"/>
        </w:rPr>
        <w:t xml:space="preserve"> контактного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A3010000">
      <w:pPr>
        <w:pStyle w:val="Style_11"/>
        <w:rPr>
          <w:sz w:val="22"/>
        </w:rPr>
      </w:pPr>
      <w:bookmarkEnd w:id="281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телефона</w:t>
      </w:r>
      <w:r>
        <w:rPr>
          <w:sz w:val="22"/>
        </w:rPr>
        <w:t xml:space="preserve"> и</w:t>
      </w:r>
      <w:r>
        <w:rPr>
          <w:sz w:val="22"/>
        </w:rPr>
        <w:t xml:space="preserve"> (или</w:t>
      </w:r>
      <w:r>
        <w:rPr>
          <w:sz w:val="22"/>
        </w:rPr>
        <w:t>) факса</w:t>
      </w:r>
      <w:r>
        <w:rPr>
          <w:sz w:val="22"/>
        </w:rPr>
        <w:t xml:space="preserve">          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A4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A5010000">
      <w:pPr>
        <w:pStyle w:val="Style_11"/>
        <w:rPr>
          <w:sz w:val="22"/>
        </w:rPr>
      </w:pPr>
      <w:bookmarkStart w:id="282" w:name="sub_11005"/>
      <w:r>
        <w:rPr>
          <w:sz w:val="22"/>
        </w:rPr>
        <w:t>│</w:t>
      </w:r>
      <w:r>
        <w:rPr>
          <w:sz w:val="22"/>
        </w:rPr>
        <w:t xml:space="preserve">  5  </w:t>
      </w:r>
      <w:r>
        <w:rPr>
          <w:sz w:val="22"/>
        </w:rPr>
        <w:t>│</w:t>
      </w:r>
      <w:r>
        <w:rPr>
          <w:sz w:val="22"/>
        </w:rPr>
        <w:t>Идентификационный</w:t>
      </w:r>
      <w:r>
        <w:rPr>
          <w:sz w:val="22"/>
        </w:rPr>
        <w:t xml:space="preserve"> номер</w:t>
      </w:r>
      <w:r>
        <w:rPr>
          <w:sz w:val="22"/>
        </w:rPr>
        <w:t xml:space="preserve"> 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A6010000">
      <w:pPr>
        <w:pStyle w:val="Style_11"/>
        <w:rPr>
          <w:sz w:val="22"/>
        </w:rPr>
      </w:pPr>
      <w:bookmarkEnd w:id="282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налогоплательщика</w:t>
      </w:r>
      <w:r>
        <w:rPr>
          <w:sz w:val="22"/>
        </w:rPr>
        <w:t xml:space="preserve"> (ИНН</w:t>
      </w:r>
      <w:r>
        <w:rPr>
          <w:sz w:val="22"/>
        </w:rPr>
        <w:t xml:space="preserve">)           </w:t>
      </w:r>
      <w:r>
        <w:rPr>
          <w:sz w:val="22"/>
        </w:rPr>
        <w:t>│</w:t>
      </w:r>
      <w:r>
        <w:rPr>
          <w:sz w:val="22"/>
        </w:rPr>
        <w:t xml:space="preserve">             </w:t>
      </w:r>
      <w:r>
        <w:rPr>
          <w:sz w:val="22"/>
        </w:rPr>
        <w:t xml:space="preserve">                 </w:t>
      </w:r>
      <w:r>
        <w:rPr>
          <w:sz w:val="22"/>
        </w:rPr>
        <w:t>│</w:t>
      </w:r>
    </w:p>
    <w:p w14:paraId="A7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A8010000">
      <w:pPr>
        <w:pStyle w:val="Style_11"/>
        <w:rPr>
          <w:sz w:val="22"/>
        </w:rPr>
      </w:pPr>
      <w:bookmarkStart w:id="283" w:name="sub_11006"/>
      <w:r>
        <w:rPr>
          <w:sz w:val="22"/>
        </w:rPr>
        <w:t>│</w:t>
      </w:r>
      <w:r>
        <w:rPr>
          <w:sz w:val="22"/>
        </w:rPr>
        <w:t xml:space="preserve">  6  </w:t>
      </w:r>
      <w:r>
        <w:rPr>
          <w:sz w:val="22"/>
        </w:rPr>
        <w:t>│</w:t>
      </w:r>
      <w:r>
        <w:rPr>
          <w:sz w:val="22"/>
        </w:rPr>
        <w:t>Страховой</w:t>
      </w:r>
      <w:r>
        <w:rPr>
          <w:sz w:val="22"/>
        </w:rPr>
        <w:t xml:space="preserve"> номер</w:t>
      </w:r>
      <w:r>
        <w:rPr>
          <w:sz w:val="22"/>
        </w:rPr>
        <w:t xml:space="preserve"> индивидуального</w:t>
      </w:r>
      <w:r>
        <w:rPr>
          <w:sz w:val="22"/>
        </w:rPr>
        <w:t xml:space="preserve">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A9010000">
      <w:pPr>
        <w:pStyle w:val="Style_11"/>
        <w:rPr>
          <w:sz w:val="22"/>
        </w:rPr>
      </w:pPr>
      <w:bookmarkEnd w:id="283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лицевого</w:t>
      </w:r>
      <w:r>
        <w:rPr>
          <w:sz w:val="22"/>
        </w:rPr>
        <w:t xml:space="preserve"> счета</w:t>
      </w:r>
      <w:r>
        <w:rPr>
          <w:sz w:val="22"/>
        </w:rPr>
        <w:t xml:space="preserve"> (СНИЛС</w:t>
      </w:r>
      <w:r>
        <w:rPr>
          <w:sz w:val="22"/>
        </w:rPr>
        <w:t xml:space="preserve">)            </w:t>
      </w:r>
      <w:r>
        <w:rPr>
          <w:sz w:val="22"/>
        </w:rPr>
        <w:t>│</w:t>
      </w:r>
      <w:r>
        <w:rPr>
          <w:sz w:val="22"/>
        </w:rPr>
        <w:t xml:space="preserve">                             </w:t>
      </w:r>
      <w:r>
        <w:rPr>
          <w:sz w:val="22"/>
        </w:rPr>
        <w:t xml:space="preserve"> </w:t>
      </w:r>
      <w:r>
        <w:rPr>
          <w:sz w:val="22"/>
        </w:rPr>
        <w:t>│</w:t>
      </w:r>
    </w:p>
    <w:p w14:paraId="AA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AB010000">
      <w:pPr>
        <w:pStyle w:val="Style_11"/>
        <w:rPr>
          <w:sz w:val="22"/>
        </w:rPr>
      </w:pPr>
      <w:bookmarkStart w:id="284" w:name="sub_11007"/>
      <w:r>
        <w:rPr>
          <w:sz w:val="22"/>
        </w:rPr>
        <w:t>│</w:t>
      </w:r>
      <w:r>
        <w:rPr>
          <w:sz w:val="22"/>
        </w:rPr>
        <w:t xml:space="preserve">  7  </w:t>
      </w:r>
      <w:r>
        <w:rPr>
          <w:sz w:val="22"/>
        </w:rPr>
        <w:t>│</w:t>
      </w:r>
      <w:r>
        <w:rPr>
          <w:sz w:val="22"/>
        </w:rPr>
        <w:t>Название</w:t>
      </w:r>
      <w:r>
        <w:rPr>
          <w:sz w:val="22"/>
        </w:rPr>
        <w:t xml:space="preserve"> судна</w:t>
      </w:r>
      <w:r>
        <w:rPr>
          <w:sz w:val="22"/>
        </w:rPr>
        <w:t xml:space="preserve">   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AC010000">
      <w:pPr>
        <w:pStyle w:val="Style_11"/>
        <w:rPr>
          <w:sz w:val="22"/>
        </w:rPr>
      </w:pPr>
      <w:bookmarkEnd w:id="284"/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AD010000">
      <w:pPr>
        <w:pStyle w:val="Style_11"/>
        <w:rPr>
          <w:sz w:val="22"/>
        </w:rPr>
      </w:pPr>
      <w:bookmarkStart w:id="285" w:name="sub_11008"/>
      <w:r>
        <w:rPr>
          <w:sz w:val="22"/>
        </w:rPr>
        <w:t>│</w:t>
      </w:r>
      <w:r>
        <w:rPr>
          <w:sz w:val="22"/>
        </w:rPr>
        <w:t xml:space="preserve">  8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>Идентификационный</w:t>
      </w:r>
      <w:r>
        <w:rPr>
          <w:sz w:val="22"/>
        </w:rPr>
        <w:t xml:space="preserve"> номер</w:t>
      </w:r>
      <w:r>
        <w:rPr>
          <w:sz w:val="22"/>
        </w:rPr>
        <w:t xml:space="preserve"> судна</w:t>
      </w:r>
      <w:r>
        <w:rPr>
          <w:sz w:val="22"/>
        </w:rPr>
        <w:t xml:space="preserve">,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AE010000">
      <w:pPr>
        <w:pStyle w:val="Style_11"/>
        <w:rPr>
          <w:sz w:val="22"/>
        </w:rPr>
      </w:pPr>
      <w:bookmarkEnd w:id="285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присвоенный</w:t>
      </w:r>
      <w:r>
        <w:rPr>
          <w:sz w:val="22"/>
        </w:rPr>
        <w:t xml:space="preserve"> международной</w:t>
      </w:r>
      <w:r>
        <w:rPr>
          <w:sz w:val="22"/>
        </w:rPr>
        <w:t xml:space="preserve"> морской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AF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организацией</w:t>
      </w:r>
      <w:r>
        <w:rPr>
          <w:sz w:val="22"/>
        </w:rPr>
        <w:t xml:space="preserve"> / регистрационный</w:t>
      </w:r>
      <w:r>
        <w:rPr>
          <w:sz w:val="22"/>
        </w:rPr>
        <w:t xml:space="preserve">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B0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номер</w:t>
      </w:r>
      <w:r>
        <w:rPr>
          <w:sz w:val="22"/>
        </w:rPr>
        <w:t xml:space="preserve"> (для</w:t>
      </w:r>
      <w:r>
        <w:rPr>
          <w:sz w:val="22"/>
        </w:rPr>
        <w:t xml:space="preserve"> маломерного</w:t>
      </w:r>
      <w:r>
        <w:rPr>
          <w:sz w:val="22"/>
        </w:rPr>
        <w:t xml:space="preserve"> судна</w:t>
      </w:r>
      <w:r>
        <w:rPr>
          <w:sz w:val="22"/>
        </w:rPr>
        <w:t xml:space="preserve">)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B1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B2010000">
      <w:pPr>
        <w:pStyle w:val="Style_11"/>
        <w:rPr>
          <w:sz w:val="22"/>
        </w:rPr>
      </w:pPr>
      <w:bookmarkStart w:id="286" w:name="sub_11009"/>
      <w:r>
        <w:rPr>
          <w:sz w:val="22"/>
        </w:rPr>
        <w:t>│</w:t>
      </w:r>
      <w:r>
        <w:rPr>
          <w:sz w:val="22"/>
        </w:rPr>
        <w:t xml:space="preserve">  9  </w:t>
      </w:r>
      <w:r>
        <w:rPr>
          <w:sz w:val="22"/>
        </w:rPr>
        <w:t>│</w:t>
      </w:r>
      <w:r>
        <w:rPr>
          <w:sz w:val="22"/>
        </w:rPr>
        <w:t>Серия</w:t>
      </w:r>
      <w:r>
        <w:rPr>
          <w:sz w:val="22"/>
        </w:rPr>
        <w:t xml:space="preserve"> и</w:t>
      </w:r>
      <w:r>
        <w:rPr>
          <w:sz w:val="22"/>
        </w:rPr>
        <w:t xml:space="preserve"> номер</w:t>
      </w:r>
      <w:r>
        <w:rPr>
          <w:sz w:val="22"/>
        </w:rPr>
        <w:t xml:space="preserve"> свидетельства</w:t>
      </w:r>
      <w:r>
        <w:rPr>
          <w:sz w:val="22"/>
        </w:rPr>
        <w:t xml:space="preserve"> о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B3010000">
      <w:pPr>
        <w:pStyle w:val="Style_11"/>
        <w:rPr>
          <w:sz w:val="22"/>
        </w:rPr>
      </w:pPr>
      <w:bookmarkEnd w:id="286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праве</w:t>
      </w:r>
      <w:r>
        <w:rPr>
          <w:sz w:val="22"/>
        </w:rPr>
        <w:t xml:space="preserve"> собственности</w:t>
      </w:r>
      <w:r>
        <w:rPr>
          <w:sz w:val="22"/>
        </w:rPr>
        <w:t xml:space="preserve"> на</w:t>
      </w:r>
      <w:r>
        <w:rPr>
          <w:sz w:val="22"/>
        </w:rPr>
        <w:t xml:space="preserve"> судно</w:t>
      </w:r>
      <w:r>
        <w:rPr>
          <w:sz w:val="22"/>
        </w:rPr>
        <w:t xml:space="preserve">      </w:t>
      </w:r>
      <w:r>
        <w:rPr>
          <w:sz w:val="22"/>
        </w:rPr>
        <w:t>│</w:t>
      </w:r>
      <w:r>
        <w:rPr>
          <w:sz w:val="22"/>
        </w:rPr>
        <w:t xml:space="preserve">   </w:t>
      </w:r>
      <w:r>
        <w:rPr>
          <w:sz w:val="22"/>
        </w:rPr>
        <w:t xml:space="preserve">                           </w:t>
      </w:r>
      <w:r>
        <w:rPr>
          <w:sz w:val="22"/>
        </w:rPr>
        <w:t>│</w:t>
      </w:r>
    </w:p>
    <w:p w14:paraId="B4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B5010000">
      <w:pPr>
        <w:pStyle w:val="Style_11"/>
        <w:rPr>
          <w:sz w:val="22"/>
        </w:rPr>
      </w:pPr>
      <w:bookmarkStart w:id="287" w:name="sub_11010"/>
      <w:r>
        <w:rPr>
          <w:sz w:val="22"/>
        </w:rPr>
        <w:t>│</w:t>
      </w:r>
      <w:r>
        <w:rPr>
          <w:sz w:val="22"/>
        </w:rPr>
        <w:t xml:space="preserve"> 10  </w:t>
      </w:r>
      <w:r>
        <w:rPr>
          <w:sz w:val="22"/>
        </w:rPr>
        <w:t>│</w:t>
      </w:r>
      <w:r>
        <w:rPr>
          <w:sz w:val="22"/>
        </w:rPr>
        <w:t>Серия</w:t>
      </w:r>
      <w:r>
        <w:rPr>
          <w:sz w:val="22"/>
        </w:rPr>
        <w:t xml:space="preserve"> и</w:t>
      </w:r>
      <w:r>
        <w:rPr>
          <w:sz w:val="22"/>
        </w:rPr>
        <w:t xml:space="preserve"> номер</w:t>
      </w:r>
      <w:r>
        <w:rPr>
          <w:sz w:val="22"/>
        </w:rPr>
        <w:t xml:space="preserve"> свидетельства</w:t>
      </w:r>
      <w:r>
        <w:rPr>
          <w:sz w:val="22"/>
        </w:rPr>
        <w:t xml:space="preserve"> о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B6010000">
      <w:pPr>
        <w:pStyle w:val="Style_11"/>
        <w:rPr>
          <w:sz w:val="22"/>
        </w:rPr>
      </w:pPr>
      <w:bookmarkEnd w:id="287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праве</w:t>
      </w:r>
      <w:r>
        <w:rPr>
          <w:sz w:val="22"/>
        </w:rPr>
        <w:t xml:space="preserve"> плавания</w:t>
      </w:r>
      <w:r>
        <w:rPr>
          <w:sz w:val="22"/>
        </w:rPr>
        <w:t xml:space="preserve"> под</w:t>
      </w:r>
      <w:r>
        <w:rPr>
          <w:sz w:val="22"/>
        </w:rPr>
        <w:t xml:space="preserve"> Государственным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B7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флагом</w:t>
      </w:r>
      <w:r>
        <w:rPr>
          <w:sz w:val="22"/>
        </w:rPr>
        <w:t xml:space="preserve"> Российской</w:t>
      </w:r>
      <w:r>
        <w:rPr>
          <w:sz w:val="22"/>
        </w:rPr>
        <w:t xml:space="preserve"> Федерации</w:t>
      </w:r>
      <w:r>
        <w:rPr>
          <w:sz w:val="22"/>
        </w:rPr>
        <w:t xml:space="preserve">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B8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B9010000">
      <w:pPr>
        <w:pStyle w:val="Style_11"/>
        <w:rPr>
          <w:sz w:val="22"/>
        </w:rPr>
      </w:pPr>
      <w:bookmarkStart w:id="288" w:name="sub_110011"/>
      <w:r>
        <w:rPr>
          <w:sz w:val="22"/>
        </w:rPr>
        <w:t>│</w:t>
      </w:r>
      <w:r>
        <w:rPr>
          <w:sz w:val="22"/>
        </w:rPr>
        <w:t xml:space="preserve"> 11  </w:t>
      </w:r>
      <w:r>
        <w:rPr>
          <w:sz w:val="22"/>
        </w:rPr>
        <w:t>│</w:t>
      </w:r>
      <w:r>
        <w:rPr>
          <w:sz w:val="22"/>
        </w:rPr>
        <w:t>Порт</w:t>
      </w:r>
      <w:r>
        <w:rPr>
          <w:sz w:val="22"/>
        </w:rPr>
        <w:t xml:space="preserve"> регистрации</w:t>
      </w:r>
      <w:r>
        <w:rPr>
          <w:sz w:val="22"/>
        </w:rPr>
        <w:t xml:space="preserve"> судна</w:t>
      </w:r>
      <w:r>
        <w:rPr>
          <w:sz w:val="22"/>
        </w:rPr>
        <w:t xml:space="preserve"> (для</w:t>
      </w:r>
      <w:r>
        <w:rPr>
          <w:sz w:val="22"/>
        </w:rPr>
        <w:t xml:space="preserve">       </w:t>
      </w:r>
      <w:r>
        <w:rPr>
          <w:sz w:val="22"/>
        </w:rPr>
        <w:t>│</w:t>
      </w:r>
      <w:r>
        <w:rPr>
          <w:sz w:val="22"/>
        </w:rPr>
        <w:t xml:space="preserve">                        </w:t>
      </w:r>
      <w:r>
        <w:rPr>
          <w:sz w:val="22"/>
        </w:rPr>
        <w:t xml:space="preserve">      </w:t>
      </w:r>
      <w:r>
        <w:rPr>
          <w:sz w:val="22"/>
        </w:rPr>
        <w:t>│</w:t>
      </w:r>
    </w:p>
    <w:p w14:paraId="BA010000">
      <w:pPr>
        <w:pStyle w:val="Style_11"/>
        <w:rPr>
          <w:sz w:val="22"/>
        </w:rPr>
      </w:pPr>
      <w:bookmarkEnd w:id="288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получения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BB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радиостанции</w:t>
      </w:r>
      <w:r>
        <w:rPr>
          <w:sz w:val="22"/>
        </w:rPr>
        <w:t xml:space="preserve">)    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BC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BD010000">
      <w:pPr>
        <w:pStyle w:val="Style_11"/>
        <w:rPr>
          <w:sz w:val="22"/>
        </w:rPr>
      </w:pPr>
      <w:bookmarkStart w:id="289" w:name="sub_110012"/>
      <w:r>
        <w:rPr>
          <w:sz w:val="22"/>
        </w:rPr>
        <w:t>│</w:t>
      </w:r>
      <w:r>
        <w:rPr>
          <w:sz w:val="22"/>
        </w:rPr>
        <w:t xml:space="preserve"> 12  </w:t>
      </w:r>
      <w:r>
        <w:rPr>
          <w:sz w:val="22"/>
        </w:rPr>
        <w:t>│</w:t>
      </w:r>
      <w:r>
        <w:rPr>
          <w:sz w:val="22"/>
        </w:rPr>
        <w:t>Номер</w:t>
      </w:r>
      <w:r>
        <w:rPr>
          <w:sz w:val="22"/>
        </w:rPr>
        <w:t xml:space="preserve"> и</w:t>
      </w:r>
      <w:r>
        <w:rPr>
          <w:sz w:val="22"/>
        </w:rPr>
        <w:t xml:space="preserve"> дата</w:t>
      </w:r>
      <w:r>
        <w:rPr>
          <w:sz w:val="22"/>
        </w:rPr>
        <w:t xml:space="preserve"> заключения</w:t>
      </w:r>
      <w:r>
        <w:rPr>
          <w:sz w:val="22"/>
        </w:rPr>
        <w:t xml:space="preserve"> 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BE010000">
      <w:pPr>
        <w:pStyle w:val="Style_11"/>
        <w:rPr>
          <w:sz w:val="22"/>
        </w:rPr>
      </w:pPr>
      <w:bookmarkEnd w:id="289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радиочастотной</w:t>
      </w:r>
      <w:r>
        <w:rPr>
          <w:sz w:val="22"/>
        </w:rPr>
        <w:t xml:space="preserve"> службы</w:t>
      </w:r>
      <w:r>
        <w:rPr>
          <w:sz w:val="22"/>
        </w:rPr>
        <w:t xml:space="preserve"> (не</w:t>
      </w:r>
      <w:r>
        <w:rPr>
          <w:sz w:val="22"/>
        </w:rPr>
        <w:t xml:space="preserve">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BF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заполняется</w:t>
      </w:r>
      <w:r>
        <w:rPr>
          <w:sz w:val="22"/>
        </w:rPr>
        <w:t xml:space="preserve"> в</w:t>
      </w:r>
      <w:r>
        <w:rPr>
          <w:sz w:val="22"/>
        </w:rPr>
        <w:t xml:space="preserve"> случаях</w:t>
      </w:r>
      <w:r>
        <w:rPr>
          <w:sz w:val="22"/>
        </w:rPr>
        <w:t xml:space="preserve">,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0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предусмотренных</w:t>
      </w:r>
      <w:r>
        <w:rPr>
          <w:sz w:val="22"/>
        </w:rPr>
        <w:t xml:space="preserve"> </w:t>
      </w:r>
      <w:r>
        <w:rPr>
          <w:rStyle w:val="Style_3_ch"/>
          <w:b w:val="0"/>
          <w:sz w:val="22"/>
        </w:rPr>
        <w:fldChar w:fldCharType="begin"/>
      </w:r>
      <w:r>
        <w:rPr>
          <w:rStyle w:val="Style_3_ch"/>
          <w:b w:val="0"/>
          <w:sz w:val="22"/>
        </w:rPr>
        <w:instrText>HYPERLINK \l "sub_1071"</w:instrText>
      </w:r>
      <w:r>
        <w:rPr>
          <w:rStyle w:val="Style_3_ch"/>
          <w:b w:val="0"/>
          <w:sz w:val="22"/>
        </w:rPr>
        <w:fldChar w:fldCharType="separate"/>
      </w:r>
      <w:r>
        <w:rPr>
          <w:rStyle w:val="Style_3_ch"/>
          <w:b w:val="0"/>
          <w:sz w:val="22"/>
        </w:rPr>
        <w:t>пунктом </w:t>
      </w:r>
      <w:r>
        <w:rPr>
          <w:rStyle w:val="Style_3_ch"/>
          <w:b w:val="0"/>
          <w:sz w:val="22"/>
        </w:rPr>
        <w:t>71</w:t>
      </w:r>
      <w:r>
        <w:rPr>
          <w:rStyle w:val="Style_3_ch"/>
          <w:b w:val="0"/>
          <w:sz w:val="22"/>
        </w:rPr>
        <w:fldChar w:fldCharType="end"/>
      </w:r>
      <w:r>
        <w:rPr>
          <w:sz w:val="22"/>
        </w:rPr>
        <w:t xml:space="preserve">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1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настоящего</w:t>
      </w:r>
      <w:r>
        <w:rPr>
          <w:sz w:val="22"/>
        </w:rPr>
        <w:t xml:space="preserve"> Регламента</w:t>
      </w:r>
      <w:r>
        <w:rPr>
          <w:sz w:val="22"/>
        </w:rPr>
        <w:t xml:space="preserve">)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2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</w:t>
      </w:r>
      <w:r>
        <w:rPr>
          <w:sz w:val="22"/>
        </w:rPr>
        <w:t>───────────────────┤</w:t>
      </w:r>
    </w:p>
    <w:p w14:paraId="C3010000">
      <w:pPr>
        <w:pStyle w:val="Style_11"/>
        <w:rPr>
          <w:sz w:val="22"/>
        </w:rPr>
      </w:pPr>
      <w:bookmarkStart w:id="290" w:name="sub_110013"/>
      <w:r>
        <w:rPr>
          <w:sz w:val="22"/>
        </w:rPr>
        <w:t>│</w:t>
      </w:r>
      <w:r>
        <w:rPr>
          <w:sz w:val="22"/>
        </w:rPr>
        <w:t xml:space="preserve"> 13  </w:t>
      </w:r>
      <w:r>
        <w:rPr>
          <w:sz w:val="22"/>
        </w:rPr>
        <w:t>│</w:t>
      </w:r>
      <w:r>
        <w:rPr>
          <w:sz w:val="22"/>
        </w:rPr>
        <w:t>Номер</w:t>
      </w:r>
      <w:r>
        <w:rPr>
          <w:sz w:val="22"/>
        </w:rPr>
        <w:t xml:space="preserve"> и</w:t>
      </w:r>
      <w:r>
        <w:rPr>
          <w:sz w:val="22"/>
        </w:rPr>
        <w:t xml:space="preserve"> дата</w:t>
      </w:r>
      <w:r>
        <w:rPr>
          <w:sz w:val="22"/>
        </w:rPr>
        <w:t xml:space="preserve"> действующего</w:t>
      </w:r>
      <w:r>
        <w:rPr>
          <w:sz w:val="22"/>
        </w:rPr>
        <w:t xml:space="preserve">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4010000">
      <w:pPr>
        <w:pStyle w:val="Style_11"/>
        <w:rPr>
          <w:sz w:val="22"/>
        </w:rPr>
      </w:pPr>
      <w:bookmarkEnd w:id="290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5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(при</w:t>
      </w:r>
      <w:r>
        <w:rPr>
          <w:sz w:val="22"/>
        </w:rPr>
        <w:t xml:space="preserve"> наличии</w:t>
      </w:r>
      <w:r>
        <w:rPr>
          <w:sz w:val="22"/>
        </w:rPr>
        <w:t xml:space="preserve">)    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</w:t>
      </w:r>
      <w:r>
        <w:rPr>
          <w:sz w:val="22"/>
        </w:rPr>
        <w:t xml:space="preserve">     </w:t>
      </w:r>
      <w:r>
        <w:rPr>
          <w:sz w:val="22"/>
        </w:rPr>
        <w:t>│</w:t>
      </w:r>
    </w:p>
    <w:p w14:paraId="C6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C7010000">
      <w:pPr>
        <w:pStyle w:val="Style_11"/>
        <w:rPr>
          <w:sz w:val="22"/>
        </w:rPr>
      </w:pPr>
      <w:bookmarkStart w:id="291" w:name="sub_110014"/>
      <w:r>
        <w:rPr>
          <w:sz w:val="22"/>
        </w:rPr>
        <w:t>│</w:t>
      </w:r>
      <w:r>
        <w:rPr>
          <w:sz w:val="22"/>
        </w:rPr>
        <w:t xml:space="preserve"> 14  </w:t>
      </w:r>
      <w:r>
        <w:rPr>
          <w:sz w:val="22"/>
        </w:rPr>
        <w:t>│</w:t>
      </w:r>
      <w:r>
        <w:rPr>
          <w:sz w:val="22"/>
        </w:rPr>
        <w:t>Заявляемый</w:t>
      </w:r>
      <w:r>
        <w:rPr>
          <w:sz w:val="22"/>
        </w:rPr>
        <w:t xml:space="preserve"> срок</w:t>
      </w:r>
      <w:r>
        <w:rPr>
          <w:sz w:val="22"/>
        </w:rPr>
        <w:t xml:space="preserve"> действия</w:t>
      </w:r>
      <w:r>
        <w:rPr>
          <w:sz w:val="22"/>
        </w:rPr>
        <w:t xml:space="preserve">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8010000">
      <w:pPr>
        <w:pStyle w:val="Style_11"/>
        <w:rPr>
          <w:sz w:val="22"/>
        </w:rPr>
      </w:pPr>
      <w:bookmarkEnd w:id="291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9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(для</w:t>
      </w:r>
      <w:r>
        <w:rPr>
          <w:sz w:val="22"/>
        </w:rPr>
        <w:t xml:space="preserve"> получения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A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судовые</w:t>
      </w:r>
      <w:r>
        <w:rPr>
          <w:sz w:val="22"/>
        </w:rPr>
        <w:t xml:space="preserve"> радиостанции</w:t>
      </w:r>
      <w:r>
        <w:rPr>
          <w:sz w:val="22"/>
        </w:rPr>
        <w:t>, получения</w:t>
      </w:r>
      <w:r>
        <w:rPr>
          <w:sz w:val="22"/>
        </w:rPr>
        <w:t xml:space="preserve">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B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C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в</w:t>
      </w:r>
      <w:r>
        <w:rPr>
          <w:sz w:val="22"/>
        </w:rPr>
        <w:t xml:space="preserve"> случае</w:t>
      </w:r>
      <w:r>
        <w:rPr>
          <w:sz w:val="22"/>
        </w:rPr>
        <w:t xml:space="preserve"> продления</w:t>
      </w:r>
      <w:r>
        <w:rPr>
          <w:sz w:val="22"/>
        </w:rPr>
        <w:t xml:space="preserve"> срока</w:t>
      </w:r>
      <w:r>
        <w:rPr>
          <w:sz w:val="22"/>
        </w:rPr>
        <w:t xml:space="preserve"> действия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D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E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радиостанции</w:t>
      </w:r>
      <w:r>
        <w:rPr>
          <w:sz w:val="22"/>
        </w:rPr>
        <w:t xml:space="preserve">)    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</w:t>
      </w:r>
      <w:r>
        <w:rPr>
          <w:sz w:val="22"/>
        </w:rPr>
        <w:t>│</w:t>
      </w:r>
    </w:p>
    <w:p w14:paraId="CF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14:paraId="D0010000">
      <w:pPr>
        <w:pStyle w:val="Style_11"/>
        <w:rPr>
          <w:sz w:val="22"/>
        </w:rPr>
      </w:pPr>
      <w:bookmarkStart w:id="292" w:name="sub_110015"/>
      <w:r>
        <w:rPr>
          <w:sz w:val="22"/>
        </w:rPr>
        <w:t>│</w:t>
      </w:r>
      <w:r>
        <w:rPr>
          <w:sz w:val="22"/>
        </w:rPr>
        <w:t xml:space="preserve"> 15</w:t>
      </w:r>
      <w:r>
        <w:rPr>
          <w:sz w:val="22"/>
          <w:vertAlign w:val="superscript"/>
        </w:rPr>
        <w:t> </w:t>
      </w:r>
      <w:r>
        <w:rPr>
          <w:rStyle w:val="Style_3_ch"/>
          <w:b w:val="0"/>
          <w:sz w:val="22"/>
          <w:vertAlign w:val="superscript"/>
        </w:rPr>
        <w:fldChar w:fldCharType="begin"/>
      </w:r>
      <w:r>
        <w:rPr>
          <w:rStyle w:val="Style_3_ch"/>
          <w:b w:val="0"/>
          <w:sz w:val="22"/>
          <w:vertAlign w:val="superscript"/>
        </w:rPr>
        <w:instrText>HYPERLINK \l "sub_111"</w:instrText>
      </w:r>
      <w:r>
        <w:rPr>
          <w:rStyle w:val="Style_3_ch"/>
          <w:b w:val="0"/>
          <w:sz w:val="22"/>
          <w:vertAlign w:val="superscript"/>
        </w:rPr>
        <w:fldChar w:fldCharType="separate"/>
      </w:r>
      <w:r>
        <w:rPr>
          <w:rStyle w:val="Style_3_ch"/>
          <w:b w:val="0"/>
          <w:sz w:val="22"/>
          <w:vertAlign w:val="superscript"/>
        </w:rPr>
        <w:t>1</w:t>
      </w:r>
      <w:r>
        <w:rPr>
          <w:rStyle w:val="Style_3_ch"/>
          <w:b w:val="0"/>
          <w:sz w:val="22"/>
          <w:vertAlign w:val="superscript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>Категория</w:t>
      </w:r>
      <w:r>
        <w:rPr>
          <w:sz w:val="22"/>
        </w:rPr>
        <w:t xml:space="preserve"> корреспонденции</w:t>
      </w:r>
      <w:r>
        <w:rPr>
          <w:sz w:val="22"/>
          <w:vertAlign w:val="superscript"/>
        </w:rPr>
        <w:t> </w:t>
      </w:r>
      <w:r>
        <w:rPr>
          <w:rStyle w:val="Style_3_ch"/>
          <w:b w:val="0"/>
          <w:sz w:val="22"/>
          <w:vertAlign w:val="superscript"/>
        </w:rPr>
        <w:fldChar w:fldCharType="begin"/>
      </w:r>
      <w:r>
        <w:rPr>
          <w:rStyle w:val="Style_3_ch"/>
          <w:b w:val="0"/>
          <w:sz w:val="22"/>
          <w:vertAlign w:val="superscript"/>
        </w:rPr>
        <w:instrText>HYPERLINK \l "sub_112"</w:instrText>
      </w:r>
      <w:r>
        <w:rPr>
          <w:rStyle w:val="Style_3_ch"/>
          <w:b w:val="0"/>
          <w:sz w:val="22"/>
          <w:vertAlign w:val="superscript"/>
        </w:rPr>
        <w:fldChar w:fldCharType="separate"/>
      </w:r>
      <w:r>
        <w:rPr>
          <w:rStyle w:val="Style_3_ch"/>
          <w:b w:val="0"/>
          <w:sz w:val="22"/>
          <w:vertAlign w:val="superscript"/>
        </w:rPr>
        <w:t>2</w:t>
      </w:r>
      <w:r>
        <w:rPr>
          <w:rStyle w:val="Style_3_ch"/>
          <w:b w:val="0"/>
          <w:sz w:val="22"/>
          <w:vertAlign w:val="superscript"/>
        </w:rPr>
        <w:fldChar w:fldCharType="end"/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    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┌─┬─┐</w:t>
      </w:r>
      <w:r>
        <w:rPr>
          <w:sz w:val="22"/>
        </w:rPr>
        <w:t xml:space="preserve">  </w:t>
      </w:r>
      <w:r>
        <w:rPr>
          <w:sz w:val="22"/>
        </w:rPr>
        <w:t>┌─┬─┐</w:t>
      </w:r>
      <w:r>
        <w:rPr>
          <w:sz w:val="22"/>
        </w:rPr>
        <w:t xml:space="preserve">  </w:t>
      </w:r>
      <w:r>
        <w:rPr>
          <w:sz w:val="22"/>
        </w:rPr>
        <w:t>┌─┬─┐</w:t>
      </w:r>
      <w:r>
        <w:rPr>
          <w:sz w:val="22"/>
        </w:rPr>
        <w:t xml:space="preserve">  </w:t>
      </w:r>
      <w:r>
        <w:rPr>
          <w:sz w:val="22"/>
        </w:rPr>
        <w:t>┌─┬─┐</w:t>
      </w:r>
      <w:r>
        <w:rPr>
          <w:sz w:val="22"/>
        </w:rPr>
        <w:t xml:space="preserve">   </w:t>
      </w:r>
      <w:r>
        <w:rPr>
          <w:sz w:val="22"/>
        </w:rPr>
        <w:t>│</w:t>
      </w:r>
    </w:p>
    <w:p w14:paraId="D1010000">
      <w:pPr>
        <w:pStyle w:val="Style_11"/>
        <w:rPr>
          <w:sz w:val="22"/>
        </w:rPr>
      </w:pPr>
      <w:bookmarkEnd w:id="292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 </w:t>
      </w:r>
      <w:r>
        <w:rPr>
          <w:sz w:val="22"/>
        </w:rPr>
        <w:t>│</w:t>
      </w:r>
    </w:p>
    <w:p w14:paraId="D2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└─┴─┘</w:t>
      </w:r>
      <w:r>
        <w:rPr>
          <w:sz w:val="22"/>
        </w:rPr>
        <w:t xml:space="preserve">  </w:t>
      </w:r>
      <w:r>
        <w:rPr>
          <w:sz w:val="22"/>
        </w:rPr>
        <w:t>└─┴─┘</w:t>
      </w:r>
      <w:r>
        <w:rPr>
          <w:sz w:val="22"/>
        </w:rPr>
        <w:t xml:space="preserve">  </w:t>
      </w:r>
      <w:r>
        <w:rPr>
          <w:sz w:val="22"/>
        </w:rPr>
        <w:t>└─┴─┘</w:t>
      </w:r>
      <w:r>
        <w:rPr>
          <w:sz w:val="22"/>
        </w:rPr>
        <w:t xml:space="preserve">  </w:t>
      </w:r>
      <w:r>
        <w:rPr>
          <w:sz w:val="22"/>
        </w:rPr>
        <w:t>└─┴─┘</w:t>
      </w:r>
      <w:r>
        <w:rPr>
          <w:sz w:val="22"/>
        </w:rPr>
        <w:t xml:space="preserve">   </w:t>
      </w:r>
      <w:r>
        <w:rPr>
          <w:sz w:val="22"/>
        </w:rPr>
        <w:t>│</w:t>
      </w:r>
    </w:p>
    <w:p w14:paraId="D3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├─────┼──────────────────────────────────┼───────────────┬──────────────┤</w:t>
      </w:r>
    </w:p>
    <w:p w14:paraId="D4010000">
      <w:pPr>
        <w:pStyle w:val="Style_11"/>
        <w:rPr>
          <w:sz w:val="22"/>
        </w:rPr>
      </w:pPr>
      <w:bookmarkStart w:id="293" w:name="sub_110016"/>
      <w:r>
        <w:rPr>
          <w:sz w:val="22"/>
        </w:rPr>
        <w:t>│</w:t>
      </w:r>
      <w:r>
        <w:rPr>
          <w:sz w:val="22"/>
        </w:rPr>
        <w:t xml:space="preserve"> 16</w:t>
      </w:r>
      <w:r>
        <w:rPr>
          <w:sz w:val="22"/>
          <w:vertAlign w:val="superscript"/>
        </w:rPr>
        <w:t> </w:t>
      </w:r>
      <w:r>
        <w:rPr>
          <w:rStyle w:val="Style_3_ch"/>
          <w:b w:val="0"/>
          <w:sz w:val="22"/>
          <w:vertAlign w:val="superscript"/>
        </w:rPr>
        <w:fldChar w:fldCharType="begin"/>
      </w:r>
      <w:r>
        <w:rPr>
          <w:rStyle w:val="Style_3_ch"/>
          <w:b w:val="0"/>
          <w:sz w:val="22"/>
          <w:vertAlign w:val="superscript"/>
        </w:rPr>
        <w:instrText>HYPERLINK \l "sub_113"</w:instrText>
      </w:r>
      <w:r>
        <w:rPr>
          <w:rStyle w:val="Style_3_ch"/>
          <w:b w:val="0"/>
          <w:sz w:val="22"/>
          <w:vertAlign w:val="superscript"/>
        </w:rPr>
        <w:fldChar w:fldCharType="separate"/>
      </w:r>
      <w:r>
        <w:rPr>
          <w:rStyle w:val="Style_3_ch"/>
          <w:b w:val="0"/>
          <w:sz w:val="22"/>
          <w:vertAlign w:val="superscript"/>
        </w:rPr>
        <w:t>3</w:t>
      </w:r>
      <w:r>
        <w:rPr>
          <w:rStyle w:val="Style_3_ch"/>
          <w:b w:val="0"/>
          <w:sz w:val="22"/>
          <w:vertAlign w:val="superscript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>Состав</w:t>
      </w:r>
      <w:r>
        <w:rPr>
          <w:sz w:val="22"/>
        </w:rPr>
        <w:t xml:space="preserve"> оборудования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Тип</w:t>
      </w:r>
      <w:r>
        <w:rPr>
          <w:sz w:val="22"/>
        </w:rPr>
        <w:t xml:space="preserve">      </w:t>
      </w:r>
      <w:r>
        <w:rPr>
          <w:sz w:val="22"/>
        </w:rPr>
        <w:t>│</w:t>
      </w:r>
      <w:r>
        <w:rPr>
          <w:sz w:val="22"/>
        </w:rPr>
        <w:t xml:space="preserve">  Количество</w:t>
      </w:r>
      <w:r>
        <w:rPr>
          <w:sz w:val="22"/>
        </w:rPr>
        <w:t xml:space="preserve">  </w:t>
      </w:r>
      <w:r>
        <w:rPr>
          <w:sz w:val="22"/>
        </w:rPr>
        <w:t>│</w:t>
      </w:r>
    </w:p>
    <w:p w14:paraId="D5010000">
      <w:pPr>
        <w:pStyle w:val="Style_11"/>
        <w:rPr>
          <w:sz w:val="22"/>
        </w:rPr>
      </w:pPr>
      <w:bookmarkEnd w:id="293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>радиоэлектрон</w:t>
      </w:r>
      <w:r>
        <w:rPr>
          <w:sz w:val="22"/>
        </w:rPr>
        <w:t xml:space="preserve">- </w:t>
      </w:r>
      <w:r>
        <w:rPr>
          <w:sz w:val="22"/>
        </w:rPr>
        <w:t>│</w:t>
      </w:r>
      <w:r>
        <w:rPr>
          <w:sz w:val="22"/>
        </w:rPr>
        <w:t>радиоэлектрон-</w:t>
      </w:r>
      <w:r>
        <w:rPr>
          <w:sz w:val="22"/>
        </w:rPr>
        <w:t>│</w:t>
      </w:r>
    </w:p>
    <w:p w14:paraId="D6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</w:t>
      </w:r>
      <w:r>
        <w:rPr>
          <w:sz w:val="22"/>
        </w:rPr>
        <w:t xml:space="preserve">            </w:t>
      </w:r>
      <w:r>
        <w:rPr>
          <w:sz w:val="22"/>
        </w:rPr>
        <w:t>│</w:t>
      </w:r>
      <w:r>
        <w:rPr>
          <w:sz w:val="22"/>
        </w:rPr>
        <w:t xml:space="preserve">  ных</w:t>
      </w:r>
      <w:r>
        <w:rPr>
          <w:sz w:val="22"/>
        </w:rPr>
        <w:t xml:space="preserve"> средств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ных</w:t>
      </w:r>
      <w:r>
        <w:rPr>
          <w:sz w:val="22"/>
        </w:rPr>
        <w:t xml:space="preserve"> средств</w:t>
      </w:r>
      <w:r>
        <w:rPr>
          <w:sz w:val="22"/>
        </w:rPr>
        <w:t xml:space="preserve">  </w:t>
      </w:r>
      <w:r>
        <w:rPr>
          <w:sz w:val="22"/>
        </w:rPr>
        <w:t>│</w:t>
      </w:r>
    </w:p>
    <w:p w14:paraId="D7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├───────────────┼──────────────┤</w:t>
      </w:r>
    </w:p>
    <w:p w14:paraId="D8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>│</w:t>
      </w:r>
    </w:p>
    <w:p w14:paraId="D9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├───────────────┼─────</w:t>
      </w:r>
      <w:r>
        <w:rPr>
          <w:sz w:val="22"/>
        </w:rPr>
        <w:t>─────────┤</w:t>
      </w:r>
    </w:p>
    <w:p w14:paraId="DA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>│</w:t>
      </w:r>
    </w:p>
    <w:p w14:paraId="DB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├───────────────┼──────────────┤</w:t>
      </w:r>
    </w:p>
    <w:p w14:paraId="DC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>│</w:t>
      </w:r>
    </w:p>
    <w:p w14:paraId="DD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</w:t>
      </w:r>
      <w:r>
        <w:rPr>
          <w:sz w:val="22"/>
        </w:rPr>
        <w:t xml:space="preserve">                  </w:t>
      </w:r>
      <w:r>
        <w:rPr>
          <w:sz w:val="22"/>
        </w:rPr>
        <w:t>├───────────────┼──────────────┤</w:t>
      </w:r>
    </w:p>
    <w:p w14:paraId="DE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>│</w:t>
      </w:r>
    </w:p>
    <w:p w14:paraId="DF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├───────────────┼──────────────┤</w:t>
      </w:r>
    </w:p>
    <w:p w14:paraId="E0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>│</w:t>
      </w:r>
    </w:p>
    <w:p w14:paraId="E101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├─────┼──────────────────────────────────┼───────────────┼──────────────┤</w:t>
      </w:r>
    </w:p>
    <w:p w14:paraId="E2010000">
      <w:pPr>
        <w:pStyle w:val="Style_11"/>
        <w:rPr>
          <w:sz w:val="22"/>
        </w:rPr>
      </w:pPr>
      <w:bookmarkStart w:id="294" w:name="sub_110017"/>
      <w:r>
        <w:rPr>
          <w:sz w:val="22"/>
        </w:rPr>
        <w:t>│</w:t>
      </w:r>
      <w:r>
        <w:rPr>
          <w:sz w:val="22"/>
        </w:rPr>
        <w:t xml:space="preserve"> 17</w:t>
      </w:r>
      <w:r>
        <w:rPr>
          <w:sz w:val="22"/>
          <w:vertAlign w:val="superscript"/>
        </w:rPr>
        <w:t> </w:t>
      </w:r>
      <w:r>
        <w:rPr>
          <w:rStyle w:val="Style_3_ch"/>
          <w:b w:val="0"/>
          <w:sz w:val="22"/>
          <w:vertAlign w:val="superscript"/>
        </w:rPr>
        <w:fldChar w:fldCharType="begin"/>
      </w:r>
      <w:r>
        <w:rPr>
          <w:rStyle w:val="Style_3_ch"/>
          <w:b w:val="0"/>
          <w:sz w:val="22"/>
          <w:vertAlign w:val="superscript"/>
        </w:rPr>
        <w:instrText>HYPERLINK \l "sub_114"</w:instrText>
      </w:r>
      <w:r>
        <w:rPr>
          <w:rStyle w:val="Style_3_ch"/>
          <w:b w:val="0"/>
          <w:sz w:val="22"/>
          <w:vertAlign w:val="superscript"/>
        </w:rPr>
        <w:fldChar w:fldCharType="separate"/>
      </w:r>
      <w:r>
        <w:rPr>
          <w:rStyle w:val="Style_3_ch"/>
          <w:b w:val="0"/>
          <w:sz w:val="22"/>
          <w:vertAlign w:val="superscript"/>
        </w:rPr>
        <w:t>4</w:t>
      </w:r>
      <w:r>
        <w:rPr>
          <w:rStyle w:val="Style_3_ch"/>
          <w:b w:val="0"/>
          <w:sz w:val="22"/>
          <w:vertAlign w:val="superscript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>Радиоэлектронные</w:t>
      </w:r>
      <w:r>
        <w:rPr>
          <w:sz w:val="22"/>
        </w:rPr>
        <w:t xml:space="preserve"> средства</w:t>
      </w:r>
      <w:r>
        <w:rPr>
          <w:sz w:val="22"/>
        </w:rPr>
        <w:t xml:space="preserve">,        </w:t>
      </w:r>
      <w:r>
        <w:rPr>
          <w:sz w:val="22"/>
        </w:rPr>
        <w:t>│</w:t>
      </w:r>
      <w:r>
        <w:rPr>
          <w:sz w:val="22"/>
        </w:rPr>
        <w:t xml:space="preserve">      Тип</w:t>
      </w:r>
      <w:r>
        <w:rPr>
          <w:sz w:val="22"/>
        </w:rPr>
        <w:t xml:space="preserve">      </w:t>
      </w:r>
      <w:r>
        <w:rPr>
          <w:sz w:val="22"/>
        </w:rPr>
        <w:t>│</w:t>
      </w:r>
      <w:r>
        <w:rPr>
          <w:sz w:val="22"/>
        </w:rPr>
        <w:t xml:space="preserve">  Количество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│</w:t>
      </w:r>
    </w:p>
    <w:p w14:paraId="E3010000">
      <w:pPr>
        <w:pStyle w:val="Style_11"/>
        <w:rPr>
          <w:sz w:val="22"/>
        </w:rPr>
      </w:pPr>
      <w:bookmarkEnd w:id="294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исключаемые</w:t>
      </w:r>
      <w:r>
        <w:rPr>
          <w:sz w:val="22"/>
        </w:rPr>
        <w:t xml:space="preserve"> из</w:t>
      </w:r>
      <w:r>
        <w:rPr>
          <w:sz w:val="22"/>
        </w:rPr>
        <w:t xml:space="preserve"> состава</w:t>
      </w:r>
      <w:r>
        <w:rPr>
          <w:sz w:val="22"/>
        </w:rPr>
        <w:t xml:space="preserve"> судовой</w:t>
      </w:r>
      <w:r>
        <w:rPr>
          <w:sz w:val="22"/>
        </w:rPr>
        <w:t xml:space="preserve">    </w:t>
      </w:r>
      <w:r>
        <w:rPr>
          <w:sz w:val="22"/>
        </w:rPr>
        <w:t>│</w:t>
      </w:r>
      <w:r>
        <w:rPr>
          <w:sz w:val="22"/>
        </w:rPr>
        <w:t>радиоэлектронн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>радиоэлектронн</w:t>
      </w:r>
      <w:r>
        <w:rPr>
          <w:sz w:val="22"/>
        </w:rPr>
        <w:t>│</w:t>
      </w:r>
    </w:p>
    <w:p w14:paraId="E4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радиостанции</w:t>
      </w:r>
      <w:r>
        <w:rPr>
          <w:sz w:val="22"/>
        </w:rPr>
        <w:t xml:space="preserve">                      </w:t>
      </w:r>
      <w:r>
        <w:rPr>
          <w:sz w:val="22"/>
        </w:rPr>
        <w:t>│</w:t>
      </w:r>
      <w:r>
        <w:rPr>
          <w:sz w:val="22"/>
        </w:rPr>
        <w:t xml:space="preserve">  ых</w:t>
      </w:r>
      <w:r>
        <w:rPr>
          <w:sz w:val="22"/>
        </w:rPr>
        <w:t xml:space="preserve"> средств</w:t>
      </w:r>
      <w:r>
        <w:rPr>
          <w:sz w:val="22"/>
        </w:rPr>
        <w:t xml:space="preserve">   </w:t>
      </w:r>
      <w:r>
        <w:rPr>
          <w:sz w:val="22"/>
        </w:rPr>
        <w:t>│</w:t>
      </w:r>
      <w:r>
        <w:rPr>
          <w:sz w:val="22"/>
        </w:rPr>
        <w:t xml:space="preserve">  ых</w:t>
      </w:r>
      <w:r>
        <w:rPr>
          <w:sz w:val="22"/>
        </w:rPr>
        <w:t xml:space="preserve"> средств</w:t>
      </w:r>
      <w:r>
        <w:rPr>
          <w:sz w:val="22"/>
        </w:rPr>
        <w:t xml:space="preserve">  </w:t>
      </w:r>
      <w:r>
        <w:rPr>
          <w:sz w:val="22"/>
        </w:rPr>
        <w:t>│</w:t>
      </w:r>
    </w:p>
    <w:p w14:paraId="E5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├───────────────┼──────────────┤</w:t>
      </w:r>
    </w:p>
    <w:p w14:paraId="E6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 xml:space="preserve">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>│</w:t>
      </w:r>
    </w:p>
    <w:p w14:paraId="E7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├───────────────┼──────────────┤</w:t>
      </w:r>
    </w:p>
    <w:p w14:paraId="E8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>│</w:t>
      </w:r>
    </w:p>
    <w:p w14:paraId="E9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├─────────────</w:t>
      </w:r>
      <w:r>
        <w:rPr>
          <w:sz w:val="22"/>
        </w:rPr>
        <w:t>──┼──────────────┤</w:t>
      </w:r>
    </w:p>
    <w:p w14:paraId="EA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>│</w:t>
      </w:r>
    </w:p>
    <w:p w14:paraId="EB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├───────────────┼──────────────┤</w:t>
      </w:r>
    </w:p>
    <w:p w14:paraId="EC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>│</w:t>
      </w:r>
    </w:p>
    <w:p w14:paraId="ED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</w:t>
      </w:r>
      <w:r>
        <w:rPr>
          <w:sz w:val="22"/>
        </w:rPr>
        <w:t xml:space="preserve">                          </w:t>
      </w:r>
      <w:r>
        <w:rPr>
          <w:sz w:val="22"/>
        </w:rPr>
        <w:t>├───────────────┼──────────────┤</w:t>
      </w:r>
    </w:p>
    <w:p w14:paraId="EE01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>│</w:t>
      </w:r>
    </w:p>
    <w:p w14:paraId="EF010000">
      <w:pPr>
        <w:pStyle w:val="Style_11"/>
        <w:rPr>
          <w:sz w:val="22"/>
        </w:rPr>
      </w:pPr>
      <w:r>
        <w:rPr>
          <w:sz w:val="22"/>
        </w:rPr>
        <w:t>└─────┴──────────────────────────────────┴───────────────┴──────────────┘</w:t>
      </w:r>
    </w:p>
    <w:p w14:paraId="F0010000"/>
    <w:p w14:paraId="F1010000">
      <w:pPr>
        <w:pStyle w:val="Style_11"/>
        <w:rPr>
          <w:sz w:val="22"/>
        </w:rPr>
      </w:pPr>
      <w:r>
        <w:rPr>
          <w:sz w:val="22"/>
        </w:rPr>
        <w:t xml:space="preserve">     Прошу</w:t>
      </w:r>
      <w:r>
        <w:rPr>
          <w:sz w:val="22"/>
        </w:rPr>
        <w:t xml:space="preserve"> выдать</w:t>
      </w:r>
      <w:r>
        <w:rPr>
          <w:sz w:val="22"/>
        </w:rPr>
        <w:t xml:space="preserve"> разрешение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</w:t>
      </w:r>
      <w:r>
        <w:rPr>
          <w:sz w:val="22"/>
        </w:rPr>
        <w:t>нции</w:t>
      </w:r>
      <w:r>
        <w:rPr>
          <w:sz w:val="22"/>
        </w:rPr>
        <w:t>, используемые</w:t>
      </w:r>
      <w:r>
        <w:rPr>
          <w:sz w:val="22"/>
        </w:rPr>
        <w:t xml:space="preserve"> на</w:t>
      </w:r>
    </w:p>
    <w:p w14:paraId="F201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14:paraId="F3010000">
      <w:pPr>
        <w:pStyle w:val="Style_11"/>
        <w:rPr>
          <w:sz w:val="22"/>
        </w:rPr>
      </w:pPr>
      <w:r>
        <w:rPr>
          <w:sz w:val="22"/>
        </w:rPr>
        <w:t xml:space="preserve">    (морском</w:t>
      </w:r>
      <w:r>
        <w:rPr>
          <w:sz w:val="22"/>
        </w:rPr>
        <w:t xml:space="preserve"> судне</w:t>
      </w:r>
      <w:r>
        <w:rPr>
          <w:sz w:val="22"/>
        </w:rPr>
        <w:t>, судне</w:t>
      </w:r>
      <w:r>
        <w:rPr>
          <w:sz w:val="22"/>
        </w:rPr>
        <w:t xml:space="preserve"> внутреннего</w:t>
      </w:r>
      <w:r>
        <w:rPr>
          <w:sz w:val="22"/>
        </w:rPr>
        <w:t xml:space="preserve"> плавания</w:t>
      </w:r>
      <w:r>
        <w:rPr>
          <w:sz w:val="22"/>
        </w:rPr>
        <w:t>, судне</w:t>
      </w:r>
      <w:r>
        <w:rPr>
          <w:sz w:val="22"/>
        </w:rPr>
        <w:t xml:space="preserve"> смешанного</w:t>
      </w:r>
    </w:p>
    <w:p w14:paraId="F4010000">
      <w:pPr>
        <w:pStyle w:val="Style_11"/>
        <w:rPr>
          <w:sz w:val="22"/>
        </w:rPr>
      </w:pPr>
      <w:r>
        <w:rPr>
          <w:sz w:val="22"/>
        </w:rPr>
        <w:t xml:space="preserve">                         (река-море</w:t>
      </w:r>
      <w:r>
        <w:rPr>
          <w:sz w:val="22"/>
        </w:rPr>
        <w:t>) плавания</w:t>
      </w:r>
      <w:r>
        <w:rPr>
          <w:sz w:val="22"/>
        </w:rPr>
        <w:t>)</w:t>
      </w:r>
    </w:p>
    <w:p w14:paraId="F5010000">
      <w:pPr>
        <w:pStyle w:val="Style_11"/>
        <w:rPr>
          <w:sz w:val="22"/>
        </w:rPr>
      </w:pPr>
      <w:r>
        <w:rPr>
          <w:sz w:val="22"/>
        </w:rPr>
        <w:t>в</w:t>
      </w:r>
      <w:r>
        <w:rPr>
          <w:sz w:val="22"/>
        </w:rPr>
        <w:t xml:space="preserve"> связи</w:t>
      </w:r>
      <w:r>
        <w:rPr>
          <w:sz w:val="22"/>
        </w:rPr>
        <w:t xml:space="preserve"> с</w:t>
      </w:r>
      <w:r>
        <w:rPr>
          <w:sz w:val="22"/>
        </w:rPr>
        <w:t>_______________________________________</w:t>
      </w:r>
      <w:r>
        <w:rPr>
          <w:sz w:val="22"/>
        </w:rPr>
        <w:t>_________________________</w:t>
      </w:r>
    </w:p>
    <w:p w14:paraId="F6010000">
      <w:pPr>
        <w:pStyle w:val="Style_11"/>
        <w:rPr>
          <w:sz w:val="22"/>
        </w:rPr>
      </w:pPr>
      <w:r>
        <w:rPr>
          <w:sz w:val="22"/>
        </w:rPr>
        <w:t>(указать</w:t>
      </w:r>
      <w:r>
        <w:rPr>
          <w:sz w:val="22"/>
        </w:rPr>
        <w:t xml:space="preserve"> причину</w:t>
      </w:r>
      <w:r>
        <w:rPr>
          <w:sz w:val="22"/>
        </w:rPr>
        <w:t>: получение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, продление</w:t>
      </w:r>
    </w:p>
    <w:p w14:paraId="F7010000">
      <w:pPr>
        <w:pStyle w:val="Style_11"/>
        <w:rPr>
          <w:sz w:val="22"/>
        </w:rPr>
      </w:pPr>
      <w:r>
        <w:rPr>
          <w:sz w:val="22"/>
        </w:rPr>
        <w:t>срока</w:t>
      </w:r>
      <w:r>
        <w:rPr>
          <w:sz w:val="22"/>
        </w:rPr>
        <w:t xml:space="preserve"> действия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, получение</w:t>
      </w:r>
      <w:r>
        <w:rPr>
          <w:sz w:val="22"/>
        </w:rPr>
        <w:t xml:space="preserve">   разрешения</w:t>
      </w:r>
    </w:p>
    <w:p w14:paraId="F8010000">
      <w:pPr>
        <w:pStyle w:val="Style_11"/>
        <w:rPr>
          <w:sz w:val="22"/>
        </w:rPr>
      </w:pPr>
      <w:r>
        <w:rPr>
          <w:sz w:val="22"/>
        </w:rPr>
        <w:t>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 xml:space="preserve">    в</w:t>
      </w:r>
      <w:r>
        <w:rPr>
          <w:sz w:val="22"/>
        </w:rPr>
        <w:t xml:space="preserve"> случае</w:t>
      </w:r>
      <w:r>
        <w:rPr>
          <w:sz w:val="22"/>
        </w:rPr>
        <w:t xml:space="preserve">   прекращения</w:t>
      </w:r>
      <w:r>
        <w:rPr>
          <w:sz w:val="22"/>
        </w:rPr>
        <w:t xml:space="preserve"> использования</w:t>
      </w:r>
      <w:r>
        <w:rPr>
          <w:sz w:val="22"/>
        </w:rPr>
        <w:t xml:space="preserve"> отдельных</w:t>
      </w:r>
    </w:p>
    <w:p w14:paraId="F9010000">
      <w:pPr>
        <w:pStyle w:val="Style_11"/>
        <w:rPr>
          <w:sz w:val="22"/>
        </w:rPr>
      </w:pPr>
      <w:r>
        <w:rPr>
          <w:sz w:val="22"/>
        </w:rPr>
        <w:t>радиоэле</w:t>
      </w:r>
      <w:r>
        <w:rPr>
          <w:sz w:val="22"/>
        </w:rPr>
        <w:t>ктронных</w:t>
      </w:r>
      <w:r>
        <w:rPr>
          <w:sz w:val="22"/>
        </w:rPr>
        <w:t xml:space="preserve"> средств</w:t>
      </w:r>
      <w:r>
        <w:rPr>
          <w:sz w:val="22"/>
        </w:rPr>
        <w:t xml:space="preserve"> в</w:t>
      </w:r>
      <w:r>
        <w:rPr>
          <w:sz w:val="22"/>
        </w:rPr>
        <w:t xml:space="preserve"> составе</w:t>
      </w:r>
      <w:r>
        <w:rPr>
          <w:sz w:val="22"/>
        </w:rPr>
        <w:t xml:space="preserve"> судовой</w:t>
      </w:r>
      <w:r>
        <w:rPr>
          <w:sz w:val="22"/>
        </w:rPr>
        <w:t xml:space="preserve"> радиостанции</w:t>
      </w:r>
      <w:r>
        <w:rPr>
          <w:sz w:val="22"/>
        </w:rPr>
        <w:t>, утери</w:t>
      </w:r>
      <w:r>
        <w:rPr>
          <w:sz w:val="22"/>
        </w:rPr>
        <w:t xml:space="preserve"> разрешения</w:t>
      </w:r>
    </w:p>
    <w:p w14:paraId="FA010000">
      <w:pPr>
        <w:pStyle w:val="Style_11"/>
        <w:rPr>
          <w:sz w:val="22"/>
        </w:rPr>
      </w:pPr>
      <w:r>
        <w:rPr>
          <w:sz w:val="22"/>
        </w:rPr>
        <w:t>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)</w:t>
      </w:r>
    </w:p>
    <w:p w14:paraId="FB010000"/>
    <w:p w14:paraId="FC010000">
      <w:pPr>
        <w:pStyle w:val="Style_11"/>
        <w:rPr>
          <w:sz w:val="22"/>
        </w:rPr>
      </w:pPr>
      <w:r>
        <w:rPr>
          <w:sz w:val="22"/>
        </w:rPr>
        <w:t>Приложение</w:t>
      </w:r>
      <w:r>
        <w:rPr>
          <w:sz w:val="22"/>
        </w:rPr>
        <w:t>: 1. заявление</w:t>
      </w:r>
      <w:r>
        <w:rPr>
          <w:sz w:val="22"/>
        </w:rPr>
        <w:t xml:space="preserve"> пользователя</w:t>
      </w:r>
      <w:r>
        <w:rPr>
          <w:sz w:val="22"/>
        </w:rPr>
        <w:t xml:space="preserve"> судовой</w:t>
      </w:r>
      <w:r>
        <w:rPr>
          <w:sz w:val="22"/>
        </w:rPr>
        <w:t xml:space="preserve"> радиостанции</w:t>
      </w:r>
      <w:r>
        <w:rPr>
          <w:sz w:val="22"/>
        </w:rPr>
        <w:t xml:space="preserve"> о</w:t>
      </w:r>
      <w:r>
        <w:rPr>
          <w:sz w:val="22"/>
        </w:rPr>
        <w:t xml:space="preserve">  прекращении</w:t>
      </w:r>
    </w:p>
    <w:p w14:paraId="FD010000">
      <w:pPr>
        <w:pStyle w:val="Style_11"/>
        <w:rPr>
          <w:sz w:val="22"/>
        </w:rPr>
      </w:pPr>
      <w:r>
        <w:rPr>
          <w:sz w:val="22"/>
        </w:rPr>
        <w:t xml:space="preserve">            действия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   на</w:t>
      </w:r>
      <w:r>
        <w:rPr>
          <w:sz w:val="22"/>
        </w:rPr>
        <w:t xml:space="preserve">   судовые</w:t>
      </w:r>
      <w:r>
        <w:rPr>
          <w:sz w:val="22"/>
        </w:rPr>
        <w:t xml:space="preserve"> радиостанции</w:t>
      </w:r>
      <w:r>
        <w:rPr>
          <w:sz w:val="22"/>
        </w:rPr>
        <w:t xml:space="preserve">   (в</w:t>
      </w:r>
      <w:r>
        <w:rPr>
          <w:sz w:val="22"/>
        </w:rPr>
        <w:t xml:space="preserve">  случае</w:t>
      </w:r>
    </w:p>
    <w:p w14:paraId="FE010000">
      <w:pPr>
        <w:pStyle w:val="Style_11"/>
        <w:rPr>
          <w:sz w:val="22"/>
        </w:rPr>
      </w:pPr>
      <w:r>
        <w:rPr>
          <w:sz w:val="22"/>
        </w:rPr>
        <w:t xml:space="preserve">            прек</w:t>
      </w:r>
      <w:r>
        <w:rPr>
          <w:sz w:val="22"/>
        </w:rPr>
        <w:t>ращения</w:t>
      </w:r>
      <w:r>
        <w:rPr>
          <w:sz w:val="22"/>
        </w:rPr>
        <w:t xml:space="preserve"> использования</w:t>
      </w:r>
      <w:r>
        <w:rPr>
          <w:sz w:val="22"/>
        </w:rPr>
        <w:t xml:space="preserve"> отдельных</w:t>
      </w:r>
      <w:r>
        <w:rPr>
          <w:sz w:val="22"/>
        </w:rPr>
        <w:t xml:space="preserve"> радиоэлектронных</w:t>
      </w:r>
      <w:r>
        <w:rPr>
          <w:sz w:val="22"/>
        </w:rPr>
        <w:t xml:space="preserve">  средств</w:t>
      </w:r>
    </w:p>
    <w:p w14:paraId="FF010000">
      <w:pPr>
        <w:pStyle w:val="Style_11"/>
        <w:rPr>
          <w:sz w:val="22"/>
        </w:rPr>
      </w:pPr>
      <w:r>
        <w:rPr>
          <w:sz w:val="22"/>
        </w:rPr>
        <w:t xml:space="preserve">            в</w:t>
      </w:r>
      <w:r>
        <w:rPr>
          <w:sz w:val="22"/>
        </w:rPr>
        <w:t xml:space="preserve"> составе</w:t>
      </w:r>
      <w:r>
        <w:rPr>
          <w:sz w:val="22"/>
        </w:rPr>
        <w:t xml:space="preserve"> судовой</w:t>
      </w:r>
      <w:r>
        <w:rPr>
          <w:sz w:val="22"/>
        </w:rPr>
        <w:t xml:space="preserve"> радиостанции</w:t>
      </w:r>
      <w:r>
        <w:rPr>
          <w:sz w:val="22"/>
        </w:rPr>
        <w:t>).</w:t>
      </w:r>
    </w:p>
    <w:p w14:paraId="00020000">
      <w:pPr>
        <w:pStyle w:val="Style_11"/>
        <w:rPr>
          <w:sz w:val="22"/>
        </w:rPr>
      </w:pPr>
      <w:r>
        <w:rPr>
          <w:sz w:val="22"/>
        </w:rPr>
        <w:t xml:space="preserve">            2. копия</w:t>
      </w:r>
      <w:r>
        <w:rPr>
          <w:sz w:val="22"/>
        </w:rPr>
        <w:t xml:space="preserve"> доверенности</w:t>
      </w:r>
      <w:r>
        <w:rPr>
          <w:sz w:val="22"/>
        </w:rPr>
        <w:t xml:space="preserve"> на</w:t>
      </w:r>
      <w:r>
        <w:rPr>
          <w:sz w:val="22"/>
        </w:rPr>
        <w:t xml:space="preserve"> представление</w:t>
      </w:r>
      <w:r>
        <w:rPr>
          <w:sz w:val="22"/>
        </w:rPr>
        <w:t xml:space="preserve"> интересов</w:t>
      </w:r>
      <w:r>
        <w:rPr>
          <w:sz w:val="22"/>
        </w:rPr>
        <w:t xml:space="preserve"> заявителя.</w:t>
      </w:r>
    </w:p>
    <w:p w14:paraId="01020000">
      <w:pPr>
        <w:pStyle w:val="Style_11"/>
        <w:rPr>
          <w:sz w:val="22"/>
        </w:rPr>
      </w:pPr>
      <w:r>
        <w:rPr>
          <w:sz w:val="22"/>
        </w:rPr>
        <w:t xml:space="preserve">            3. копия</w:t>
      </w:r>
      <w:r>
        <w:rPr>
          <w:sz w:val="22"/>
        </w:rPr>
        <w:t xml:space="preserve"> документа</w:t>
      </w:r>
      <w:r>
        <w:rPr>
          <w:sz w:val="22"/>
        </w:rPr>
        <w:t>, подтверждающего</w:t>
      </w:r>
      <w:r>
        <w:rPr>
          <w:sz w:val="22"/>
        </w:rPr>
        <w:t xml:space="preserve">   право</w:t>
      </w:r>
      <w:r>
        <w:rPr>
          <w:sz w:val="22"/>
        </w:rPr>
        <w:t xml:space="preserve"> на</w:t>
      </w:r>
      <w:r>
        <w:rPr>
          <w:sz w:val="22"/>
        </w:rPr>
        <w:t xml:space="preserve">   эксплуатацию</w:t>
      </w:r>
    </w:p>
    <w:p w14:paraId="02020000">
      <w:pPr>
        <w:pStyle w:val="Style_11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     судна.</w:t>
      </w:r>
    </w:p>
    <w:p w14:paraId="03020000">
      <w:pPr>
        <w:pStyle w:val="Style_11"/>
        <w:rPr>
          <w:sz w:val="22"/>
        </w:rPr>
      </w:pPr>
      <w:r>
        <w:rPr>
          <w:sz w:val="22"/>
        </w:rPr>
        <w:t xml:space="preserve">            4. копия</w:t>
      </w:r>
      <w:r>
        <w:rPr>
          <w:sz w:val="22"/>
        </w:rPr>
        <w:t xml:space="preserve">   временного</w:t>
      </w:r>
      <w:r>
        <w:rPr>
          <w:sz w:val="22"/>
        </w:rPr>
        <w:t xml:space="preserve">   свидетельства</w:t>
      </w:r>
      <w:r>
        <w:rPr>
          <w:sz w:val="22"/>
        </w:rPr>
        <w:t xml:space="preserve"> о</w:t>
      </w:r>
      <w:r>
        <w:rPr>
          <w:sz w:val="22"/>
        </w:rPr>
        <w:t xml:space="preserve"> праве</w:t>
      </w:r>
      <w:r>
        <w:rPr>
          <w:sz w:val="22"/>
        </w:rPr>
        <w:t xml:space="preserve"> плавания</w:t>
      </w:r>
      <w:r>
        <w:rPr>
          <w:sz w:val="22"/>
        </w:rPr>
        <w:t xml:space="preserve">    под</w:t>
      </w:r>
    </w:p>
    <w:p w14:paraId="04020000">
      <w:pPr>
        <w:pStyle w:val="Style_11"/>
        <w:rPr>
          <w:sz w:val="22"/>
        </w:rPr>
      </w:pPr>
      <w:r>
        <w:rPr>
          <w:sz w:val="22"/>
        </w:rPr>
        <w:t xml:space="preserve">            Государственным</w:t>
      </w:r>
      <w:r>
        <w:rPr>
          <w:sz w:val="22"/>
        </w:rPr>
        <w:t xml:space="preserve"> флагом</w:t>
      </w:r>
      <w:r>
        <w:rPr>
          <w:sz w:val="22"/>
        </w:rPr>
        <w:t xml:space="preserve"> Российской</w:t>
      </w:r>
      <w:r>
        <w:rPr>
          <w:sz w:val="22"/>
        </w:rPr>
        <w:t xml:space="preserve"> Федерации.</w:t>
      </w:r>
    </w:p>
    <w:p w14:paraId="05020000"/>
    <w:p w14:paraId="06020000">
      <w:pPr>
        <w:pStyle w:val="Style_11"/>
        <w:rPr>
          <w:sz w:val="22"/>
        </w:rPr>
      </w:pPr>
      <w:r>
        <w:rPr>
          <w:sz w:val="22"/>
        </w:rPr>
        <w:t xml:space="preserve">             _________________________    _______________________________</w:t>
      </w:r>
    </w:p>
    <w:p w14:paraId="07020000">
      <w:pPr>
        <w:pStyle w:val="Style_11"/>
        <w:rPr>
          <w:sz w:val="22"/>
        </w:rPr>
      </w:pPr>
      <w:r>
        <w:rPr>
          <w:sz w:val="22"/>
        </w:rPr>
        <w:t xml:space="preserve">                      (подпись</w:t>
      </w:r>
      <w:r>
        <w:rPr>
          <w:sz w:val="22"/>
        </w:rPr>
        <w:t xml:space="preserve">)       </w:t>
      </w:r>
      <w:r>
        <w:rPr>
          <w:sz w:val="22"/>
        </w:rPr>
        <w:t xml:space="preserve">         (инициалы</w:t>
      </w:r>
      <w:r>
        <w:rPr>
          <w:sz w:val="22"/>
        </w:rPr>
        <w:t>, фамилия</w:t>
      </w:r>
      <w:r>
        <w:rPr>
          <w:sz w:val="22"/>
        </w:rPr>
        <w:t>)</w:t>
      </w:r>
    </w:p>
    <w:p w14:paraId="08020000"/>
    <w:p w14:paraId="09020000">
      <w:pPr>
        <w:pStyle w:val="Style_11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0A020000">
      <w:pPr>
        <w:pStyle w:val="Style_12"/>
      </w:pPr>
      <w:bookmarkStart w:id="295" w:name="sub_111"/>
      <w:r>
        <w:rPr>
          <w:vertAlign w:val="superscript"/>
        </w:rPr>
        <w:t>1</w:t>
      </w:r>
      <w:r>
        <w:t xml:space="preserve"> Заполняется</w:t>
      </w:r>
      <w:r>
        <w:t xml:space="preserve"> заявителем</w:t>
      </w:r>
      <w:r>
        <w:t xml:space="preserve"> при</w:t>
      </w:r>
      <w:r>
        <w:t xml:space="preserve"> получении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установленные</w:t>
      </w:r>
      <w:r>
        <w:t xml:space="preserve"> на</w:t>
      </w:r>
      <w:r>
        <w:t xml:space="preserve"> судах</w:t>
      </w:r>
      <w:r>
        <w:t xml:space="preserve"> внутреннего</w:t>
      </w:r>
      <w:r>
        <w:t xml:space="preserve"> плавания</w:t>
      </w:r>
      <w:r>
        <w:t>, оснащенные</w:t>
      </w:r>
      <w:r>
        <w:t xml:space="preserve"> радиоэлектронными</w:t>
      </w:r>
      <w:r>
        <w:t xml:space="preserve"> средствами</w:t>
      </w:r>
      <w:r>
        <w:t>, использующими</w:t>
      </w:r>
      <w:r>
        <w:t xml:space="preserve"> исключительно</w:t>
      </w:r>
      <w:r>
        <w:t xml:space="preserve"> полосы</w:t>
      </w:r>
      <w:r>
        <w:t xml:space="preserve"> частот</w:t>
      </w:r>
      <w:r>
        <w:t xml:space="preserve"> 300,0125 - 300,5125 МГц</w:t>
      </w:r>
      <w:r>
        <w:t xml:space="preserve"> и</w:t>
      </w:r>
      <w:r>
        <w:t xml:space="preserve"> 336,0125 - 336,5125МГц.</w:t>
      </w:r>
    </w:p>
    <w:p w14:paraId="0B020000">
      <w:pPr>
        <w:pStyle w:val="Style_12"/>
      </w:pPr>
      <w:bookmarkStart w:id="296" w:name="sub_112"/>
      <w:bookmarkEnd w:id="295"/>
      <w:r>
        <w:rPr>
          <w:vertAlign w:val="superscript"/>
        </w:rPr>
        <w:t>2</w:t>
      </w:r>
      <w:r>
        <w:t xml:space="preserve"> Категории</w:t>
      </w:r>
      <w:r>
        <w:t xml:space="preserve"> корреспонденции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Регламентом</w:t>
      </w:r>
      <w:r>
        <w:t xml:space="preserve"> радиосвязи</w:t>
      </w:r>
      <w:r>
        <w:t xml:space="preserve"> Международного</w:t>
      </w:r>
      <w:r>
        <w:t xml:space="preserve"> союза</w:t>
      </w:r>
      <w:r>
        <w:t xml:space="preserve"> электросвязи</w:t>
      </w:r>
      <w:r>
        <w:t>, утвержденным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"http://ivo.garant.ru/document/redirect/71926320/0"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распоряжением</w:t>
      </w:r>
      <w:r>
        <w:rPr>
          <w:rStyle w:val="Style_3_ch"/>
          <w:b w:val="0"/>
        </w:rPr>
        <w:fldChar w:fldCharType="end"/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17 апреля</w:t>
      </w:r>
      <w:r>
        <w:t xml:space="preserve"> 2018 </w:t>
      </w:r>
      <w:r>
        <w:t>г</w:t>
      </w:r>
      <w:r>
        <w:t>. N </w:t>
      </w:r>
      <w:r>
        <w:t>685-р</w:t>
      </w:r>
      <w:r>
        <w:t xml:space="preserve"> (Собрание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 xml:space="preserve">, 2018, </w:t>
      </w:r>
      <w:r>
        <w:t>N </w:t>
      </w:r>
      <w:r>
        <w:t>17, ст. </w:t>
      </w:r>
      <w:r>
        <w:t>2551):</w:t>
      </w:r>
    </w:p>
    <w:p w14:paraId="0C020000">
      <w:pPr>
        <w:pStyle w:val="Style_12"/>
      </w:pPr>
      <w:bookmarkEnd w:id="296"/>
      <w:r>
        <w:t>- для</w:t>
      </w:r>
      <w:r>
        <w:t xml:space="preserve"> официальной</w:t>
      </w:r>
      <w:r>
        <w:t xml:space="preserve"> корреспонденции</w:t>
      </w:r>
      <w:r>
        <w:t xml:space="preserve"> (СО</w:t>
      </w:r>
      <w:r>
        <w:t>),</w:t>
      </w:r>
    </w:p>
    <w:p w14:paraId="0D020000">
      <w:pPr>
        <w:pStyle w:val="Style_12"/>
      </w:pPr>
      <w:r>
        <w:t>- для</w:t>
      </w:r>
      <w:r>
        <w:t xml:space="preserve"> общественной</w:t>
      </w:r>
      <w:r>
        <w:t xml:space="preserve"> корреспонденции</w:t>
      </w:r>
      <w:r>
        <w:t xml:space="preserve"> (CP),</w:t>
      </w:r>
    </w:p>
    <w:p w14:paraId="0E020000">
      <w:pPr>
        <w:pStyle w:val="Style_12"/>
      </w:pPr>
      <w:r>
        <w:t>- для</w:t>
      </w:r>
      <w:r>
        <w:t xml:space="preserve"> ограниченной</w:t>
      </w:r>
      <w:r>
        <w:t xml:space="preserve"> публичной</w:t>
      </w:r>
      <w:r>
        <w:t xml:space="preserve"> корреспонденции</w:t>
      </w:r>
      <w:r>
        <w:t xml:space="preserve"> (CR),</w:t>
      </w:r>
    </w:p>
    <w:p w14:paraId="0F020000">
      <w:pPr>
        <w:pStyle w:val="Style_12"/>
      </w:pPr>
      <w:r>
        <w:t>- для</w:t>
      </w:r>
      <w:r>
        <w:t xml:space="preserve"> корреспонденции</w:t>
      </w:r>
      <w:r>
        <w:t xml:space="preserve"> частного</w:t>
      </w:r>
      <w:r>
        <w:t xml:space="preserve"> предприятия</w:t>
      </w:r>
      <w:r>
        <w:t xml:space="preserve"> (CV),</w:t>
      </w:r>
    </w:p>
    <w:p w14:paraId="10020000">
      <w:pPr>
        <w:pStyle w:val="Style_12"/>
      </w:pPr>
      <w:r>
        <w:t>- только</w:t>
      </w:r>
      <w:r>
        <w:t xml:space="preserve"> служебный</w:t>
      </w:r>
      <w:r>
        <w:t xml:space="preserve"> обмен</w:t>
      </w:r>
      <w:r>
        <w:t xml:space="preserve"> той</w:t>
      </w:r>
      <w:r>
        <w:t xml:space="preserve"> службы</w:t>
      </w:r>
      <w:r>
        <w:t>, к</w:t>
      </w:r>
      <w:r>
        <w:t xml:space="preserve"> которой</w:t>
      </w:r>
      <w:r>
        <w:t xml:space="preserve"> она</w:t>
      </w:r>
      <w:r>
        <w:t xml:space="preserve"> </w:t>
      </w:r>
      <w:r>
        <w:t>относится</w:t>
      </w:r>
      <w:r>
        <w:t xml:space="preserve"> (ОТ</w:t>
      </w:r>
      <w:r>
        <w:t>).</w:t>
      </w:r>
    </w:p>
    <w:p w14:paraId="11020000">
      <w:pPr>
        <w:pStyle w:val="Style_12"/>
      </w:pPr>
      <w:bookmarkStart w:id="297" w:name="sub_113"/>
      <w:r>
        <w:rPr>
          <w:vertAlign w:val="superscript"/>
        </w:rPr>
        <w:t>3</w:t>
      </w:r>
      <w:r>
        <w:t xml:space="preserve"> Заполняется</w:t>
      </w:r>
      <w:r>
        <w:t xml:space="preserve"> заявителем</w:t>
      </w:r>
      <w:r>
        <w:t xml:space="preserve"> при</w:t>
      </w:r>
      <w:r>
        <w:t xml:space="preserve"> получении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установленные</w:t>
      </w:r>
      <w:r>
        <w:t xml:space="preserve"> на</w:t>
      </w:r>
      <w:r>
        <w:t xml:space="preserve"> судах</w:t>
      </w:r>
      <w:r>
        <w:t xml:space="preserve"> внутреннего</w:t>
      </w:r>
      <w:r>
        <w:t xml:space="preserve"> плавания</w:t>
      </w:r>
      <w:r>
        <w:t>, оснащенные</w:t>
      </w:r>
      <w:r>
        <w:t xml:space="preserve"> радиоэлектронными</w:t>
      </w:r>
      <w:r>
        <w:t xml:space="preserve"> средствами</w:t>
      </w:r>
      <w:r>
        <w:t>, использующими</w:t>
      </w:r>
      <w:r>
        <w:t xml:space="preserve"> исключительно</w:t>
      </w:r>
      <w:r>
        <w:t xml:space="preserve"> полосы</w:t>
      </w:r>
      <w:r>
        <w:t xml:space="preserve"> частот</w:t>
      </w:r>
      <w:r>
        <w:t xml:space="preserve"> 300,0125 - 300,5125 МГц</w:t>
      </w:r>
      <w:r>
        <w:t xml:space="preserve"> и</w:t>
      </w:r>
      <w:r>
        <w:t xml:space="preserve"> 336,</w:t>
      </w:r>
      <w:r>
        <w:t>0125 - 336,5125МГц.</w:t>
      </w:r>
    </w:p>
    <w:p w14:paraId="12020000">
      <w:pPr>
        <w:pStyle w:val="Style_12"/>
      </w:pPr>
      <w:bookmarkStart w:id="298" w:name="sub_114"/>
      <w:bookmarkEnd w:id="297"/>
      <w:r>
        <w:rPr>
          <w:vertAlign w:val="superscript"/>
        </w:rPr>
        <w:t>4</w:t>
      </w:r>
      <w:r>
        <w:t xml:space="preserve"> Заполняется</w:t>
      </w:r>
      <w:r>
        <w:t xml:space="preserve"> в</w:t>
      </w:r>
      <w:r>
        <w:t xml:space="preserve"> случае</w:t>
      </w:r>
      <w:r>
        <w:t xml:space="preserve"> прекращения</w:t>
      </w:r>
      <w:r>
        <w:t xml:space="preserve"> использования</w:t>
      </w:r>
      <w:r>
        <w:t xml:space="preserve"> отдельных</w:t>
      </w:r>
      <w:r>
        <w:t xml:space="preserve"> радиоэлектронных</w:t>
      </w:r>
      <w:r>
        <w:t xml:space="preserve"> средств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радиостанции.</w:t>
      </w:r>
    </w:p>
    <w:p w14:paraId="13020000">
      <w:pPr>
        <w:pStyle w:val="Style_11"/>
        <w:rPr>
          <w:sz w:val="22"/>
        </w:rPr>
      </w:pPr>
      <w:bookmarkEnd w:id="298"/>
      <w:r>
        <w:rPr>
          <w:sz w:val="22"/>
        </w:rPr>
        <w:t>──────────────────────────────</w:t>
      </w:r>
    </w:p>
    <w:p w14:paraId="14020000"/>
    <w:p w14:paraId="15020000">
      <w:pPr>
        <w:ind w:firstLine="698"/>
        <w:jc w:val="right"/>
      </w:pPr>
      <w:bookmarkStart w:id="299" w:name="sub_12000"/>
      <w:r>
        <w:rPr>
          <w:rStyle w:val="Style_8_ch"/>
        </w:rPr>
        <w:t>Приложение</w:t>
      </w:r>
      <w:r>
        <w:rPr>
          <w:rStyle w:val="Style_8_ch"/>
        </w:rPr>
        <w:t xml:space="preserve"> N 2</w:t>
      </w:r>
      <w:r>
        <w:rPr>
          <w:rStyle w:val="Style_8_ch"/>
        </w:rPr>
        <w:br/>
      </w:r>
      <w:r>
        <w:rPr>
          <w:rStyle w:val="Style_8_ch"/>
        </w:rPr>
        <w:t>к</w:t>
      </w:r>
      <w:r>
        <w:rPr>
          <w:rStyle w:val="Style_8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Административному</w:t>
      </w:r>
      <w:r>
        <w:rPr>
          <w:rStyle w:val="Style_3_ch"/>
          <w:b w:val="0"/>
        </w:rPr>
        <w:t xml:space="preserve"> регламенту</w:t>
      </w:r>
      <w:r>
        <w:rPr>
          <w:rStyle w:val="Style_3_ch"/>
          <w:b w:val="0"/>
        </w:rPr>
        <w:fldChar w:fldCharType="end"/>
      </w:r>
      <w:r>
        <w:rPr>
          <w:rStyle w:val="Style_8_ch"/>
        </w:rPr>
        <w:br/>
      </w:r>
      <w:r>
        <w:rPr>
          <w:rStyle w:val="Style_8_ch"/>
        </w:rPr>
        <w:t>предоставления</w:t>
      </w:r>
      <w:r>
        <w:rPr>
          <w:rStyle w:val="Style_8_ch"/>
        </w:rPr>
        <w:t xml:space="preserve"> Федеральной</w:t>
      </w:r>
      <w:r>
        <w:rPr>
          <w:rStyle w:val="Style_8_ch"/>
        </w:rPr>
        <w:br/>
      </w:r>
      <w:r>
        <w:rPr>
          <w:rStyle w:val="Style_8_ch"/>
        </w:rPr>
        <w:t>службой</w:t>
      </w:r>
      <w:r>
        <w:rPr>
          <w:rStyle w:val="Style_8_ch"/>
        </w:rPr>
        <w:t xml:space="preserve"> по</w:t>
      </w:r>
      <w:r>
        <w:rPr>
          <w:rStyle w:val="Style_8_ch"/>
        </w:rPr>
        <w:t xml:space="preserve"> надзору</w:t>
      </w:r>
      <w:r>
        <w:rPr>
          <w:rStyle w:val="Style_8_ch"/>
        </w:rPr>
        <w:t xml:space="preserve"> в</w:t>
      </w:r>
      <w:r>
        <w:rPr>
          <w:rStyle w:val="Style_8_ch"/>
        </w:rPr>
        <w:t xml:space="preserve"> сфере</w:t>
      </w:r>
      <w:r>
        <w:rPr>
          <w:rStyle w:val="Style_8_ch"/>
        </w:rPr>
        <w:br/>
      </w:r>
      <w:r>
        <w:rPr>
          <w:rStyle w:val="Style_8_ch"/>
        </w:rPr>
        <w:t>связи</w:t>
      </w:r>
      <w:r>
        <w:rPr>
          <w:rStyle w:val="Style_8_ch"/>
        </w:rPr>
        <w:t>, информационных</w:t>
      </w:r>
      <w:r>
        <w:rPr>
          <w:rStyle w:val="Style_8_ch"/>
        </w:rPr>
        <w:t xml:space="preserve"> технологий</w:t>
      </w:r>
      <w:r>
        <w:rPr>
          <w:rStyle w:val="Style_8_ch"/>
        </w:rPr>
        <w:br/>
      </w:r>
      <w:r>
        <w:rPr>
          <w:rStyle w:val="Style_8_ch"/>
        </w:rPr>
        <w:t>и</w:t>
      </w:r>
      <w:r>
        <w:rPr>
          <w:rStyle w:val="Style_8_ch"/>
        </w:rPr>
        <w:t xml:space="preserve"> массовых</w:t>
      </w:r>
      <w:r>
        <w:rPr>
          <w:rStyle w:val="Style_8_ch"/>
        </w:rPr>
        <w:t xml:space="preserve"> коммуникаций</w:t>
      </w:r>
      <w:r>
        <w:rPr>
          <w:rStyle w:val="Style_8_ch"/>
        </w:rPr>
        <w:br/>
      </w:r>
      <w:r>
        <w:rPr>
          <w:rStyle w:val="Style_8_ch"/>
        </w:rPr>
        <w:t>государственной</w:t>
      </w:r>
      <w:r>
        <w:rPr>
          <w:rStyle w:val="Style_8_ch"/>
        </w:rPr>
        <w:t xml:space="preserve"> услуги</w:t>
      </w:r>
      <w:r>
        <w:rPr>
          <w:rStyle w:val="Style_8_ch"/>
        </w:rPr>
        <w:t xml:space="preserve"> по</w:t>
      </w:r>
      <w:r>
        <w:rPr>
          <w:rStyle w:val="Style_8_ch"/>
        </w:rPr>
        <w:br/>
      </w:r>
      <w:r>
        <w:rPr>
          <w:rStyle w:val="Style_8_ch"/>
        </w:rPr>
        <w:t>выдаче</w:t>
      </w:r>
      <w:r>
        <w:rPr>
          <w:rStyle w:val="Style_8_ch"/>
        </w:rPr>
        <w:t xml:space="preserve"> разрешений</w:t>
      </w:r>
      <w:r>
        <w:rPr>
          <w:rStyle w:val="Style_8_ch"/>
        </w:rPr>
        <w:t xml:space="preserve"> на</w:t>
      </w:r>
      <w:r>
        <w:rPr>
          <w:rStyle w:val="Style_8_ch"/>
        </w:rPr>
        <w:t xml:space="preserve"> судовые</w:t>
      </w:r>
      <w:r>
        <w:rPr>
          <w:rStyle w:val="Style_8_ch"/>
        </w:rPr>
        <w:br/>
      </w:r>
      <w:r>
        <w:rPr>
          <w:rStyle w:val="Style_8_ch"/>
        </w:rPr>
        <w:t>радиостанции</w:t>
      </w:r>
      <w:r>
        <w:rPr>
          <w:rStyle w:val="Style_8_ch"/>
        </w:rPr>
        <w:t>, исп</w:t>
      </w:r>
      <w:r>
        <w:rPr>
          <w:rStyle w:val="Style_8_ch"/>
        </w:rPr>
        <w:t>ользуемые</w:t>
      </w:r>
      <w:r>
        <w:rPr>
          <w:rStyle w:val="Style_8_ch"/>
        </w:rPr>
        <w:br/>
      </w:r>
      <w:r>
        <w:rPr>
          <w:rStyle w:val="Style_8_ch"/>
        </w:rPr>
        <w:t>на</w:t>
      </w:r>
      <w:r>
        <w:rPr>
          <w:rStyle w:val="Style_8_ch"/>
        </w:rPr>
        <w:t xml:space="preserve"> морских</w:t>
      </w:r>
      <w:r>
        <w:rPr>
          <w:rStyle w:val="Style_8_ch"/>
        </w:rPr>
        <w:t xml:space="preserve"> судах</w:t>
      </w:r>
      <w:r>
        <w:rPr>
          <w:rStyle w:val="Style_8_ch"/>
        </w:rPr>
        <w:t>, судах</w:t>
      </w:r>
      <w:r>
        <w:rPr>
          <w:rStyle w:val="Style_8_ch"/>
        </w:rPr>
        <w:t xml:space="preserve"> внутреннего</w:t>
      </w:r>
      <w:r>
        <w:rPr>
          <w:rStyle w:val="Style_8_ch"/>
        </w:rPr>
        <w:br/>
      </w:r>
      <w:r>
        <w:rPr>
          <w:rStyle w:val="Style_8_ch"/>
        </w:rPr>
        <w:t>плавания</w:t>
      </w:r>
      <w:r>
        <w:rPr>
          <w:rStyle w:val="Style_8_ch"/>
        </w:rPr>
        <w:t xml:space="preserve"> и</w:t>
      </w:r>
      <w:r>
        <w:rPr>
          <w:rStyle w:val="Style_8_ch"/>
        </w:rPr>
        <w:t xml:space="preserve"> судах</w:t>
      </w:r>
      <w:r>
        <w:rPr>
          <w:rStyle w:val="Style_8_ch"/>
        </w:rPr>
        <w:t xml:space="preserve"> смешанного</w:t>
      </w:r>
      <w:r>
        <w:rPr>
          <w:rStyle w:val="Style_8_ch"/>
        </w:rPr>
        <w:br/>
      </w:r>
      <w:r>
        <w:rPr>
          <w:rStyle w:val="Style_8_ch"/>
        </w:rPr>
        <w:t>(река-море</w:t>
      </w:r>
      <w:r>
        <w:rPr>
          <w:rStyle w:val="Style_8_ch"/>
        </w:rPr>
        <w:t>) плавания,</w:t>
      </w:r>
      <w:r>
        <w:rPr>
          <w:rStyle w:val="Style_8_ch"/>
        </w:rPr>
        <w:br/>
      </w:r>
      <w:r>
        <w:rPr>
          <w:rStyle w:val="Style_8_ch"/>
        </w:rPr>
        <w:t>утвержденному</w:t>
      </w:r>
      <w:r>
        <w:rPr>
          <w:rStyle w:val="Style_8_ch"/>
        </w:rPr>
        <w:t xml:space="preserve"> </w:t>
      </w:r>
      <w:r>
        <w:rPr>
          <w:rStyle w:val="Style_3_ch"/>
          <w:b w:val="0"/>
        </w:rPr>
        <w:t>приказом</w:t>
      </w:r>
      <w:r>
        <w:rPr>
          <w:rStyle w:val="Style_8_ch"/>
        </w:rPr>
        <w:br/>
      </w:r>
      <w:r>
        <w:rPr>
          <w:rStyle w:val="Style_8_ch"/>
        </w:rPr>
        <w:t>Роскомнадзора</w:t>
      </w:r>
      <w:r>
        <w:rPr>
          <w:rStyle w:val="Style_8_ch"/>
        </w:rPr>
        <w:br/>
      </w:r>
      <w:r>
        <w:rPr>
          <w:rStyle w:val="Style_8_ch"/>
        </w:rPr>
        <w:t>от</w:t>
      </w:r>
      <w:r>
        <w:rPr>
          <w:rStyle w:val="Style_8_ch"/>
        </w:rPr>
        <w:t xml:space="preserve"> 18.12.2018 N 201</w:t>
      </w:r>
    </w:p>
    <w:p w14:paraId="16020000">
      <w:bookmarkEnd w:id="299"/>
    </w:p>
    <w:p w14:paraId="17020000">
      <w:pPr>
        <w:ind w:firstLine="698"/>
        <w:jc w:val="right"/>
      </w:pPr>
      <w:r>
        <w:rPr>
          <w:rStyle w:val="Style_8_ch"/>
        </w:rPr>
        <w:t>Форма</w:t>
      </w:r>
    </w:p>
    <w:p w14:paraId="18020000"/>
    <w:p w14:paraId="19020000">
      <w:pPr>
        <w:pStyle w:val="Style_11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                                 В</w:t>
      </w:r>
      <w:r>
        <w:rPr>
          <w:sz w:val="22"/>
        </w:rPr>
        <w:t xml:space="preserve"> Управление</w:t>
      </w:r>
      <w:r>
        <w:rPr>
          <w:sz w:val="22"/>
        </w:rPr>
        <w:t xml:space="preserve"> Федеральной</w:t>
      </w:r>
      <w:r>
        <w:rPr>
          <w:sz w:val="22"/>
        </w:rPr>
        <w:t xml:space="preserve"> службы</w:t>
      </w:r>
    </w:p>
    <w:p w14:paraId="1A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по</w:t>
      </w:r>
      <w:r>
        <w:rPr>
          <w:sz w:val="22"/>
        </w:rPr>
        <w:t xml:space="preserve"> надзору</w:t>
      </w:r>
      <w:r>
        <w:rPr>
          <w:sz w:val="22"/>
        </w:rPr>
        <w:t xml:space="preserve"> в</w:t>
      </w:r>
      <w:r>
        <w:rPr>
          <w:sz w:val="22"/>
        </w:rPr>
        <w:t xml:space="preserve"> сфере</w:t>
      </w:r>
      <w:r>
        <w:rPr>
          <w:sz w:val="22"/>
        </w:rPr>
        <w:t xml:space="preserve"> связи,</w:t>
      </w:r>
    </w:p>
    <w:p w14:paraId="1B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информационных</w:t>
      </w:r>
      <w:r>
        <w:rPr>
          <w:sz w:val="22"/>
        </w:rPr>
        <w:t xml:space="preserve"> технологий</w:t>
      </w:r>
      <w:r>
        <w:rPr>
          <w:sz w:val="22"/>
        </w:rPr>
        <w:t xml:space="preserve"> и</w:t>
      </w:r>
    </w:p>
    <w:p w14:paraId="1C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массовых</w:t>
      </w:r>
      <w:r>
        <w:rPr>
          <w:sz w:val="22"/>
        </w:rPr>
        <w:t xml:space="preserve"> коммуник</w:t>
      </w:r>
      <w:r>
        <w:rPr>
          <w:sz w:val="22"/>
        </w:rPr>
        <w:t>аций</w:t>
      </w:r>
      <w:r>
        <w:rPr>
          <w:sz w:val="22"/>
        </w:rPr>
        <w:t xml:space="preserve"> по</w:t>
      </w:r>
    </w:p>
    <w:p w14:paraId="1D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_________________________________</w:t>
      </w:r>
    </w:p>
    <w:p w14:paraId="1E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(наименование</w:t>
      </w:r>
      <w:r>
        <w:rPr>
          <w:sz w:val="22"/>
        </w:rPr>
        <w:t xml:space="preserve"> территориального</w:t>
      </w:r>
    </w:p>
    <w:p w14:paraId="1F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  управления</w:t>
      </w:r>
      <w:r>
        <w:rPr>
          <w:sz w:val="22"/>
        </w:rPr>
        <w:t xml:space="preserve"> Роскомнадзора</w:t>
      </w:r>
      <w:r>
        <w:rPr>
          <w:sz w:val="22"/>
        </w:rPr>
        <w:t>)</w:t>
      </w:r>
    </w:p>
    <w:p w14:paraId="20020000"/>
    <w:p w14:paraId="21020000">
      <w:pPr>
        <w:pStyle w:val="Style_11"/>
        <w:rPr>
          <w:sz w:val="22"/>
        </w:rPr>
      </w:pPr>
      <w:r>
        <w:rPr>
          <w:sz w:val="22"/>
        </w:rPr>
        <w:t>Исходящий</w:t>
      </w:r>
      <w:r>
        <w:rPr>
          <w:sz w:val="22"/>
        </w:rPr>
        <w:t xml:space="preserve"> N</w:t>
      </w:r>
    </w:p>
    <w:p w14:paraId="22020000">
      <w:pPr>
        <w:pStyle w:val="Style_11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 xml:space="preserve"> заполнения</w:t>
      </w:r>
      <w:r>
        <w:rPr>
          <w:sz w:val="22"/>
        </w:rPr>
        <w:t xml:space="preserve"> за</w:t>
      </w:r>
      <w:r>
        <w:rPr>
          <w:sz w:val="22"/>
        </w:rPr>
        <w:t>явления</w:t>
      </w:r>
    </w:p>
    <w:p w14:paraId="23020000"/>
    <w:p w14:paraId="24020000">
      <w:pPr>
        <w:pStyle w:val="Style_11"/>
        <w:rPr>
          <w:sz w:val="22"/>
        </w:rPr>
      </w:pPr>
      <w:r>
        <w:rPr>
          <w:rStyle w:val="Style_8_ch"/>
          <w:sz w:val="22"/>
        </w:rPr>
        <w:t xml:space="preserve">                                   Заявление</w:t>
      </w:r>
    </w:p>
    <w:p w14:paraId="25020000">
      <w:pPr>
        <w:pStyle w:val="Style_11"/>
        <w:rPr>
          <w:sz w:val="22"/>
        </w:rPr>
      </w:pPr>
      <w:r>
        <w:rPr>
          <w:rStyle w:val="Style_8_ch"/>
          <w:sz w:val="22"/>
        </w:rPr>
        <w:t xml:space="preserve">               о</w:t>
      </w:r>
      <w:r>
        <w:rPr>
          <w:rStyle w:val="Style_8_ch"/>
          <w:sz w:val="22"/>
        </w:rPr>
        <w:t xml:space="preserve"> выдаче</w:t>
      </w:r>
      <w:r>
        <w:rPr>
          <w:rStyle w:val="Style_8_ch"/>
          <w:sz w:val="22"/>
        </w:rPr>
        <w:t xml:space="preserve"> разрешения</w:t>
      </w:r>
      <w:r>
        <w:rPr>
          <w:rStyle w:val="Style_8_ch"/>
          <w:sz w:val="22"/>
        </w:rPr>
        <w:t xml:space="preserve"> на</w:t>
      </w:r>
      <w:r>
        <w:rPr>
          <w:rStyle w:val="Style_8_ch"/>
          <w:sz w:val="22"/>
        </w:rPr>
        <w:t xml:space="preserve"> судовые</w:t>
      </w:r>
      <w:r>
        <w:rPr>
          <w:rStyle w:val="Style_8_ch"/>
          <w:sz w:val="22"/>
        </w:rPr>
        <w:t xml:space="preserve"> радиостанции</w:t>
      </w:r>
    </w:p>
    <w:p w14:paraId="26020000"/>
    <w:p w14:paraId="27020000">
      <w:pPr>
        <w:pStyle w:val="Style_11"/>
        <w:rPr>
          <w:sz w:val="22"/>
        </w:rPr>
      </w:pPr>
      <w:r>
        <w:rPr>
          <w:sz w:val="22"/>
        </w:rPr>
        <w:t xml:space="preserve">   (Для</w:t>
      </w:r>
      <w:r>
        <w:rPr>
          <w:sz w:val="22"/>
        </w:rPr>
        <w:t xml:space="preserve"> получения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, продления</w:t>
      </w:r>
      <w:r>
        <w:rPr>
          <w:sz w:val="22"/>
        </w:rPr>
        <w:t xml:space="preserve"> срока</w:t>
      </w:r>
    </w:p>
    <w:p w14:paraId="28020000">
      <w:pPr>
        <w:pStyle w:val="Style_11"/>
        <w:rPr>
          <w:sz w:val="22"/>
        </w:rPr>
      </w:pPr>
      <w:r>
        <w:rPr>
          <w:sz w:val="22"/>
        </w:rPr>
        <w:t xml:space="preserve">    действия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, получения</w:t>
      </w:r>
      <w:r>
        <w:rPr>
          <w:sz w:val="22"/>
        </w:rPr>
        <w:t xml:space="preserve"> разрешения</w:t>
      </w:r>
    </w:p>
    <w:p w14:paraId="29020000">
      <w:pPr>
        <w:pStyle w:val="Style_11"/>
        <w:rPr>
          <w:sz w:val="22"/>
        </w:rPr>
      </w:pPr>
      <w:r>
        <w:rPr>
          <w:sz w:val="22"/>
        </w:rPr>
        <w:t xml:space="preserve">  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 xml:space="preserve"> в</w:t>
      </w:r>
      <w:r>
        <w:rPr>
          <w:sz w:val="22"/>
        </w:rPr>
        <w:t xml:space="preserve"> случае</w:t>
      </w:r>
      <w:r>
        <w:rPr>
          <w:sz w:val="22"/>
        </w:rPr>
        <w:t xml:space="preserve"> прекращения</w:t>
      </w:r>
      <w:r>
        <w:rPr>
          <w:sz w:val="22"/>
        </w:rPr>
        <w:t xml:space="preserve"> использования</w:t>
      </w:r>
      <w:r>
        <w:rPr>
          <w:sz w:val="22"/>
        </w:rPr>
        <w:t xml:space="preserve"> отдельных</w:t>
      </w:r>
    </w:p>
    <w:p w14:paraId="2A020000">
      <w:pPr>
        <w:pStyle w:val="Style_11"/>
        <w:rPr>
          <w:sz w:val="22"/>
        </w:rPr>
      </w:pPr>
      <w:r>
        <w:rPr>
          <w:sz w:val="22"/>
        </w:rPr>
        <w:t xml:space="preserve">      радиоэлектронных</w:t>
      </w:r>
      <w:r>
        <w:rPr>
          <w:sz w:val="22"/>
        </w:rPr>
        <w:t xml:space="preserve"> средств</w:t>
      </w:r>
      <w:r>
        <w:rPr>
          <w:sz w:val="22"/>
        </w:rPr>
        <w:t xml:space="preserve"> в</w:t>
      </w:r>
      <w:r>
        <w:rPr>
          <w:sz w:val="22"/>
        </w:rPr>
        <w:t xml:space="preserve"> составе</w:t>
      </w:r>
      <w:r>
        <w:rPr>
          <w:sz w:val="22"/>
        </w:rPr>
        <w:t xml:space="preserve"> судовой</w:t>
      </w:r>
      <w:r>
        <w:rPr>
          <w:sz w:val="22"/>
        </w:rPr>
        <w:t xml:space="preserve"> радиостанции</w:t>
      </w:r>
      <w:r>
        <w:rPr>
          <w:sz w:val="22"/>
        </w:rPr>
        <w:t>, утери</w:t>
      </w:r>
    </w:p>
    <w:p w14:paraId="2B020000">
      <w:pPr>
        <w:pStyle w:val="Style_11"/>
        <w:rPr>
          <w:sz w:val="22"/>
        </w:rPr>
      </w:pPr>
      <w:r>
        <w:rPr>
          <w:sz w:val="22"/>
        </w:rPr>
        <w:t xml:space="preserve"> 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 xml:space="preserve"> заявителем</w:t>
      </w:r>
      <w:r>
        <w:rPr>
          <w:sz w:val="22"/>
        </w:rPr>
        <w:t>, являющимся</w:t>
      </w:r>
      <w:r>
        <w:rPr>
          <w:sz w:val="22"/>
        </w:rPr>
        <w:t xml:space="preserve"> юридическим</w:t>
      </w:r>
    </w:p>
    <w:p w14:paraId="2C020000">
      <w:pPr>
        <w:pStyle w:val="Style_11"/>
        <w:rPr>
          <w:sz w:val="22"/>
        </w:rPr>
      </w:pPr>
      <w:r>
        <w:rPr>
          <w:sz w:val="22"/>
        </w:rPr>
        <w:t xml:space="preserve">            лицом</w:t>
      </w:r>
      <w:r>
        <w:rPr>
          <w:sz w:val="22"/>
        </w:rPr>
        <w:t xml:space="preserve"> или</w:t>
      </w:r>
      <w:r>
        <w:rPr>
          <w:sz w:val="22"/>
        </w:rPr>
        <w:t xml:space="preserve"> индивидуальным</w:t>
      </w:r>
      <w:r>
        <w:rPr>
          <w:sz w:val="22"/>
        </w:rPr>
        <w:t xml:space="preserve"> предпр</w:t>
      </w:r>
      <w:r>
        <w:rPr>
          <w:sz w:val="22"/>
        </w:rPr>
        <w:t>инимателем</w:t>
      </w:r>
      <w:r>
        <w:rPr>
          <w:sz w:val="22"/>
        </w:rPr>
        <w:t>)</w:t>
      </w:r>
    </w:p>
    <w:p w14:paraId="2D020000"/>
    <w:p w14:paraId="2E020000">
      <w:pPr>
        <w:pStyle w:val="Style_11"/>
        <w:rPr>
          <w:sz w:val="22"/>
        </w:rPr>
      </w:pPr>
      <w:r>
        <w:rPr>
          <w:sz w:val="22"/>
        </w:rPr>
        <w:t>┌─────┬────────────────────────────────┬────────────────────────────────┐</w:t>
      </w:r>
    </w:p>
    <w:p w14:paraId="2F020000">
      <w:pPr>
        <w:pStyle w:val="Style_11"/>
        <w:rPr>
          <w:sz w:val="22"/>
        </w:rPr>
      </w:pPr>
      <w:bookmarkStart w:id="300" w:name="sub_12001"/>
      <w:r>
        <w:rPr>
          <w:sz w:val="22"/>
        </w:rPr>
        <w:t>│</w:t>
      </w:r>
      <w:r>
        <w:rPr>
          <w:sz w:val="22"/>
        </w:rPr>
        <w:t xml:space="preserve">  1  </w:t>
      </w:r>
      <w:r>
        <w:rPr>
          <w:sz w:val="22"/>
        </w:rPr>
        <w:t>│</w:t>
      </w:r>
      <w:r>
        <w:rPr>
          <w:sz w:val="22"/>
        </w:rPr>
        <w:t>Организационно-правовая</w:t>
      </w:r>
      <w:r>
        <w:rPr>
          <w:sz w:val="22"/>
        </w:rPr>
        <w:t xml:space="preserve"> форма</w:t>
      </w:r>
      <w:r>
        <w:rPr>
          <w:sz w:val="22"/>
        </w:rPr>
        <w:t xml:space="preserve"> и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0020000">
      <w:pPr>
        <w:pStyle w:val="Style_11"/>
        <w:rPr>
          <w:sz w:val="22"/>
        </w:rPr>
      </w:pPr>
      <w:bookmarkEnd w:id="300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полное</w:t>
      </w:r>
      <w:r>
        <w:rPr>
          <w:sz w:val="22"/>
        </w:rPr>
        <w:t xml:space="preserve"> наименование</w:t>
      </w:r>
      <w:r>
        <w:rPr>
          <w:sz w:val="22"/>
        </w:rPr>
        <w:t xml:space="preserve"> юридического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1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</w:t>
      </w:r>
      <w:r>
        <w:rPr>
          <w:sz w:val="22"/>
        </w:rPr>
        <w:t xml:space="preserve">   </w:t>
      </w:r>
      <w:r>
        <w:rPr>
          <w:sz w:val="22"/>
        </w:rPr>
        <w:t>│</w:t>
      </w:r>
      <w:r>
        <w:rPr>
          <w:sz w:val="22"/>
        </w:rPr>
        <w:t>лица</w:t>
      </w:r>
      <w:r>
        <w:rPr>
          <w:sz w:val="22"/>
        </w:rPr>
        <w:t xml:space="preserve"> или</w:t>
      </w:r>
      <w:r>
        <w:rPr>
          <w:sz w:val="22"/>
        </w:rPr>
        <w:t xml:space="preserve"> индивидуального</w:t>
      </w:r>
      <w:r>
        <w:rPr>
          <w:sz w:val="22"/>
        </w:rPr>
        <w:t xml:space="preserve">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2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предпринимателя</w:t>
      </w:r>
      <w:r>
        <w:rPr>
          <w:sz w:val="22"/>
        </w:rPr>
        <w:t xml:space="preserve">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3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34020000">
      <w:pPr>
        <w:pStyle w:val="Style_11"/>
        <w:rPr>
          <w:sz w:val="22"/>
        </w:rPr>
      </w:pPr>
      <w:bookmarkStart w:id="301" w:name="sub_12002"/>
      <w:r>
        <w:rPr>
          <w:sz w:val="22"/>
        </w:rPr>
        <w:t>│</w:t>
      </w:r>
      <w:r>
        <w:rPr>
          <w:sz w:val="22"/>
        </w:rPr>
        <w:t xml:space="preserve">  2  </w:t>
      </w:r>
      <w:r>
        <w:rPr>
          <w:sz w:val="22"/>
        </w:rPr>
        <w:t>│</w:t>
      </w:r>
      <w:r>
        <w:rPr>
          <w:sz w:val="22"/>
        </w:rPr>
        <w:t>Почтовый</w:t>
      </w:r>
      <w:r>
        <w:rPr>
          <w:sz w:val="22"/>
        </w:rPr>
        <w:t xml:space="preserve"> адрес</w:t>
      </w:r>
      <w:r>
        <w:rPr>
          <w:sz w:val="22"/>
        </w:rPr>
        <w:t xml:space="preserve"> заявит</w:t>
      </w:r>
      <w:r>
        <w:rPr>
          <w:sz w:val="22"/>
        </w:rPr>
        <w:t>еля</w:t>
      </w:r>
      <w:r>
        <w:rPr>
          <w:sz w:val="22"/>
        </w:rPr>
        <w:t xml:space="preserve">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5020000">
      <w:pPr>
        <w:pStyle w:val="Style_11"/>
        <w:rPr>
          <w:sz w:val="22"/>
        </w:rPr>
      </w:pPr>
      <w:bookmarkEnd w:id="301"/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36020000">
      <w:pPr>
        <w:pStyle w:val="Style_11"/>
        <w:rPr>
          <w:sz w:val="22"/>
        </w:rPr>
      </w:pPr>
      <w:bookmarkStart w:id="302" w:name="sub_12003"/>
      <w:r>
        <w:rPr>
          <w:sz w:val="22"/>
        </w:rPr>
        <w:t>│</w:t>
      </w:r>
      <w:r>
        <w:rPr>
          <w:sz w:val="22"/>
        </w:rPr>
        <w:t xml:space="preserve">  3  </w:t>
      </w:r>
      <w:r>
        <w:rPr>
          <w:sz w:val="22"/>
        </w:rPr>
        <w:t>│</w:t>
      </w:r>
      <w:r>
        <w:rPr>
          <w:sz w:val="22"/>
        </w:rPr>
        <w:t>Адрес</w:t>
      </w:r>
      <w:r>
        <w:rPr>
          <w:sz w:val="22"/>
        </w:rPr>
        <w:t xml:space="preserve"> местонахождения</w:t>
      </w:r>
      <w:r>
        <w:rPr>
          <w:sz w:val="22"/>
        </w:rPr>
        <w:t xml:space="preserve"> (в</w:t>
      </w:r>
      <w:r>
        <w:rPr>
          <w:sz w:val="22"/>
        </w:rPr>
        <w:t xml:space="preserve">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7020000">
      <w:pPr>
        <w:pStyle w:val="Style_11"/>
        <w:rPr>
          <w:sz w:val="22"/>
        </w:rPr>
      </w:pPr>
      <w:bookmarkEnd w:id="302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соответствии</w:t>
      </w:r>
      <w:r>
        <w:rPr>
          <w:sz w:val="22"/>
        </w:rPr>
        <w:t xml:space="preserve"> с</w:t>
      </w:r>
      <w:r>
        <w:rPr>
          <w:sz w:val="22"/>
        </w:rPr>
        <w:t xml:space="preserve"> учредительным</w:t>
      </w:r>
      <w:r>
        <w:rPr>
          <w:sz w:val="22"/>
        </w:rPr>
        <w:t>и</w:t>
      </w:r>
      <w:r>
        <w:rPr>
          <w:sz w:val="22"/>
        </w:rPr>
        <w:t xml:space="preserve">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8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документами</w:t>
      </w:r>
      <w:r>
        <w:rPr>
          <w:sz w:val="22"/>
        </w:rPr>
        <w:t xml:space="preserve">)   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9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3A020000">
      <w:pPr>
        <w:pStyle w:val="Style_11"/>
        <w:rPr>
          <w:sz w:val="22"/>
        </w:rPr>
      </w:pPr>
      <w:bookmarkStart w:id="303" w:name="sub_12004"/>
      <w:r>
        <w:rPr>
          <w:sz w:val="22"/>
        </w:rPr>
        <w:t>│</w:t>
      </w:r>
      <w:r>
        <w:rPr>
          <w:sz w:val="22"/>
        </w:rPr>
        <w:t xml:space="preserve">  4  </w:t>
      </w:r>
      <w:r>
        <w:rPr>
          <w:sz w:val="22"/>
        </w:rPr>
        <w:t>│</w:t>
      </w:r>
      <w:r>
        <w:rPr>
          <w:sz w:val="22"/>
        </w:rPr>
        <w:t>Код</w:t>
      </w:r>
      <w:r>
        <w:rPr>
          <w:sz w:val="22"/>
        </w:rPr>
        <w:t xml:space="preserve"> города</w:t>
      </w:r>
      <w:r>
        <w:rPr>
          <w:sz w:val="22"/>
        </w:rPr>
        <w:t>, номер</w:t>
      </w:r>
      <w:r>
        <w:rPr>
          <w:sz w:val="22"/>
        </w:rPr>
        <w:t xml:space="preserve"> контактного</w:t>
      </w:r>
      <w:r>
        <w:rPr>
          <w:sz w:val="22"/>
        </w:rPr>
        <w:t xml:space="preserve">   </w:t>
      </w:r>
      <w:r>
        <w:rPr>
          <w:sz w:val="22"/>
        </w:rPr>
        <w:t>│</w:t>
      </w:r>
      <w:r>
        <w:rPr>
          <w:sz w:val="22"/>
        </w:rPr>
        <w:t xml:space="preserve">                    </w:t>
      </w:r>
      <w:r>
        <w:rPr>
          <w:sz w:val="22"/>
        </w:rPr>
        <w:t xml:space="preserve">            </w:t>
      </w:r>
      <w:r>
        <w:rPr>
          <w:sz w:val="22"/>
        </w:rPr>
        <w:t>│</w:t>
      </w:r>
    </w:p>
    <w:p w14:paraId="3B020000">
      <w:pPr>
        <w:pStyle w:val="Style_11"/>
        <w:rPr>
          <w:sz w:val="22"/>
        </w:rPr>
      </w:pPr>
      <w:bookmarkEnd w:id="303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телефона</w:t>
      </w:r>
      <w:r>
        <w:rPr>
          <w:sz w:val="22"/>
        </w:rPr>
        <w:t xml:space="preserve"> и</w:t>
      </w:r>
      <w:r>
        <w:rPr>
          <w:sz w:val="22"/>
        </w:rPr>
        <w:t xml:space="preserve"> (или</w:t>
      </w:r>
      <w:r>
        <w:rPr>
          <w:sz w:val="22"/>
        </w:rPr>
        <w:t>) факса</w:t>
      </w:r>
      <w:r>
        <w:rPr>
          <w:sz w:val="22"/>
        </w:rPr>
        <w:t xml:space="preserve">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C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3D020000">
      <w:pPr>
        <w:pStyle w:val="Style_11"/>
        <w:rPr>
          <w:sz w:val="22"/>
        </w:rPr>
      </w:pPr>
      <w:bookmarkStart w:id="304" w:name="sub_12005"/>
      <w:r>
        <w:rPr>
          <w:sz w:val="22"/>
        </w:rPr>
        <w:t>│</w:t>
      </w:r>
      <w:r>
        <w:rPr>
          <w:sz w:val="22"/>
        </w:rPr>
        <w:t xml:space="preserve">  5  </w:t>
      </w:r>
      <w:r>
        <w:rPr>
          <w:sz w:val="22"/>
        </w:rPr>
        <w:t>│</w:t>
      </w:r>
      <w:r>
        <w:rPr>
          <w:sz w:val="22"/>
        </w:rPr>
        <w:t>Основной</w:t>
      </w:r>
      <w:r>
        <w:rPr>
          <w:sz w:val="22"/>
        </w:rPr>
        <w:t xml:space="preserve"> государственный</w:t>
      </w:r>
      <w:r>
        <w:rPr>
          <w:sz w:val="22"/>
        </w:rPr>
        <w:t xml:space="preserve">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E020000">
      <w:pPr>
        <w:pStyle w:val="Style_11"/>
        <w:rPr>
          <w:sz w:val="22"/>
        </w:rPr>
      </w:pPr>
      <w:bookmarkEnd w:id="304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регистрационный</w:t>
      </w:r>
      <w:r>
        <w:rPr>
          <w:sz w:val="22"/>
        </w:rPr>
        <w:t xml:space="preserve"> номер</w:t>
      </w:r>
      <w:r>
        <w:rPr>
          <w:sz w:val="22"/>
        </w:rPr>
        <w:t xml:space="preserve"> (ОГРН</w:t>
      </w:r>
      <w:r>
        <w:rPr>
          <w:sz w:val="22"/>
        </w:rPr>
        <w:t xml:space="preserve">)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3F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(для</w:t>
      </w:r>
      <w:r>
        <w:rPr>
          <w:sz w:val="22"/>
        </w:rPr>
        <w:t xml:space="preserve"> юридического</w:t>
      </w:r>
      <w:r>
        <w:rPr>
          <w:sz w:val="22"/>
        </w:rPr>
        <w:t xml:space="preserve"> лица</w:t>
      </w:r>
      <w:r>
        <w:rPr>
          <w:sz w:val="22"/>
        </w:rPr>
        <w:t xml:space="preserve">)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0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41020000">
      <w:pPr>
        <w:pStyle w:val="Style_11"/>
        <w:rPr>
          <w:sz w:val="22"/>
        </w:rPr>
      </w:pPr>
      <w:bookmarkStart w:id="305" w:name="sub_12006"/>
      <w:r>
        <w:rPr>
          <w:sz w:val="22"/>
        </w:rPr>
        <w:t>│</w:t>
      </w:r>
      <w:r>
        <w:rPr>
          <w:sz w:val="22"/>
        </w:rPr>
        <w:t xml:space="preserve">  6  </w:t>
      </w:r>
      <w:r>
        <w:rPr>
          <w:sz w:val="22"/>
        </w:rPr>
        <w:t>│</w:t>
      </w:r>
      <w:r>
        <w:rPr>
          <w:sz w:val="22"/>
        </w:rPr>
        <w:t>Идентификац</w:t>
      </w:r>
      <w:r>
        <w:rPr>
          <w:sz w:val="22"/>
        </w:rPr>
        <w:t>ионный</w:t>
      </w:r>
      <w:r>
        <w:rPr>
          <w:sz w:val="22"/>
        </w:rPr>
        <w:t xml:space="preserve"> номер</w:t>
      </w:r>
      <w:r>
        <w:rPr>
          <w:sz w:val="22"/>
        </w:rPr>
        <w:t xml:space="preserve">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2020000">
      <w:pPr>
        <w:pStyle w:val="Style_11"/>
        <w:rPr>
          <w:sz w:val="22"/>
        </w:rPr>
      </w:pPr>
      <w:bookmarkEnd w:id="305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налогоплательщика</w:t>
      </w:r>
      <w:r>
        <w:rPr>
          <w:sz w:val="22"/>
        </w:rPr>
        <w:t xml:space="preserve"> (ИНН</w:t>
      </w:r>
      <w:r>
        <w:rPr>
          <w:sz w:val="22"/>
        </w:rPr>
        <w:t xml:space="preserve">)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3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44020000">
      <w:pPr>
        <w:pStyle w:val="Style_11"/>
        <w:rPr>
          <w:sz w:val="22"/>
        </w:rPr>
      </w:pPr>
      <w:bookmarkStart w:id="306" w:name="sub_12007"/>
      <w:r>
        <w:rPr>
          <w:sz w:val="22"/>
        </w:rPr>
        <w:t>│</w:t>
      </w:r>
      <w:r>
        <w:rPr>
          <w:sz w:val="22"/>
        </w:rPr>
        <w:t xml:space="preserve">  7  </w:t>
      </w:r>
      <w:r>
        <w:rPr>
          <w:sz w:val="22"/>
        </w:rPr>
        <w:t>│</w:t>
      </w:r>
      <w:r>
        <w:rPr>
          <w:sz w:val="22"/>
        </w:rPr>
        <w:t>Страховой</w:t>
      </w:r>
      <w:r>
        <w:rPr>
          <w:sz w:val="22"/>
        </w:rPr>
        <w:t xml:space="preserve"> номер</w:t>
      </w:r>
      <w:r>
        <w:rPr>
          <w:sz w:val="22"/>
        </w:rPr>
        <w:t xml:space="preserve"> индивидуаль</w:t>
      </w:r>
      <w:r>
        <w:rPr>
          <w:sz w:val="22"/>
        </w:rPr>
        <w:t>ного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5020000">
      <w:pPr>
        <w:pStyle w:val="Style_11"/>
        <w:rPr>
          <w:sz w:val="22"/>
        </w:rPr>
      </w:pPr>
      <w:bookmarkEnd w:id="306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лицевого</w:t>
      </w:r>
      <w:r>
        <w:rPr>
          <w:sz w:val="22"/>
        </w:rPr>
        <w:t xml:space="preserve"> счета</w:t>
      </w:r>
      <w:r>
        <w:rPr>
          <w:sz w:val="22"/>
        </w:rPr>
        <w:t xml:space="preserve"> (СНИЛС</w:t>
      </w:r>
      <w:r>
        <w:rPr>
          <w:sz w:val="22"/>
        </w:rPr>
        <w:t>) (для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6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индивидуального</w:t>
      </w:r>
      <w:r>
        <w:rPr>
          <w:sz w:val="22"/>
        </w:rPr>
        <w:t xml:space="preserve"> предпринимателя</w:t>
      </w:r>
      <w:r>
        <w:rPr>
          <w:sz w:val="22"/>
        </w:rPr>
        <w:t>)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7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</w:t>
      </w:r>
      <w:r>
        <w:rPr>
          <w:sz w:val="22"/>
        </w:rPr>
        <w:t>─────────────┤</w:t>
      </w:r>
    </w:p>
    <w:p w14:paraId="48020000">
      <w:pPr>
        <w:pStyle w:val="Style_11"/>
        <w:rPr>
          <w:sz w:val="22"/>
        </w:rPr>
      </w:pPr>
      <w:bookmarkStart w:id="307" w:name="sub_12008"/>
      <w:r>
        <w:rPr>
          <w:sz w:val="22"/>
        </w:rPr>
        <w:t>│</w:t>
      </w:r>
      <w:r>
        <w:rPr>
          <w:sz w:val="22"/>
        </w:rPr>
        <w:t xml:space="preserve">  8  </w:t>
      </w:r>
      <w:r>
        <w:rPr>
          <w:sz w:val="22"/>
        </w:rPr>
        <w:t>│</w:t>
      </w:r>
      <w:r>
        <w:rPr>
          <w:sz w:val="22"/>
        </w:rPr>
        <w:t>Код</w:t>
      </w:r>
      <w:r>
        <w:rPr>
          <w:sz w:val="22"/>
        </w:rPr>
        <w:t xml:space="preserve"> причины</w:t>
      </w:r>
      <w:r>
        <w:rPr>
          <w:sz w:val="22"/>
        </w:rPr>
        <w:t xml:space="preserve"> постановки</w:t>
      </w:r>
      <w:r>
        <w:rPr>
          <w:sz w:val="22"/>
        </w:rPr>
        <w:t xml:space="preserve"> на</w:t>
      </w:r>
      <w:r>
        <w:rPr>
          <w:sz w:val="22"/>
        </w:rPr>
        <w:t xml:space="preserve"> учет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9020000">
      <w:pPr>
        <w:pStyle w:val="Style_11"/>
        <w:rPr>
          <w:sz w:val="22"/>
        </w:rPr>
      </w:pPr>
      <w:bookmarkEnd w:id="307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(КПП</w:t>
      </w:r>
      <w:r>
        <w:rPr>
          <w:sz w:val="22"/>
        </w:rPr>
        <w:t>) (для</w:t>
      </w:r>
      <w:r>
        <w:rPr>
          <w:sz w:val="22"/>
        </w:rPr>
        <w:t xml:space="preserve"> юридического</w:t>
      </w:r>
      <w:r>
        <w:rPr>
          <w:sz w:val="22"/>
        </w:rPr>
        <w:t xml:space="preserve"> лица</w:t>
      </w:r>
      <w:r>
        <w:rPr>
          <w:sz w:val="22"/>
        </w:rPr>
        <w:t xml:space="preserve">)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A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4B020000">
      <w:pPr>
        <w:pStyle w:val="Style_11"/>
        <w:rPr>
          <w:sz w:val="22"/>
        </w:rPr>
      </w:pPr>
      <w:bookmarkStart w:id="308" w:name="sub_12009"/>
      <w:r>
        <w:rPr>
          <w:sz w:val="22"/>
        </w:rPr>
        <w:t>│</w:t>
      </w:r>
      <w:r>
        <w:rPr>
          <w:sz w:val="22"/>
        </w:rPr>
        <w:t xml:space="preserve">  9  </w:t>
      </w:r>
      <w:r>
        <w:rPr>
          <w:sz w:val="22"/>
        </w:rPr>
        <w:t>│</w:t>
      </w:r>
      <w:r>
        <w:rPr>
          <w:sz w:val="22"/>
        </w:rPr>
        <w:t>Название</w:t>
      </w:r>
      <w:r>
        <w:rPr>
          <w:sz w:val="22"/>
        </w:rPr>
        <w:t xml:space="preserve"> судна</w:t>
      </w:r>
      <w:r>
        <w:rPr>
          <w:sz w:val="22"/>
        </w:rPr>
        <w:t xml:space="preserve"> 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C020000">
      <w:pPr>
        <w:pStyle w:val="Style_11"/>
        <w:rPr>
          <w:sz w:val="22"/>
        </w:rPr>
      </w:pPr>
      <w:bookmarkEnd w:id="308"/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4D020000">
      <w:pPr>
        <w:pStyle w:val="Style_11"/>
        <w:rPr>
          <w:sz w:val="22"/>
        </w:rPr>
      </w:pPr>
      <w:bookmarkStart w:id="309" w:name="sub_12010"/>
      <w:r>
        <w:rPr>
          <w:sz w:val="22"/>
        </w:rPr>
        <w:t>│</w:t>
      </w:r>
      <w:r>
        <w:rPr>
          <w:sz w:val="22"/>
        </w:rPr>
        <w:t xml:space="preserve"> 10  </w:t>
      </w:r>
      <w:r>
        <w:rPr>
          <w:sz w:val="22"/>
        </w:rPr>
        <w:t>│</w:t>
      </w:r>
      <w:r>
        <w:rPr>
          <w:sz w:val="22"/>
        </w:rPr>
        <w:t>Идентификационный</w:t>
      </w:r>
      <w:r>
        <w:rPr>
          <w:sz w:val="22"/>
        </w:rPr>
        <w:t xml:space="preserve"> номер</w:t>
      </w:r>
      <w:r>
        <w:rPr>
          <w:sz w:val="22"/>
        </w:rPr>
        <w:t xml:space="preserve"> судна</w:t>
      </w:r>
      <w:r>
        <w:rPr>
          <w:sz w:val="22"/>
        </w:rPr>
        <w:t xml:space="preserve">,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E020000">
      <w:pPr>
        <w:pStyle w:val="Style_11"/>
        <w:rPr>
          <w:sz w:val="22"/>
        </w:rPr>
      </w:pPr>
      <w:bookmarkEnd w:id="309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присвоенный</w:t>
      </w:r>
      <w:r>
        <w:rPr>
          <w:sz w:val="22"/>
        </w:rPr>
        <w:t xml:space="preserve"> международной</w:t>
      </w:r>
      <w:r>
        <w:rPr>
          <w:sz w:val="22"/>
        </w:rPr>
        <w:t xml:space="preserve">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4F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морской</w:t>
      </w:r>
      <w:r>
        <w:rPr>
          <w:sz w:val="22"/>
        </w:rPr>
        <w:t xml:space="preserve"> организацией</w:t>
      </w:r>
      <w:r>
        <w:rPr>
          <w:sz w:val="22"/>
        </w:rPr>
        <w:t xml:space="preserve"> /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50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регистрационный</w:t>
      </w:r>
      <w:r>
        <w:rPr>
          <w:sz w:val="22"/>
        </w:rPr>
        <w:t xml:space="preserve"> номер</w:t>
      </w:r>
      <w:r>
        <w:rPr>
          <w:sz w:val="22"/>
        </w:rPr>
        <w:t xml:space="preserve"> (для</w:t>
      </w:r>
      <w:r>
        <w:rPr>
          <w:sz w:val="22"/>
        </w:rPr>
        <w:t xml:space="preserve">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51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маломерного</w:t>
      </w:r>
      <w:r>
        <w:rPr>
          <w:sz w:val="22"/>
        </w:rPr>
        <w:t xml:space="preserve"> судна</w:t>
      </w:r>
      <w:r>
        <w:rPr>
          <w:sz w:val="22"/>
        </w:rPr>
        <w:t xml:space="preserve">)        </w:t>
      </w:r>
      <w:r>
        <w:rPr>
          <w:sz w:val="22"/>
        </w:rPr>
        <w:t xml:space="preserve">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52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53020000">
      <w:pPr>
        <w:pStyle w:val="Style_11"/>
        <w:rPr>
          <w:sz w:val="22"/>
        </w:rPr>
      </w:pPr>
      <w:bookmarkStart w:id="310" w:name="sub_12011"/>
      <w:r>
        <w:rPr>
          <w:sz w:val="22"/>
        </w:rPr>
        <w:t>│</w:t>
      </w:r>
      <w:r>
        <w:rPr>
          <w:sz w:val="22"/>
        </w:rPr>
        <w:t xml:space="preserve"> 11  </w:t>
      </w:r>
      <w:r>
        <w:rPr>
          <w:sz w:val="22"/>
        </w:rPr>
        <w:t>│</w:t>
      </w:r>
      <w:r>
        <w:rPr>
          <w:sz w:val="22"/>
        </w:rPr>
        <w:t>Серия</w:t>
      </w:r>
      <w:r>
        <w:rPr>
          <w:sz w:val="22"/>
        </w:rPr>
        <w:t xml:space="preserve"> и</w:t>
      </w:r>
      <w:r>
        <w:rPr>
          <w:sz w:val="22"/>
        </w:rPr>
        <w:t xml:space="preserve"> номер</w:t>
      </w:r>
      <w:r>
        <w:rPr>
          <w:sz w:val="22"/>
        </w:rPr>
        <w:t xml:space="preserve"> свидетельства</w:t>
      </w:r>
      <w:r>
        <w:rPr>
          <w:sz w:val="22"/>
        </w:rPr>
        <w:t xml:space="preserve"> о</w:t>
      </w:r>
      <w:r>
        <w:rPr>
          <w:sz w:val="22"/>
        </w:rPr>
        <w:t xml:space="preserve">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54020000">
      <w:pPr>
        <w:pStyle w:val="Style_11"/>
        <w:rPr>
          <w:sz w:val="22"/>
        </w:rPr>
      </w:pPr>
      <w:bookmarkEnd w:id="310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праве</w:t>
      </w:r>
      <w:r>
        <w:rPr>
          <w:sz w:val="22"/>
        </w:rPr>
        <w:t xml:space="preserve"> собственности</w:t>
      </w:r>
      <w:r>
        <w:rPr>
          <w:sz w:val="22"/>
        </w:rPr>
        <w:t xml:space="preserve"> на</w:t>
      </w:r>
      <w:r>
        <w:rPr>
          <w:sz w:val="22"/>
        </w:rPr>
        <w:t xml:space="preserve"> судно</w:t>
      </w:r>
      <w:r>
        <w:rPr>
          <w:sz w:val="22"/>
        </w:rPr>
        <w:t xml:space="preserve">    </w:t>
      </w:r>
      <w:r>
        <w:rPr>
          <w:sz w:val="22"/>
        </w:rPr>
        <w:t>│</w:t>
      </w:r>
      <w:r>
        <w:rPr>
          <w:sz w:val="22"/>
        </w:rPr>
        <w:t xml:space="preserve">         </w:t>
      </w:r>
      <w:r>
        <w:rPr>
          <w:sz w:val="22"/>
        </w:rPr>
        <w:t xml:space="preserve">                       </w:t>
      </w:r>
      <w:r>
        <w:rPr>
          <w:sz w:val="22"/>
        </w:rPr>
        <w:t>│</w:t>
      </w:r>
    </w:p>
    <w:p w14:paraId="55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56020000">
      <w:pPr>
        <w:pStyle w:val="Style_11"/>
        <w:rPr>
          <w:sz w:val="22"/>
        </w:rPr>
      </w:pPr>
      <w:bookmarkStart w:id="311" w:name="sub_12012"/>
      <w:r>
        <w:rPr>
          <w:sz w:val="22"/>
        </w:rPr>
        <w:t>│</w:t>
      </w:r>
      <w:r>
        <w:rPr>
          <w:sz w:val="22"/>
        </w:rPr>
        <w:t xml:space="preserve"> 12  </w:t>
      </w:r>
      <w:r>
        <w:rPr>
          <w:sz w:val="22"/>
        </w:rPr>
        <w:t>│</w:t>
      </w:r>
      <w:r>
        <w:rPr>
          <w:sz w:val="22"/>
        </w:rPr>
        <w:t>Серия</w:t>
      </w:r>
      <w:r>
        <w:rPr>
          <w:sz w:val="22"/>
        </w:rPr>
        <w:t xml:space="preserve"> и</w:t>
      </w:r>
      <w:r>
        <w:rPr>
          <w:sz w:val="22"/>
        </w:rPr>
        <w:t xml:space="preserve"> номер</w:t>
      </w:r>
      <w:r>
        <w:rPr>
          <w:sz w:val="22"/>
        </w:rPr>
        <w:t xml:space="preserve"> свидетельства</w:t>
      </w:r>
      <w:r>
        <w:rPr>
          <w:sz w:val="22"/>
        </w:rPr>
        <w:t xml:space="preserve"> о</w:t>
      </w:r>
      <w:r>
        <w:rPr>
          <w:sz w:val="22"/>
        </w:rPr>
        <w:t xml:space="preserve">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57020000">
      <w:pPr>
        <w:pStyle w:val="Style_11"/>
        <w:rPr>
          <w:sz w:val="22"/>
        </w:rPr>
      </w:pPr>
      <w:bookmarkEnd w:id="311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праве</w:t>
      </w:r>
      <w:r>
        <w:rPr>
          <w:sz w:val="22"/>
        </w:rPr>
        <w:t xml:space="preserve"> плавания</w:t>
      </w:r>
      <w:r>
        <w:rPr>
          <w:sz w:val="22"/>
        </w:rPr>
        <w:t xml:space="preserve"> под</w:t>
      </w:r>
      <w:r>
        <w:rPr>
          <w:sz w:val="22"/>
        </w:rPr>
        <w:t xml:space="preserve">              </w:t>
      </w:r>
      <w:r>
        <w:rPr>
          <w:sz w:val="22"/>
        </w:rPr>
        <w:t>│</w:t>
      </w:r>
      <w:r>
        <w:rPr>
          <w:sz w:val="22"/>
        </w:rPr>
        <w:t xml:space="preserve">                         </w:t>
      </w:r>
      <w:r>
        <w:rPr>
          <w:sz w:val="22"/>
        </w:rPr>
        <w:t xml:space="preserve">       </w:t>
      </w:r>
      <w:r>
        <w:rPr>
          <w:sz w:val="22"/>
        </w:rPr>
        <w:t>│</w:t>
      </w:r>
    </w:p>
    <w:p w14:paraId="58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Государственным</w:t>
      </w:r>
      <w:r>
        <w:rPr>
          <w:sz w:val="22"/>
        </w:rPr>
        <w:t xml:space="preserve"> флагом</w:t>
      </w:r>
      <w:r>
        <w:rPr>
          <w:sz w:val="22"/>
        </w:rPr>
        <w:t xml:space="preserve">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59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Российской</w:t>
      </w:r>
      <w:r>
        <w:rPr>
          <w:sz w:val="22"/>
        </w:rPr>
        <w:t xml:space="preserve"> Федерации</w:t>
      </w:r>
      <w:r>
        <w:rPr>
          <w:sz w:val="22"/>
        </w:rPr>
        <w:t xml:space="preserve">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5A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5B020000">
      <w:pPr>
        <w:pStyle w:val="Style_11"/>
        <w:rPr>
          <w:sz w:val="22"/>
        </w:rPr>
      </w:pPr>
      <w:bookmarkStart w:id="312" w:name="sub_12013"/>
      <w:r>
        <w:rPr>
          <w:sz w:val="22"/>
        </w:rPr>
        <w:t>│</w:t>
      </w:r>
      <w:r>
        <w:rPr>
          <w:sz w:val="22"/>
        </w:rPr>
        <w:t xml:space="preserve"> 13  </w:t>
      </w:r>
      <w:r>
        <w:rPr>
          <w:sz w:val="22"/>
        </w:rPr>
        <w:t>│</w:t>
      </w:r>
      <w:r>
        <w:rPr>
          <w:sz w:val="22"/>
        </w:rPr>
        <w:t>Порт</w:t>
      </w:r>
      <w:r>
        <w:rPr>
          <w:sz w:val="22"/>
        </w:rPr>
        <w:t xml:space="preserve"> реги</w:t>
      </w:r>
      <w:r>
        <w:rPr>
          <w:sz w:val="22"/>
        </w:rPr>
        <w:t>страции</w:t>
      </w:r>
      <w:r>
        <w:rPr>
          <w:sz w:val="22"/>
        </w:rPr>
        <w:t xml:space="preserve"> судна</w:t>
      </w:r>
      <w:r>
        <w:rPr>
          <w:sz w:val="22"/>
        </w:rPr>
        <w:t xml:space="preserve"> (для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5C020000">
      <w:pPr>
        <w:pStyle w:val="Style_11"/>
        <w:rPr>
          <w:sz w:val="22"/>
        </w:rPr>
      </w:pPr>
      <w:bookmarkEnd w:id="312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получения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5D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радиостанции</w:t>
      </w:r>
      <w:r>
        <w:rPr>
          <w:sz w:val="22"/>
        </w:rPr>
        <w:t xml:space="preserve">)  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5E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</w:t>
      </w:r>
      <w:r>
        <w:rPr>
          <w:sz w:val="22"/>
        </w:rPr>
        <w:t>───────────────────────────────┤</w:t>
      </w:r>
    </w:p>
    <w:p w14:paraId="5F020000">
      <w:pPr>
        <w:pStyle w:val="Style_11"/>
        <w:rPr>
          <w:sz w:val="22"/>
        </w:rPr>
      </w:pPr>
      <w:bookmarkStart w:id="313" w:name="sub_12014"/>
      <w:r>
        <w:rPr>
          <w:sz w:val="22"/>
        </w:rPr>
        <w:t>│</w:t>
      </w:r>
      <w:r>
        <w:rPr>
          <w:sz w:val="22"/>
        </w:rPr>
        <w:t xml:space="preserve"> 14  </w:t>
      </w:r>
      <w:r>
        <w:rPr>
          <w:sz w:val="22"/>
        </w:rPr>
        <w:t>│</w:t>
      </w:r>
      <w:r>
        <w:rPr>
          <w:sz w:val="22"/>
        </w:rPr>
        <w:t>Номер</w:t>
      </w:r>
      <w:r>
        <w:rPr>
          <w:sz w:val="22"/>
        </w:rPr>
        <w:t xml:space="preserve"> и</w:t>
      </w:r>
      <w:r>
        <w:rPr>
          <w:sz w:val="22"/>
        </w:rPr>
        <w:t xml:space="preserve"> дата</w:t>
      </w:r>
      <w:r>
        <w:rPr>
          <w:sz w:val="22"/>
        </w:rPr>
        <w:t xml:space="preserve"> заключения</w:t>
      </w:r>
      <w:r>
        <w:rPr>
          <w:sz w:val="22"/>
        </w:rPr>
        <w:t xml:space="preserve">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0020000">
      <w:pPr>
        <w:pStyle w:val="Style_11"/>
        <w:rPr>
          <w:sz w:val="22"/>
        </w:rPr>
      </w:pPr>
      <w:bookmarkEnd w:id="313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радиочастотной</w:t>
      </w:r>
      <w:r>
        <w:rPr>
          <w:sz w:val="22"/>
        </w:rPr>
        <w:t xml:space="preserve"> службы</w:t>
      </w:r>
      <w:r>
        <w:rPr>
          <w:sz w:val="22"/>
        </w:rPr>
        <w:t xml:space="preserve"> (не</w:t>
      </w:r>
      <w:r>
        <w:rPr>
          <w:sz w:val="22"/>
        </w:rPr>
        <w:t xml:space="preserve">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1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заполняется</w:t>
      </w:r>
      <w:r>
        <w:rPr>
          <w:sz w:val="22"/>
        </w:rPr>
        <w:t xml:space="preserve"> в</w:t>
      </w:r>
      <w:r>
        <w:rPr>
          <w:sz w:val="22"/>
        </w:rPr>
        <w:t xml:space="preserve"> случаях</w:t>
      </w:r>
      <w:r>
        <w:rPr>
          <w:sz w:val="22"/>
        </w:rPr>
        <w:t xml:space="preserve">,          </w:t>
      </w:r>
      <w:r>
        <w:rPr>
          <w:sz w:val="22"/>
        </w:rPr>
        <w:t>│</w:t>
      </w:r>
      <w:r>
        <w:rPr>
          <w:sz w:val="22"/>
        </w:rPr>
        <w:t xml:space="preserve">                 </w:t>
      </w:r>
      <w:r>
        <w:rPr>
          <w:sz w:val="22"/>
        </w:rPr>
        <w:t xml:space="preserve">               </w:t>
      </w:r>
      <w:r>
        <w:rPr>
          <w:sz w:val="22"/>
        </w:rPr>
        <w:t>│</w:t>
      </w:r>
    </w:p>
    <w:p w14:paraId="62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предусмотренных</w:t>
      </w:r>
      <w:r>
        <w:rPr>
          <w:sz w:val="22"/>
        </w:rPr>
        <w:t xml:space="preserve"> </w:t>
      </w:r>
      <w:r>
        <w:rPr>
          <w:rStyle w:val="Style_3_ch"/>
          <w:b w:val="0"/>
          <w:sz w:val="22"/>
        </w:rPr>
        <w:fldChar w:fldCharType="begin"/>
      </w:r>
      <w:r>
        <w:rPr>
          <w:rStyle w:val="Style_3_ch"/>
          <w:b w:val="0"/>
          <w:sz w:val="22"/>
        </w:rPr>
        <w:instrText>HYPERLINK \l "sub_1071"</w:instrText>
      </w:r>
      <w:r>
        <w:rPr>
          <w:rStyle w:val="Style_3_ch"/>
          <w:b w:val="0"/>
          <w:sz w:val="22"/>
        </w:rPr>
        <w:fldChar w:fldCharType="separate"/>
      </w:r>
      <w:r>
        <w:rPr>
          <w:rStyle w:val="Style_3_ch"/>
          <w:b w:val="0"/>
          <w:sz w:val="22"/>
        </w:rPr>
        <w:t>пунктом </w:t>
      </w:r>
      <w:r>
        <w:rPr>
          <w:rStyle w:val="Style_3_ch"/>
          <w:b w:val="0"/>
          <w:sz w:val="22"/>
        </w:rPr>
        <w:t>71</w:t>
      </w:r>
      <w:r>
        <w:rPr>
          <w:rStyle w:val="Style_3_ch"/>
          <w:b w:val="0"/>
          <w:sz w:val="22"/>
        </w:rPr>
        <w:fldChar w:fldCharType="end"/>
      </w:r>
      <w:r>
        <w:rPr>
          <w:sz w:val="22"/>
        </w:rPr>
        <w:t xml:space="preserve">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3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настоящего</w:t>
      </w:r>
      <w:r>
        <w:rPr>
          <w:sz w:val="22"/>
        </w:rPr>
        <w:t xml:space="preserve"> Регламента</w:t>
      </w:r>
      <w:r>
        <w:rPr>
          <w:sz w:val="22"/>
        </w:rPr>
        <w:t xml:space="preserve">)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4020000">
      <w:pPr>
        <w:pStyle w:val="Style_11"/>
        <w:rPr>
          <w:sz w:val="22"/>
        </w:rPr>
      </w:pPr>
      <w:r>
        <w:rPr>
          <w:sz w:val="22"/>
        </w:rPr>
        <w:t>├────</w:t>
      </w:r>
      <w:r>
        <w:rPr>
          <w:sz w:val="22"/>
        </w:rPr>
        <w:t>─┼────────────────────────────────┼────────────────────────────────┤</w:t>
      </w:r>
    </w:p>
    <w:p w14:paraId="65020000">
      <w:pPr>
        <w:pStyle w:val="Style_11"/>
        <w:rPr>
          <w:sz w:val="22"/>
        </w:rPr>
      </w:pPr>
      <w:bookmarkStart w:id="314" w:name="sub_12015"/>
      <w:r>
        <w:rPr>
          <w:sz w:val="22"/>
        </w:rPr>
        <w:t>│</w:t>
      </w:r>
      <w:r>
        <w:rPr>
          <w:sz w:val="22"/>
        </w:rPr>
        <w:t xml:space="preserve"> 15  </w:t>
      </w:r>
      <w:r>
        <w:rPr>
          <w:sz w:val="22"/>
        </w:rPr>
        <w:t>│</w:t>
      </w:r>
      <w:r>
        <w:rPr>
          <w:sz w:val="22"/>
        </w:rPr>
        <w:t>Номер</w:t>
      </w:r>
      <w:r>
        <w:rPr>
          <w:sz w:val="22"/>
        </w:rPr>
        <w:t xml:space="preserve"> и</w:t>
      </w:r>
      <w:r>
        <w:rPr>
          <w:sz w:val="22"/>
        </w:rPr>
        <w:t xml:space="preserve"> дата</w:t>
      </w:r>
      <w:r>
        <w:rPr>
          <w:sz w:val="22"/>
        </w:rPr>
        <w:t xml:space="preserve"> действующего</w:t>
      </w:r>
      <w:r>
        <w:rPr>
          <w:sz w:val="22"/>
        </w:rPr>
        <w:t xml:space="preserve">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6020000">
      <w:pPr>
        <w:pStyle w:val="Style_11"/>
        <w:rPr>
          <w:sz w:val="22"/>
        </w:rPr>
      </w:pPr>
      <w:bookmarkEnd w:id="314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7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радиостанции</w:t>
      </w:r>
      <w:r>
        <w:rPr>
          <w:sz w:val="22"/>
        </w:rPr>
        <w:t xml:space="preserve"> (</w:t>
      </w:r>
      <w:r>
        <w:rPr>
          <w:sz w:val="22"/>
        </w:rPr>
        <w:t>в</w:t>
      </w:r>
      <w:r>
        <w:rPr>
          <w:sz w:val="22"/>
        </w:rPr>
        <w:t xml:space="preserve"> случае</w:t>
      </w:r>
      <w:r>
        <w:rPr>
          <w:sz w:val="22"/>
        </w:rPr>
        <w:t xml:space="preserve"> наличия</w:t>
      </w:r>
      <w:r>
        <w:rPr>
          <w:sz w:val="22"/>
        </w:rPr>
        <w:t xml:space="preserve">)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8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69020000">
      <w:pPr>
        <w:pStyle w:val="Style_11"/>
        <w:rPr>
          <w:sz w:val="22"/>
        </w:rPr>
      </w:pPr>
      <w:bookmarkStart w:id="315" w:name="sub_12016"/>
      <w:r>
        <w:rPr>
          <w:sz w:val="22"/>
        </w:rPr>
        <w:t>│</w:t>
      </w:r>
      <w:r>
        <w:rPr>
          <w:sz w:val="22"/>
        </w:rPr>
        <w:t xml:space="preserve"> 16  </w:t>
      </w:r>
      <w:r>
        <w:rPr>
          <w:sz w:val="22"/>
        </w:rPr>
        <w:t>│</w:t>
      </w:r>
      <w:r>
        <w:rPr>
          <w:sz w:val="22"/>
        </w:rPr>
        <w:t>Заявляемый</w:t>
      </w:r>
      <w:r>
        <w:rPr>
          <w:sz w:val="22"/>
        </w:rPr>
        <w:t xml:space="preserve"> срок</w:t>
      </w:r>
      <w:r>
        <w:rPr>
          <w:sz w:val="22"/>
        </w:rPr>
        <w:t xml:space="preserve"> действия</w:t>
      </w:r>
      <w:r>
        <w:rPr>
          <w:sz w:val="22"/>
        </w:rPr>
        <w:t xml:space="preserve">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A020000">
      <w:pPr>
        <w:pStyle w:val="Style_11"/>
        <w:rPr>
          <w:sz w:val="22"/>
        </w:rPr>
      </w:pPr>
      <w:bookmarkEnd w:id="315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        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B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радиостанции</w:t>
      </w:r>
      <w:r>
        <w:rPr>
          <w:sz w:val="22"/>
        </w:rPr>
        <w:t xml:space="preserve"> (для</w:t>
      </w:r>
      <w:r>
        <w:rPr>
          <w:sz w:val="22"/>
        </w:rPr>
        <w:t xml:space="preserve"> получения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C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D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радиостанции</w:t>
      </w:r>
      <w:r>
        <w:rPr>
          <w:sz w:val="22"/>
        </w:rPr>
        <w:t xml:space="preserve"> и</w:t>
      </w:r>
      <w:r>
        <w:rPr>
          <w:sz w:val="22"/>
        </w:rPr>
        <w:t xml:space="preserve"> продления</w:t>
      </w:r>
      <w:r>
        <w:rPr>
          <w:sz w:val="22"/>
        </w:rPr>
        <w:t xml:space="preserve"> срока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                              </w:t>
      </w:r>
      <w:r>
        <w:rPr>
          <w:sz w:val="22"/>
        </w:rPr>
        <w:t xml:space="preserve"> </w:t>
      </w:r>
      <w:r>
        <w:rPr>
          <w:sz w:val="22"/>
        </w:rPr>
        <w:t>│</w:t>
      </w:r>
    </w:p>
    <w:p w14:paraId="6E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действия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6F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радиостанции</w:t>
      </w:r>
      <w:r>
        <w:rPr>
          <w:sz w:val="22"/>
        </w:rPr>
        <w:t xml:space="preserve">)  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70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 w14:paraId="71020000">
      <w:pPr>
        <w:pStyle w:val="Style_11"/>
        <w:rPr>
          <w:sz w:val="22"/>
        </w:rPr>
      </w:pPr>
      <w:bookmarkStart w:id="316" w:name="sub_12017"/>
      <w:r>
        <w:rPr>
          <w:sz w:val="22"/>
        </w:rPr>
        <w:t>│</w:t>
      </w:r>
      <w:r>
        <w:rPr>
          <w:sz w:val="22"/>
        </w:rPr>
        <w:t xml:space="preserve"> 17</w:t>
      </w:r>
      <w:r>
        <w:rPr>
          <w:sz w:val="22"/>
          <w:vertAlign w:val="superscript"/>
        </w:rPr>
        <w:t> </w:t>
      </w:r>
      <w:r>
        <w:rPr>
          <w:rStyle w:val="Style_3_ch"/>
          <w:b w:val="0"/>
          <w:sz w:val="22"/>
          <w:vertAlign w:val="superscript"/>
        </w:rPr>
        <w:fldChar w:fldCharType="begin"/>
      </w:r>
      <w:r>
        <w:rPr>
          <w:rStyle w:val="Style_3_ch"/>
          <w:b w:val="0"/>
          <w:sz w:val="22"/>
          <w:vertAlign w:val="superscript"/>
        </w:rPr>
        <w:instrText>HYPERLINK \l "sub_221"</w:instrText>
      </w:r>
      <w:r>
        <w:rPr>
          <w:rStyle w:val="Style_3_ch"/>
          <w:b w:val="0"/>
          <w:sz w:val="22"/>
          <w:vertAlign w:val="superscript"/>
        </w:rPr>
        <w:fldChar w:fldCharType="separate"/>
      </w:r>
      <w:r>
        <w:rPr>
          <w:rStyle w:val="Style_3_ch"/>
          <w:b w:val="0"/>
          <w:sz w:val="22"/>
          <w:vertAlign w:val="superscript"/>
        </w:rPr>
        <w:t>1</w:t>
      </w:r>
      <w:r>
        <w:rPr>
          <w:rStyle w:val="Style_3_ch"/>
          <w:b w:val="0"/>
          <w:sz w:val="22"/>
          <w:vertAlign w:val="superscript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>Категория</w:t>
      </w:r>
      <w:r>
        <w:rPr>
          <w:sz w:val="22"/>
        </w:rPr>
        <w:t xml:space="preserve"> корреспонденции</w:t>
      </w:r>
      <w:r>
        <w:rPr>
          <w:sz w:val="22"/>
          <w:vertAlign w:val="superscript"/>
        </w:rPr>
        <w:t> </w:t>
      </w:r>
      <w:r>
        <w:rPr>
          <w:rStyle w:val="Style_3_ch"/>
          <w:b w:val="0"/>
          <w:sz w:val="22"/>
          <w:vertAlign w:val="superscript"/>
        </w:rPr>
        <w:fldChar w:fldCharType="begin"/>
      </w:r>
      <w:r>
        <w:rPr>
          <w:rStyle w:val="Style_3_ch"/>
          <w:b w:val="0"/>
          <w:sz w:val="22"/>
          <w:vertAlign w:val="superscript"/>
        </w:rPr>
        <w:instrText>HYPERLINK \l "sub_222"</w:instrText>
      </w:r>
      <w:r>
        <w:rPr>
          <w:rStyle w:val="Style_3_ch"/>
          <w:b w:val="0"/>
          <w:sz w:val="22"/>
          <w:vertAlign w:val="superscript"/>
        </w:rPr>
        <w:fldChar w:fldCharType="separate"/>
      </w:r>
      <w:r>
        <w:rPr>
          <w:rStyle w:val="Style_3_ch"/>
          <w:b w:val="0"/>
          <w:sz w:val="22"/>
          <w:vertAlign w:val="superscript"/>
        </w:rPr>
        <w:t>2</w:t>
      </w:r>
      <w:r>
        <w:rPr>
          <w:rStyle w:val="Style_3_ch"/>
          <w:b w:val="0"/>
          <w:sz w:val="22"/>
          <w:vertAlign w:val="superscript"/>
        </w:rPr>
        <w:fldChar w:fldCharType="end"/>
      </w:r>
      <w:r>
        <w:rPr>
          <w:sz w:val="22"/>
        </w:rPr>
        <w:t xml:space="preserve">    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┌─┬─┐</w:t>
      </w:r>
      <w:r>
        <w:rPr>
          <w:sz w:val="22"/>
        </w:rPr>
        <w:t xml:space="preserve">  </w:t>
      </w:r>
      <w:r>
        <w:rPr>
          <w:sz w:val="22"/>
        </w:rPr>
        <w:t>┌─┬─┐</w:t>
      </w:r>
      <w:r>
        <w:rPr>
          <w:sz w:val="22"/>
        </w:rPr>
        <w:t xml:space="preserve">  </w:t>
      </w:r>
      <w:r>
        <w:rPr>
          <w:sz w:val="22"/>
        </w:rPr>
        <w:t>┌─┬─┐</w:t>
      </w:r>
      <w:r>
        <w:rPr>
          <w:sz w:val="22"/>
        </w:rPr>
        <w:t xml:space="preserve">  </w:t>
      </w:r>
      <w:r>
        <w:rPr>
          <w:sz w:val="22"/>
        </w:rPr>
        <w:t>┌─┬─┐</w:t>
      </w:r>
      <w:r>
        <w:rPr>
          <w:sz w:val="22"/>
        </w:rPr>
        <w:t xml:space="preserve">     </w:t>
      </w:r>
      <w:r>
        <w:rPr>
          <w:sz w:val="22"/>
        </w:rPr>
        <w:t>│</w:t>
      </w:r>
    </w:p>
    <w:p w14:paraId="72020000">
      <w:pPr>
        <w:pStyle w:val="Style_11"/>
        <w:rPr>
          <w:sz w:val="22"/>
        </w:rPr>
      </w:pPr>
      <w:bookmarkEnd w:id="316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</w:p>
    <w:p w14:paraId="73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</w:t>
      </w:r>
      <w:r>
        <w:rPr>
          <w:sz w:val="22"/>
        </w:rPr>
        <w:t>└─┴─┘</w:t>
      </w:r>
      <w:r>
        <w:rPr>
          <w:sz w:val="22"/>
        </w:rPr>
        <w:t xml:space="preserve">  </w:t>
      </w:r>
      <w:r>
        <w:rPr>
          <w:sz w:val="22"/>
        </w:rPr>
        <w:t>└─┴─┘</w:t>
      </w:r>
      <w:r>
        <w:rPr>
          <w:sz w:val="22"/>
        </w:rPr>
        <w:t xml:space="preserve">  </w:t>
      </w:r>
      <w:r>
        <w:rPr>
          <w:sz w:val="22"/>
        </w:rPr>
        <w:t>└─┴─┘</w:t>
      </w:r>
      <w:r>
        <w:rPr>
          <w:sz w:val="22"/>
        </w:rPr>
        <w:t xml:space="preserve">  </w:t>
      </w:r>
      <w:r>
        <w:rPr>
          <w:sz w:val="22"/>
        </w:rPr>
        <w:t>└─┴─┘</w:t>
      </w:r>
      <w:r>
        <w:rPr>
          <w:sz w:val="22"/>
        </w:rPr>
        <w:t xml:space="preserve">   </w:t>
      </w:r>
      <w:r>
        <w:rPr>
          <w:sz w:val="22"/>
        </w:rPr>
        <w:t xml:space="preserve">  </w:t>
      </w:r>
      <w:r>
        <w:rPr>
          <w:sz w:val="22"/>
        </w:rPr>
        <w:t>│</w:t>
      </w:r>
    </w:p>
    <w:p w14:paraId="74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</w:p>
    <w:p w14:paraId="75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├─────┼────────────────────────────────┼───────────────┬────────────────┤</w:t>
      </w:r>
    </w:p>
    <w:p w14:paraId="76020000">
      <w:pPr>
        <w:pStyle w:val="Style_11"/>
        <w:rPr>
          <w:sz w:val="22"/>
        </w:rPr>
      </w:pPr>
      <w:bookmarkStart w:id="317" w:name="sub_12018"/>
      <w:r>
        <w:rPr>
          <w:sz w:val="22"/>
        </w:rPr>
        <w:t>│</w:t>
      </w:r>
      <w:r>
        <w:rPr>
          <w:sz w:val="22"/>
        </w:rPr>
        <w:t xml:space="preserve"> 18</w:t>
      </w:r>
      <w:r>
        <w:rPr>
          <w:sz w:val="22"/>
          <w:vertAlign w:val="superscript"/>
        </w:rPr>
        <w:t> </w:t>
      </w:r>
      <w:r>
        <w:rPr>
          <w:rStyle w:val="Style_3_ch"/>
          <w:b w:val="0"/>
          <w:sz w:val="22"/>
          <w:vertAlign w:val="superscript"/>
        </w:rPr>
        <w:fldChar w:fldCharType="begin"/>
      </w:r>
      <w:r>
        <w:rPr>
          <w:rStyle w:val="Style_3_ch"/>
          <w:b w:val="0"/>
          <w:sz w:val="22"/>
          <w:vertAlign w:val="superscript"/>
        </w:rPr>
        <w:instrText>HYPERLINK \l "sub_223"</w:instrText>
      </w:r>
      <w:r>
        <w:rPr>
          <w:rStyle w:val="Style_3_ch"/>
          <w:b w:val="0"/>
          <w:sz w:val="22"/>
          <w:vertAlign w:val="superscript"/>
        </w:rPr>
        <w:fldChar w:fldCharType="separate"/>
      </w:r>
      <w:r>
        <w:rPr>
          <w:rStyle w:val="Style_3_ch"/>
          <w:b w:val="0"/>
          <w:sz w:val="22"/>
          <w:vertAlign w:val="superscript"/>
        </w:rPr>
        <w:t>3</w:t>
      </w:r>
      <w:r>
        <w:rPr>
          <w:rStyle w:val="Style_3_ch"/>
          <w:b w:val="0"/>
          <w:sz w:val="22"/>
          <w:vertAlign w:val="superscript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>Сост</w:t>
      </w:r>
      <w:r>
        <w:rPr>
          <w:sz w:val="22"/>
        </w:rPr>
        <w:t>ав</w:t>
      </w:r>
      <w:r>
        <w:rPr>
          <w:sz w:val="22"/>
        </w:rPr>
        <w:t xml:space="preserve"> оборудования</w:t>
      </w:r>
      <w:r>
        <w:rPr>
          <w:sz w:val="22"/>
        </w:rPr>
        <w:t xml:space="preserve">             </w:t>
      </w:r>
      <w:r>
        <w:rPr>
          <w:sz w:val="22"/>
        </w:rPr>
        <w:t>│</w:t>
      </w:r>
      <w:r>
        <w:rPr>
          <w:sz w:val="22"/>
        </w:rPr>
        <w:t xml:space="preserve">      Тип</w:t>
      </w:r>
      <w:r>
        <w:rPr>
          <w:sz w:val="22"/>
        </w:rPr>
        <w:t xml:space="preserve">      </w:t>
      </w:r>
      <w:r>
        <w:rPr>
          <w:sz w:val="22"/>
        </w:rPr>
        <w:t>│</w:t>
      </w:r>
      <w:r>
        <w:rPr>
          <w:sz w:val="22"/>
        </w:rPr>
        <w:t xml:space="preserve">   Количество</w:t>
      </w:r>
      <w:r>
        <w:rPr>
          <w:sz w:val="22"/>
        </w:rPr>
        <w:t xml:space="preserve">   </w:t>
      </w:r>
      <w:r>
        <w:rPr>
          <w:sz w:val="22"/>
        </w:rPr>
        <w:t>│</w:t>
      </w:r>
    </w:p>
    <w:p w14:paraId="77020000">
      <w:pPr>
        <w:pStyle w:val="Style_11"/>
        <w:rPr>
          <w:sz w:val="22"/>
        </w:rPr>
      </w:pPr>
      <w:bookmarkEnd w:id="317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>радиоэлектрон</w:t>
      </w:r>
      <w:r>
        <w:rPr>
          <w:sz w:val="22"/>
        </w:rPr>
        <w:t xml:space="preserve">- </w:t>
      </w:r>
      <w:r>
        <w:rPr>
          <w:sz w:val="22"/>
        </w:rPr>
        <w:t>│</w:t>
      </w:r>
      <w:r>
        <w:rPr>
          <w:sz w:val="22"/>
        </w:rPr>
        <w:t>радиоэлектронных</w:t>
      </w:r>
      <w:r>
        <w:rPr>
          <w:sz w:val="22"/>
        </w:rPr>
        <w:t>│</w:t>
      </w:r>
    </w:p>
    <w:p w14:paraId="78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ных</w:t>
      </w:r>
      <w:r>
        <w:rPr>
          <w:sz w:val="22"/>
        </w:rPr>
        <w:t xml:space="preserve"> средств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   средств</w:t>
      </w:r>
      <w:r>
        <w:rPr>
          <w:sz w:val="22"/>
        </w:rPr>
        <w:t xml:space="preserve">     </w:t>
      </w:r>
      <w:r>
        <w:rPr>
          <w:sz w:val="22"/>
        </w:rPr>
        <w:t>│</w:t>
      </w:r>
    </w:p>
    <w:p w14:paraId="79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</w:t>
      </w:r>
      <w:r>
        <w:rPr>
          <w:sz w:val="22"/>
        </w:rPr>
        <w:t xml:space="preserve">   </w:t>
      </w:r>
      <w:r>
        <w:rPr>
          <w:sz w:val="22"/>
        </w:rPr>
        <w:t>├───────────────┼────────────────┤</w:t>
      </w:r>
    </w:p>
    <w:p w14:paraId="7A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  </w:t>
      </w:r>
      <w:r>
        <w:rPr>
          <w:sz w:val="22"/>
        </w:rPr>
        <w:t>│</w:t>
      </w:r>
    </w:p>
    <w:p w14:paraId="7B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├───────────────┼────────────────┤</w:t>
      </w:r>
    </w:p>
    <w:p w14:paraId="7C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</w:t>
      </w:r>
      <w:r>
        <w:rPr>
          <w:sz w:val="22"/>
        </w:rPr>
        <w:t xml:space="preserve">  </w:t>
      </w:r>
      <w:r>
        <w:rPr>
          <w:sz w:val="22"/>
        </w:rPr>
        <w:t>│</w:t>
      </w:r>
    </w:p>
    <w:p w14:paraId="7D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├───────────────┼────────────────┤</w:t>
      </w:r>
    </w:p>
    <w:p w14:paraId="7E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  </w:t>
      </w:r>
      <w:r>
        <w:rPr>
          <w:sz w:val="22"/>
        </w:rPr>
        <w:t>│</w:t>
      </w:r>
    </w:p>
    <w:p w14:paraId="7F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├───────────────┼────────────────┤</w:t>
      </w:r>
    </w:p>
    <w:p w14:paraId="80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  </w:t>
      </w:r>
      <w:r>
        <w:rPr>
          <w:sz w:val="22"/>
        </w:rPr>
        <w:t>│</w:t>
      </w:r>
    </w:p>
    <w:p w14:paraId="81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├───────────────┼────────────────┤</w:t>
      </w:r>
    </w:p>
    <w:p w14:paraId="82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  </w:t>
      </w:r>
      <w:r>
        <w:rPr>
          <w:sz w:val="22"/>
        </w:rPr>
        <w:t>│</w:t>
      </w:r>
    </w:p>
    <w:p w14:paraId="83020000">
      <w:pPr>
        <w:pStyle w:val="Style_11"/>
        <w:rPr>
          <w:sz w:val="22"/>
        </w:rPr>
      </w:pPr>
      <w:r>
        <w:rPr>
          <w:sz w:val="22"/>
        </w:rPr>
        <w:t>├─────┼────────────────────────────────┼─</w:t>
      </w:r>
      <w:r>
        <w:rPr>
          <w:sz w:val="22"/>
        </w:rPr>
        <w:t>──────────────┼────────────────┤</w:t>
      </w:r>
    </w:p>
    <w:p w14:paraId="84020000">
      <w:pPr>
        <w:pStyle w:val="Style_11"/>
        <w:rPr>
          <w:sz w:val="22"/>
        </w:rPr>
      </w:pPr>
      <w:bookmarkStart w:id="318" w:name="sub_12019"/>
      <w:r>
        <w:rPr>
          <w:sz w:val="22"/>
        </w:rPr>
        <w:t>│</w:t>
      </w:r>
      <w:r>
        <w:rPr>
          <w:sz w:val="22"/>
        </w:rPr>
        <w:t xml:space="preserve"> 19</w:t>
      </w:r>
      <w:r>
        <w:rPr>
          <w:sz w:val="22"/>
          <w:vertAlign w:val="superscript"/>
        </w:rPr>
        <w:t> </w:t>
      </w:r>
      <w:r>
        <w:rPr>
          <w:rStyle w:val="Style_3_ch"/>
          <w:b w:val="0"/>
          <w:sz w:val="22"/>
          <w:vertAlign w:val="superscript"/>
        </w:rPr>
        <w:fldChar w:fldCharType="begin"/>
      </w:r>
      <w:r>
        <w:rPr>
          <w:rStyle w:val="Style_3_ch"/>
          <w:b w:val="0"/>
          <w:sz w:val="22"/>
          <w:vertAlign w:val="superscript"/>
        </w:rPr>
        <w:instrText>HYPERLINK \l "sub_224"</w:instrText>
      </w:r>
      <w:r>
        <w:rPr>
          <w:rStyle w:val="Style_3_ch"/>
          <w:b w:val="0"/>
          <w:sz w:val="22"/>
          <w:vertAlign w:val="superscript"/>
        </w:rPr>
        <w:fldChar w:fldCharType="separate"/>
      </w:r>
      <w:r>
        <w:rPr>
          <w:rStyle w:val="Style_3_ch"/>
          <w:b w:val="0"/>
          <w:sz w:val="22"/>
          <w:vertAlign w:val="superscript"/>
        </w:rPr>
        <w:t>4</w:t>
      </w:r>
      <w:r>
        <w:rPr>
          <w:rStyle w:val="Style_3_ch"/>
          <w:b w:val="0"/>
          <w:sz w:val="22"/>
          <w:vertAlign w:val="superscript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>│</w:t>
      </w:r>
      <w:r>
        <w:rPr>
          <w:sz w:val="22"/>
        </w:rPr>
        <w:t>Радиоэлектронные</w:t>
      </w:r>
      <w:r>
        <w:rPr>
          <w:sz w:val="22"/>
        </w:rPr>
        <w:t xml:space="preserve"> средства</w:t>
      </w:r>
      <w:r>
        <w:rPr>
          <w:sz w:val="22"/>
        </w:rPr>
        <w:t xml:space="preserve">,      </w:t>
      </w:r>
      <w:r>
        <w:rPr>
          <w:sz w:val="22"/>
        </w:rPr>
        <w:t>│</w:t>
      </w:r>
      <w:r>
        <w:rPr>
          <w:sz w:val="22"/>
        </w:rPr>
        <w:t xml:space="preserve">      Тип</w:t>
      </w:r>
      <w:r>
        <w:rPr>
          <w:sz w:val="22"/>
        </w:rPr>
        <w:t xml:space="preserve">      </w:t>
      </w:r>
      <w:r>
        <w:rPr>
          <w:sz w:val="22"/>
        </w:rPr>
        <w:t>│</w:t>
      </w:r>
      <w:r>
        <w:rPr>
          <w:sz w:val="22"/>
        </w:rPr>
        <w:t xml:space="preserve">   Количество</w:t>
      </w:r>
      <w:r>
        <w:rPr>
          <w:sz w:val="22"/>
        </w:rPr>
        <w:t xml:space="preserve">   </w:t>
      </w:r>
      <w:r>
        <w:rPr>
          <w:sz w:val="22"/>
        </w:rPr>
        <w:t>│</w:t>
      </w:r>
    </w:p>
    <w:p w14:paraId="85020000">
      <w:pPr>
        <w:pStyle w:val="Style_11"/>
        <w:rPr>
          <w:sz w:val="22"/>
        </w:rPr>
      </w:pPr>
      <w:bookmarkEnd w:id="318"/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исключаемые</w:t>
      </w:r>
      <w:r>
        <w:rPr>
          <w:sz w:val="22"/>
        </w:rPr>
        <w:t xml:space="preserve"> из</w:t>
      </w:r>
      <w:r>
        <w:rPr>
          <w:sz w:val="22"/>
        </w:rPr>
        <w:t xml:space="preserve"> состава</w:t>
      </w:r>
      <w:r>
        <w:rPr>
          <w:sz w:val="22"/>
        </w:rPr>
        <w:t xml:space="preserve"> судовой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>радиоэ</w:t>
      </w:r>
      <w:r>
        <w:rPr>
          <w:sz w:val="22"/>
        </w:rPr>
        <w:t>лектрон</w:t>
      </w:r>
      <w:r>
        <w:rPr>
          <w:sz w:val="22"/>
        </w:rPr>
        <w:t xml:space="preserve">- </w:t>
      </w:r>
      <w:r>
        <w:rPr>
          <w:sz w:val="22"/>
        </w:rPr>
        <w:t>│</w:t>
      </w:r>
      <w:r>
        <w:rPr>
          <w:sz w:val="22"/>
        </w:rPr>
        <w:t>радиоэлектронных</w:t>
      </w:r>
      <w:r>
        <w:rPr>
          <w:sz w:val="22"/>
        </w:rPr>
        <w:t>│</w:t>
      </w:r>
    </w:p>
    <w:p w14:paraId="86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>радиостанции</w:t>
      </w:r>
      <w:r>
        <w:rPr>
          <w:sz w:val="22"/>
        </w:rPr>
        <w:t xml:space="preserve">                    </w:t>
      </w:r>
      <w:r>
        <w:rPr>
          <w:sz w:val="22"/>
        </w:rPr>
        <w:t>│</w:t>
      </w:r>
      <w:r>
        <w:rPr>
          <w:sz w:val="22"/>
        </w:rPr>
        <w:t xml:space="preserve">  ных</w:t>
      </w:r>
      <w:r>
        <w:rPr>
          <w:sz w:val="22"/>
        </w:rPr>
        <w:t xml:space="preserve"> средств</w:t>
      </w:r>
      <w:r>
        <w:rPr>
          <w:sz w:val="22"/>
        </w:rPr>
        <w:t xml:space="preserve">  </w:t>
      </w:r>
      <w:r>
        <w:rPr>
          <w:sz w:val="22"/>
        </w:rPr>
        <w:t>│</w:t>
      </w:r>
      <w:r>
        <w:rPr>
          <w:sz w:val="22"/>
        </w:rPr>
        <w:t xml:space="preserve">    средств</w:t>
      </w:r>
      <w:r>
        <w:rPr>
          <w:sz w:val="22"/>
        </w:rPr>
        <w:t xml:space="preserve">     </w:t>
      </w:r>
      <w:r>
        <w:rPr>
          <w:sz w:val="22"/>
        </w:rPr>
        <w:t>│</w:t>
      </w:r>
    </w:p>
    <w:p w14:paraId="87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├───────────────┼────────────────┤</w:t>
      </w:r>
    </w:p>
    <w:p w14:paraId="88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  </w:t>
      </w:r>
      <w:r>
        <w:rPr>
          <w:sz w:val="22"/>
        </w:rPr>
        <w:t>│</w:t>
      </w:r>
    </w:p>
    <w:p w14:paraId="89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├───────────────┼────────────────┤</w:t>
      </w:r>
    </w:p>
    <w:p w14:paraId="8A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  </w:t>
      </w:r>
      <w:r>
        <w:rPr>
          <w:sz w:val="22"/>
        </w:rPr>
        <w:t>│</w:t>
      </w:r>
    </w:p>
    <w:p w14:paraId="8B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├───────────────┼────────────────┤</w:t>
      </w:r>
    </w:p>
    <w:p w14:paraId="8C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  </w:t>
      </w:r>
      <w:r>
        <w:rPr>
          <w:sz w:val="22"/>
        </w:rPr>
        <w:t>│</w:t>
      </w:r>
    </w:p>
    <w:p w14:paraId="8D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├───────────────┼────────────────┤</w:t>
      </w:r>
    </w:p>
    <w:p w14:paraId="8E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  </w:t>
      </w:r>
      <w:r>
        <w:rPr>
          <w:sz w:val="22"/>
        </w:rPr>
        <w:t>│</w:t>
      </w:r>
    </w:p>
    <w:p w14:paraId="8F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├───────────────┼────────────────┤</w:t>
      </w:r>
    </w:p>
    <w:p w14:paraId="90020000">
      <w:pPr>
        <w:pStyle w:val="Style_11"/>
        <w:rPr>
          <w:sz w:val="22"/>
        </w:rPr>
      </w:pPr>
      <w:r>
        <w:rPr>
          <w:sz w:val="22"/>
        </w:rPr>
        <w:t>│</w:t>
      </w:r>
      <w:r>
        <w:rPr>
          <w:sz w:val="22"/>
        </w:rPr>
        <w:t xml:space="preserve">     </w:t>
      </w:r>
      <w:r>
        <w:rPr>
          <w:sz w:val="22"/>
        </w:rPr>
        <w:t>│</w:t>
      </w:r>
      <w:r>
        <w:rPr>
          <w:sz w:val="22"/>
        </w:rPr>
        <w:t xml:space="preserve">                                </w:t>
      </w:r>
      <w:r>
        <w:rPr>
          <w:sz w:val="22"/>
        </w:rPr>
        <w:t>│</w:t>
      </w:r>
      <w:r>
        <w:rPr>
          <w:sz w:val="22"/>
        </w:rPr>
        <w:t xml:space="preserve">               </w:t>
      </w:r>
      <w:r>
        <w:rPr>
          <w:sz w:val="22"/>
        </w:rPr>
        <w:t>│</w:t>
      </w:r>
      <w:r>
        <w:rPr>
          <w:sz w:val="22"/>
        </w:rPr>
        <w:t xml:space="preserve">                </w:t>
      </w:r>
      <w:r>
        <w:rPr>
          <w:sz w:val="22"/>
        </w:rPr>
        <w:t>│</w:t>
      </w:r>
    </w:p>
    <w:p w14:paraId="91020000">
      <w:pPr>
        <w:pStyle w:val="Style_11"/>
        <w:rPr>
          <w:sz w:val="22"/>
        </w:rPr>
      </w:pPr>
      <w:r>
        <w:rPr>
          <w:sz w:val="22"/>
        </w:rPr>
        <w:t>└─────┴────────────────────────────────┴───────────────┴────────────────┘</w:t>
      </w:r>
    </w:p>
    <w:p w14:paraId="92020000"/>
    <w:p w14:paraId="93020000">
      <w:pPr>
        <w:pStyle w:val="Style_11"/>
        <w:rPr>
          <w:sz w:val="22"/>
        </w:rPr>
      </w:pPr>
      <w:r>
        <w:rPr>
          <w:sz w:val="22"/>
        </w:rPr>
        <w:t xml:space="preserve">     Прошу</w:t>
      </w:r>
      <w:r>
        <w:rPr>
          <w:sz w:val="22"/>
        </w:rPr>
        <w:t xml:space="preserve"> выдать</w:t>
      </w:r>
      <w:r>
        <w:rPr>
          <w:sz w:val="22"/>
        </w:rPr>
        <w:t xml:space="preserve"> разрешение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, используемые</w:t>
      </w:r>
      <w:r>
        <w:rPr>
          <w:sz w:val="22"/>
        </w:rPr>
        <w:t xml:space="preserve"> на</w:t>
      </w:r>
    </w:p>
    <w:p w14:paraId="94020000">
      <w:pPr>
        <w:pStyle w:val="Style_11"/>
        <w:rPr>
          <w:sz w:val="22"/>
        </w:rPr>
      </w:pPr>
      <w:r>
        <w:rPr>
          <w:sz w:val="22"/>
        </w:rPr>
        <w:t>_____________________________________</w:t>
      </w:r>
      <w:r>
        <w:rPr>
          <w:sz w:val="22"/>
        </w:rPr>
        <w:t>____________________________________</w:t>
      </w:r>
    </w:p>
    <w:p w14:paraId="95020000">
      <w:pPr>
        <w:pStyle w:val="Style_11"/>
        <w:rPr>
          <w:sz w:val="22"/>
        </w:rPr>
      </w:pPr>
      <w:r>
        <w:rPr>
          <w:sz w:val="22"/>
        </w:rPr>
        <w:t xml:space="preserve">     (морском</w:t>
      </w:r>
      <w:r>
        <w:rPr>
          <w:sz w:val="22"/>
        </w:rPr>
        <w:t xml:space="preserve"> судне</w:t>
      </w:r>
      <w:r>
        <w:rPr>
          <w:sz w:val="22"/>
        </w:rPr>
        <w:t>, судне</w:t>
      </w:r>
      <w:r>
        <w:rPr>
          <w:sz w:val="22"/>
        </w:rPr>
        <w:t xml:space="preserve"> внутреннего</w:t>
      </w:r>
      <w:r>
        <w:rPr>
          <w:sz w:val="22"/>
        </w:rPr>
        <w:t xml:space="preserve"> плавания</w:t>
      </w:r>
      <w:r>
        <w:rPr>
          <w:sz w:val="22"/>
        </w:rPr>
        <w:t>, судне</w:t>
      </w:r>
      <w:r>
        <w:rPr>
          <w:sz w:val="22"/>
        </w:rPr>
        <w:t xml:space="preserve"> смешанного</w:t>
      </w:r>
    </w:p>
    <w:p w14:paraId="96020000">
      <w:pPr>
        <w:pStyle w:val="Style_11"/>
        <w:rPr>
          <w:sz w:val="22"/>
        </w:rPr>
      </w:pPr>
      <w:r>
        <w:rPr>
          <w:sz w:val="22"/>
        </w:rPr>
        <w:t xml:space="preserve">                           (река-море</w:t>
      </w:r>
      <w:r>
        <w:rPr>
          <w:sz w:val="22"/>
        </w:rPr>
        <w:t>) плавания</w:t>
      </w:r>
      <w:r>
        <w:rPr>
          <w:sz w:val="22"/>
        </w:rPr>
        <w:t>)</w:t>
      </w:r>
    </w:p>
    <w:p w14:paraId="97020000">
      <w:pPr>
        <w:pStyle w:val="Style_11"/>
        <w:rPr>
          <w:sz w:val="22"/>
        </w:rPr>
      </w:pPr>
      <w:r>
        <w:rPr>
          <w:sz w:val="22"/>
        </w:rPr>
        <w:t>в</w:t>
      </w:r>
      <w:r>
        <w:rPr>
          <w:sz w:val="22"/>
        </w:rPr>
        <w:t xml:space="preserve"> связи</w:t>
      </w:r>
      <w:r>
        <w:rPr>
          <w:sz w:val="22"/>
        </w:rPr>
        <w:t xml:space="preserve"> с</w:t>
      </w:r>
      <w:r>
        <w:rPr>
          <w:sz w:val="22"/>
        </w:rPr>
        <w:t>________________________________________________________________</w:t>
      </w:r>
    </w:p>
    <w:p w14:paraId="98020000">
      <w:pPr>
        <w:pStyle w:val="Style_11"/>
        <w:rPr>
          <w:sz w:val="22"/>
        </w:rPr>
      </w:pPr>
      <w:r>
        <w:rPr>
          <w:sz w:val="22"/>
        </w:rPr>
        <w:t>(указать</w:t>
      </w:r>
      <w:r>
        <w:rPr>
          <w:sz w:val="22"/>
        </w:rPr>
        <w:t xml:space="preserve"> причину</w:t>
      </w:r>
      <w:r>
        <w:rPr>
          <w:sz w:val="22"/>
        </w:rPr>
        <w:t>: получение</w:t>
      </w:r>
      <w:r>
        <w:rPr>
          <w:sz w:val="22"/>
        </w:rPr>
        <w:t xml:space="preserve"> ра</w:t>
      </w:r>
      <w:r>
        <w:rPr>
          <w:sz w:val="22"/>
        </w:rPr>
        <w:t>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; продление</w:t>
      </w:r>
    </w:p>
    <w:p w14:paraId="99020000">
      <w:pPr>
        <w:pStyle w:val="Style_11"/>
        <w:rPr>
          <w:sz w:val="22"/>
        </w:rPr>
      </w:pPr>
      <w:r>
        <w:rPr>
          <w:sz w:val="22"/>
        </w:rPr>
        <w:t>срока</w:t>
      </w:r>
      <w:r>
        <w:rPr>
          <w:sz w:val="22"/>
        </w:rPr>
        <w:t xml:space="preserve"> действия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, получение</w:t>
      </w:r>
      <w:r>
        <w:rPr>
          <w:sz w:val="22"/>
        </w:rPr>
        <w:t xml:space="preserve">   разрешения</w:t>
      </w:r>
    </w:p>
    <w:p w14:paraId="9A020000">
      <w:pPr>
        <w:pStyle w:val="Style_11"/>
        <w:rPr>
          <w:sz w:val="22"/>
        </w:rPr>
      </w:pPr>
      <w:r>
        <w:rPr>
          <w:sz w:val="22"/>
        </w:rPr>
        <w:t>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 xml:space="preserve">  в</w:t>
      </w:r>
      <w:r>
        <w:rPr>
          <w:sz w:val="22"/>
        </w:rPr>
        <w:t xml:space="preserve"> случае</w:t>
      </w:r>
      <w:r>
        <w:rPr>
          <w:sz w:val="22"/>
        </w:rPr>
        <w:t xml:space="preserve">   прекращения</w:t>
      </w:r>
      <w:r>
        <w:rPr>
          <w:sz w:val="22"/>
        </w:rPr>
        <w:t xml:space="preserve"> использования</w:t>
      </w:r>
      <w:r>
        <w:rPr>
          <w:sz w:val="22"/>
        </w:rPr>
        <w:t xml:space="preserve">   отдельных</w:t>
      </w:r>
    </w:p>
    <w:p w14:paraId="9B020000">
      <w:pPr>
        <w:pStyle w:val="Style_11"/>
        <w:rPr>
          <w:sz w:val="22"/>
        </w:rPr>
      </w:pPr>
      <w:r>
        <w:rPr>
          <w:sz w:val="22"/>
        </w:rPr>
        <w:t>радиоэлектронных</w:t>
      </w:r>
      <w:r>
        <w:rPr>
          <w:sz w:val="22"/>
        </w:rPr>
        <w:t xml:space="preserve"> средств</w:t>
      </w:r>
      <w:r>
        <w:rPr>
          <w:sz w:val="22"/>
        </w:rPr>
        <w:t xml:space="preserve"> в</w:t>
      </w:r>
      <w:r>
        <w:rPr>
          <w:sz w:val="22"/>
        </w:rPr>
        <w:t xml:space="preserve"> составе</w:t>
      </w:r>
      <w:r>
        <w:rPr>
          <w:sz w:val="22"/>
        </w:rPr>
        <w:t xml:space="preserve"> судовой</w:t>
      </w:r>
      <w:r>
        <w:rPr>
          <w:sz w:val="22"/>
        </w:rPr>
        <w:t xml:space="preserve"> радиостанции</w:t>
      </w:r>
      <w:r>
        <w:rPr>
          <w:sz w:val="22"/>
        </w:rPr>
        <w:t>, утери</w:t>
      </w:r>
      <w:r>
        <w:rPr>
          <w:sz w:val="22"/>
        </w:rPr>
        <w:t xml:space="preserve"> р</w:t>
      </w:r>
      <w:r>
        <w:rPr>
          <w:sz w:val="22"/>
        </w:rPr>
        <w:t>азрешения</w:t>
      </w:r>
    </w:p>
    <w:p w14:paraId="9C020000">
      <w:pPr>
        <w:pStyle w:val="Style_11"/>
        <w:rPr>
          <w:sz w:val="22"/>
        </w:rPr>
      </w:pPr>
      <w:r>
        <w:rPr>
          <w:sz w:val="22"/>
        </w:rPr>
        <w:t>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)</w:t>
      </w:r>
    </w:p>
    <w:p w14:paraId="9D020000"/>
    <w:p w14:paraId="9E020000">
      <w:pPr>
        <w:pStyle w:val="Style_11"/>
        <w:rPr>
          <w:sz w:val="22"/>
        </w:rPr>
      </w:pPr>
      <w:r>
        <w:rPr>
          <w:sz w:val="22"/>
        </w:rPr>
        <w:t>Приложение</w:t>
      </w:r>
      <w:r>
        <w:rPr>
          <w:sz w:val="22"/>
        </w:rPr>
        <w:t>: 1. заявление</w:t>
      </w:r>
      <w:r>
        <w:rPr>
          <w:sz w:val="22"/>
        </w:rPr>
        <w:t xml:space="preserve"> пользователя</w:t>
      </w:r>
      <w:r>
        <w:rPr>
          <w:sz w:val="22"/>
        </w:rPr>
        <w:t xml:space="preserve"> судовой</w:t>
      </w:r>
      <w:r>
        <w:rPr>
          <w:sz w:val="22"/>
        </w:rPr>
        <w:t xml:space="preserve"> радиостанции</w:t>
      </w:r>
      <w:r>
        <w:rPr>
          <w:sz w:val="22"/>
        </w:rPr>
        <w:t xml:space="preserve"> о</w:t>
      </w:r>
      <w:r>
        <w:rPr>
          <w:sz w:val="22"/>
        </w:rPr>
        <w:t xml:space="preserve">  прекращении</w:t>
      </w:r>
    </w:p>
    <w:p w14:paraId="9F020000">
      <w:pPr>
        <w:pStyle w:val="Style_11"/>
        <w:rPr>
          <w:sz w:val="22"/>
        </w:rPr>
      </w:pPr>
      <w:r>
        <w:rPr>
          <w:sz w:val="22"/>
        </w:rPr>
        <w:t xml:space="preserve">            действия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   на</w:t>
      </w:r>
      <w:r>
        <w:rPr>
          <w:sz w:val="22"/>
        </w:rPr>
        <w:t xml:space="preserve"> судовые</w:t>
      </w:r>
      <w:r>
        <w:rPr>
          <w:sz w:val="22"/>
        </w:rPr>
        <w:t xml:space="preserve">   радиостанции</w:t>
      </w:r>
      <w:r>
        <w:rPr>
          <w:sz w:val="22"/>
        </w:rPr>
        <w:t xml:space="preserve">   (в</w:t>
      </w:r>
      <w:r>
        <w:rPr>
          <w:sz w:val="22"/>
        </w:rPr>
        <w:t xml:space="preserve">  случае</w:t>
      </w:r>
    </w:p>
    <w:p w14:paraId="A0020000">
      <w:pPr>
        <w:pStyle w:val="Style_11"/>
        <w:rPr>
          <w:sz w:val="22"/>
        </w:rPr>
      </w:pPr>
      <w:r>
        <w:rPr>
          <w:sz w:val="22"/>
        </w:rPr>
        <w:t xml:space="preserve">            прекращения</w:t>
      </w:r>
      <w:r>
        <w:rPr>
          <w:sz w:val="22"/>
        </w:rPr>
        <w:t xml:space="preserve"> использования</w:t>
      </w:r>
      <w:r>
        <w:rPr>
          <w:sz w:val="22"/>
        </w:rPr>
        <w:t xml:space="preserve"> отдельных</w:t>
      </w:r>
      <w:r>
        <w:rPr>
          <w:sz w:val="22"/>
        </w:rPr>
        <w:t xml:space="preserve"> радиоэлектронных</w:t>
      </w:r>
      <w:r>
        <w:rPr>
          <w:sz w:val="22"/>
        </w:rPr>
        <w:t xml:space="preserve">  средст</w:t>
      </w:r>
      <w:r>
        <w:rPr>
          <w:sz w:val="22"/>
        </w:rPr>
        <w:t>в</w:t>
      </w:r>
    </w:p>
    <w:p w14:paraId="A1020000">
      <w:pPr>
        <w:pStyle w:val="Style_11"/>
        <w:rPr>
          <w:sz w:val="22"/>
        </w:rPr>
      </w:pPr>
      <w:r>
        <w:rPr>
          <w:sz w:val="22"/>
        </w:rPr>
        <w:t xml:space="preserve">            в</w:t>
      </w:r>
      <w:r>
        <w:rPr>
          <w:sz w:val="22"/>
        </w:rPr>
        <w:t xml:space="preserve"> составе</w:t>
      </w:r>
      <w:r>
        <w:rPr>
          <w:sz w:val="22"/>
        </w:rPr>
        <w:t xml:space="preserve"> судовой</w:t>
      </w:r>
      <w:r>
        <w:rPr>
          <w:sz w:val="22"/>
        </w:rPr>
        <w:t xml:space="preserve"> радиостанции</w:t>
      </w:r>
      <w:r>
        <w:rPr>
          <w:sz w:val="22"/>
        </w:rPr>
        <w:t>).</w:t>
      </w:r>
    </w:p>
    <w:p w14:paraId="A2020000">
      <w:pPr>
        <w:pStyle w:val="Style_11"/>
        <w:rPr>
          <w:sz w:val="22"/>
        </w:rPr>
      </w:pPr>
      <w:r>
        <w:rPr>
          <w:sz w:val="22"/>
        </w:rPr>
        <w:t xml:space="preserve">            2. копия</w:t>
      </w:r>
      <w:r>
        <w:rPr>
          <w:sz w:val="22"/>
        </w:rPr>
        <w:t xml:space="preserve"> доверенности</w:t>
      </w:r>
      <w:r>
        <w:rPr>
          <w:sz w:val="22"/>
        </w:rPr>
        <w:t xml:space="preserve"> на</w:t>
      </w:r>
      <w:r>
        <w:rPr>
          <w:sz w:val="22"/>
        </w:rPr>
        <w:t xml:space="preserve"> представление</w:t>
      </w:r>
      <w:r>
        <w:rPr>
          <w:sz w:val="22"/>
        </w:rPr>
        <w:t xml:space="preserve"> интересов</w:t>
      </w:r>
      <w:r>
        <w:rPr>
          <w:sz w:val="22"/>
        </w:rPr>
        <w:t xml:space="preserve"> заявителя.</w:t>
      </w:r>
    </w:p>
    <w:p w14:paraId="A3020000">
      <w:pPr>
        <w:pStyle w:val="Style_11"/>
        <w:rPr>
          <w:sz w:val="22"/>
        </w:rPr>
      </w:pPr>
      <w:r>
        <w:rPr>
          <w:sz w:val="22"/>
        </w:rPr>
        <w:t xml:space="preserve">            3. копия</w:t>
      </w:r>
      <w:r>
        <w:rPr>
          <w:sz w:val="22"/>
        </w:rPr>
        <w:t xml:space="preserve"> документа</w:t>
      </w:r>
      <w:r>
        <w:rPr>
          <w:sz w:val="22"/>
        </w:rPr>
        <w:t>, подтверждающего</w:t>
      </w:r>
      <w:r>
        <w:rPr>
          <w:sz w:val="22"/>
        </w:rPr>
        <w:t xml:space="preserve">   право</w:t>
      </w:r>
      <w:r>
        <w:rPr>
          <w:sz w:val="22"/>
        </w:rPr>
        <w:t xml:space="preserve"> на</w:t>
      </w:r>
      <w:r>
        <w:rPr>
          <w:sz w:val="22"/>
        </w:rPr>
        <w:t xml:space="preserve">   эксплуатацию</w:t>
      </w:r>
    </w:p>
    <w:p w14:paraId="A4020000">
      <w:pPr>
        <w:pStyle w:val="Style_11"/>
        <w:rPr>
          <w:sz w:val="22"/>
        </w:rPr>
      </w:pPr>
      <w:r>
        <w:rPr>
          <w:sz w:val="22"/>
        </w:rPr>
        <w:t xml:space="preserve">            судна.</w:t>
      </w:r>
    </w:p>
    <w:p w14:paraId="A5020000">
      <w:pPr>
        <w:pStyle w:val="Style_11"/>
        <w:rPr>
          <w:sz w:val="22"/>
        </w:rPr>
      </w:pPr>
      <w:r>
        <w:rPr>
          <w:sz w:val="22"/>
        </w:rPr>
        <w:t xml:space="preserve">            4. копия</w:t>
      </w:r>
      <w:r>
        <w:rPr>
          <w:sz w:val="22"/>
        </w:rPr>
        <w:t xml:space="preserve"> временного</w:t>
      </w:r>
      <w:r>
        <w:rPr>
          <w:sz w:val="22"/>
        </w:rPr>
        <w:t xml:space="preserve"> свидетельств</w:t>
      </w:r>
      <w:r>
        <w:rPr>
          <w:sz w:val="22"/>
        </w:rPr>
        <w:t>а</w:t>
      </w:r>
      <w:r>
        <w:rPr>
          <w:sz w:val="22"/>
        </w:rPr>
        <w:t xml:space="preserve"> о</w:t>
      </w:r>
      <w:r>
        <w:rPr>
          <w:sz w:val="22"/>
        </w:rPr>
        <w:t xml:space="preserve"> праве</w:t>
      </w:r>
      <w:r>
        <w:rPr>
          <w:sz w:val="22"/>
        </w:rPr>
        <w:t xml:space="preserve"> плавания</w:t>
      </w:r>
      <w:r>
        <w:rPr>
          <w:sz w:val="22"/>
        </w:rPr>
        <w:t xml:space="preserve"> под</w:t>
      </w:r>
    </w:p>
    <w:p w14:paraId="A6020000">
      <w:pPr>
        <w:pStyle w:val="Style_11"/>
        <w:rPr>
          <w:sz w:val="22"/>
        </w:rPr>
      </w:pPr>
      <w:r>
        <w:rPr>
          <w:sz w:val="22"/>
        </w:rPr>
        <w:t xml:space="preserve">            Государственным</w:t>
      </w:r>
      <w:r>
        <w:rPr>
          <w:sz w:val="22"/>
        </w:rPr>
        <w:t xml:space="preserve"> флагом</w:t>
      </w:r>
      <w:r>
        <w:rPr>
          <w:sz w:val="22"/>
        </w:rPr>
        <w:t xml:space="preserve"> Российской</w:t>
      </w:r>
      <w:r>
        <w:rPr>
          <w:sz w:val="22"/>
        </w:rPr>
        <w:t xml:space="preserve"> Федерации.</w:t>
      </w:r>
    </w:p>
    <w:p w14:paraId="A7020000"/>
    <w:p w14:paraId="A8020000">
      <w:pPr>
        <w:pStyle w:val="Style_11"/>
        <w:rPr>
          <w:sz w:val="22"/>
        </w:rPr>
      </w:pPr>
      <w:r>
        <w:rPr>
          <w:sz w:val="22"/>
        </w:rPr>
        <w:t>Руководитель</w:t>
      </w:r>
      <w:r>
        <w:rPr>
          <w:sz w:val="22"/>
          <w:vertAlign w:val="superscript"/>
        </w:rPr>
        <w:t> </w:t>
      </w:r>
      <w:r>
        <w:rPr>
          <w:rStyle w:val="Style_3_ch"/>
          <w:b w:val="0"/>
          <w:sz w:val="22"/>
          <w:vertAlign w:val="superscript"/>
        </w:rPr>
        <w:fldChar w:fldCharType="begin"/>
      </w:r>
      <w:r>
        <w:rPr>
          <w:rStyle w:val="Style_3_ch"/>
          <w:b w:val="0"/>
          <w:sz w:val="22"/>
          <w:vertAlign w:val="superscript"/>
        </w:rPr>
        <w:instrText>HYPERLINK \l "sub_225"</w:instrText>
      </w:r>
      <w:r>
        <w:rPr>
          <w:rStyle w:val="Style_3_ch"/>
          <w:b w:val="0"/>
          <w:sz w:val="22"/>
          <w:vertAlign w:val="superscript"/>
        </w:rPr>
        <w:fldChar w:fldCharType="separate"/>
      </w:r>
      <w:r>
        <w:rPr>
          <w:rStyle w:val="Style_3_ch"/>
          <w:b w:val="0"/>
          <w:sz w:val="22"/>
          <w:vertAlign w:val="superscript"/>
        </w:rPr>
        <w:t>5</w:t>
      </w:r>
      <w:r>
        <w:rPr>
          <w:rStyle w:val="Style_3_ch"/>
          <w:b w:val="0"/>
          <w:sz w:val="22"/>
          <w:vertAlign w:val="superscript"/>
        </w:rPr>
        <w:fldChar w:fldCharType="end"/>
      </w:r>
    </w:p>
    <w:p w14:paraId="A9020000">
      <w:pPr>
        <w:pStyle w:val="Style_11"/>
        <w:rPr>
          <w:sz w:val="22"/>
        </w:rPr>
      </w:pPr>
      <w:r>
        <w:rPr>
          <w:sz w:val="22"/>
        </w:rPr>
        <w:t xml:space="preserve">                ____________________   __________________________________</w:t>
      </w:r>
    </w:p>
    <w:p w14:paraId="AA020000">
      <w:pPr>
        <w:pStyle w:val="Style_11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 М.П</w:t>
      </w:r>
      <w:r>
        <w:rPr>
          <w:sz w:val="22"/>
        </w:rPr>
        <w:t>.             (подпись</w:t>
      </w:r>
      <w:r>
        <w:rPr>
          <w:sz w:val="22"/>
        </w:rPr>
        <w:t>)               (инициалы</w:t>
      </w:r>
      <w:r>
        <w:rPr>
          <w:sz w:val="22"/>
        </w:rPr>
        <w:t>, фамилия</w:t>
      </w:r>
      <w:r>
        <w:rPr>
          <w:sz w:val="22"/>
        </w:rPr>
        <w:t>)</w:t>
      </w:r>
    </w:p>
    <w:p w14:paraId="AB020000">
      <w:pPr>
        <w:pStyle w:val="Style_11"/>
        <w:rPr>
          <w:sz w:val="22"/>
        </w:rPr>
      </w:pPr>
      <w:r>
        <w:rPr>
          <w:sz w:val="22"/>
        </w:rPr>
        <w:t>(при</w:t>
      </w:r>
      <w:r>
        <w:rPr>
          <w:sz w:val="22"/>
        </w:rPr>
        <w:t xml:space="preserve"> наличии</w:t>
      </w:r>
      <w:r>
        <w:rPr>
          <w:sz w:val="22"/>
        </w:rPr>
        <w:t xml:space="preserve"> - для</w:t>
      </w:r>
      <w:r>
        <w:rPr>
          <w:sz w:val="22"/>
        </w:rPr>
        <w:t xml:space="preserve"> акционерных</w:t>
      </w:r>
      <w:r>
        <w:rPr>
          <w:sz w:val="22"/>
        </w:rPr>
        <w:t xml:space="preserve"> обществ</w:t>
      </w:r>
    </w:p>
    <w:p w14:paraId="AC020000">
      <w:pPr>
        <w:pStyle w:val="Style_11"/>
        <w:rPr>
          <w:sz w:val="22"/>
        </w:rPr>
      </w:pPr>
      <w:r>
        <w:rPr>
          <w:sz w:val="22"/>
        </w:rPr>
        <w:t>и</w:t>
      </w:r>
      <w:r>
        <w:rPr>
          <w:sz w:val="22"/>
        </w:rPr>
        <w:t xml:space="preserve"> обществ</w:t>
      </w:r>
      <w:r>
        <w:rPr>
          <w:sz w:val="22"/>
        </w:rPr>
        <w:t xml:space="preserve"> с</w:t>
      </w:r>
      <w:r>
        <w:rPr>
          <w:sz w:val="22"/>
        </w:rPr>
        <w:t xml:space="preserve"> ограниченной</w:t>
      </w:r>
      <w:r>
        <w:rPr>
          <w:sz w:val="22"/>
        </w:rPr>
        <w:t xml:space="preserve"> ответственностью</w:t>
      </w:r>
      <w:r>
        <w:rPr>
          <w:sz w:val="22"/>
        </w:rPr>
        <w:t>)</w:t>
      </w:r>
    </w:p>
    <w:p w14:paraId="AD020000"/>
    <w:p w14:paraId="AE020000">
      <w:pPr>
        <w:pStyle w:val="Style_11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AF020000">
      <w:pPr>
        <w:pStyle w:val="Style_12"/>
      </w:pPr>
      <w:bookmarkStart w:id="319" w:name="sub_221"/>
      <w:r>
        <w:rPr>
          <w:vertAlign w:val="superscript"/>
        </w:rPr>
        <w:t>1</w:t>
      </w:r>
      <w:r>
        <w:t xml:space="preserve"> Заполняется</w:t>
      </w:r>
      <w:r>
        <w:t xml:space="preserve"> заявителем</w:t>
      </w:r>
      <w:r>
        <w:t xml:space="preserve"> при</w:t>
      </w:r>
      <w:r>
        <w:t xml:space="preserve"> получении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</w:t>
      </w:r>
      <w:r>
        <w:t>и</w:t>
      </w:r>
      <w:r>
        <w:t>, установленные</w:t>
      </w:r>
      <w:r>
        <w:t xml:space="preserve"> на</w:t>
      </w:r>
      <w:r>
        <w:t xml:space="preserve"> судах</w:t>
      </w:r>
      <w:r>
        <w:t xml:space="preserve"> внутреннего</w:t>
      </w:r>
      <w:r>
        <w:t xml:space="preserve"> плавания</w:t>
      </w:r>
      <w:r>
        <w:t>, оснащенные</w:t>
      </w:r>
      <w:r>
        <w:t xml:space="preserve"> радиоэлектронными</w:t>
      </w:r>
      <w:r>
        <w:t xml:space="preserve"> средствами</w:t>
      </w:r>
      <w:r>
        <w:t>, использующими</w:t>
      </w:r>
      <w:r>
        <w:t xml:space="preserve"> исключительно</w:t>
      </w:r>
      <w:r>
        <w:t xml:space="preserve"> полосы</w:t>
      </w:r>
      <w:r>
        <w:t xml:space="preserve"> частот</w:t>
      </w:r>
      <w:r>
        <w:t xml:space="preserve"> 300,0125 - 300,5125 МГц</w:t>
      </w:r>
      <w:r>
        <w:t xml:space="preserve"> и</w:t>
      </w:r>
      <w:r>
        <w:t xml:space="preserve"> 336,0125 - 336,5125 МГц.</w:t>
      </w:r>
    </w:p>
    <w:p w14:paraId="B0020000">
      <w:pPr>
        <w:pStyle w:val="Style_12"/>
      </w:pPr>
      <w:bookmarkStart w:id="320" w:name="sub_222"/>
      <w:bookmarkEnd w:id="319"/>
      <w:r>
        <w:rPr>
          <w:vertAlign w:val="superscript"/>
        </w:rPr>
        <w:t>2</w:t>
      </w:r>
      <w:r>
        <w:t xml:space="preserve"> Категории</w:t>
      </w:r>
      <w:r>
        <w:t xml:space="preserve"> корреспонденции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Регламентом</w:t>
      </w:r>
      <w:r>
        <w:t xml:space="preserve"> рад</w:t>
      </w:r>
      <w:r>
        <w:t>иосвязи</w:t>
      </w:r>
      <w:r>
        <w:t xml:space="preserve"> Международного</w:t>
      </w:r>
      <w:r>
        <w:t xml:space="preserve"> союза</w:t>
      </w:r>
      <w:r>
        <w:t xml:space="preserve"> электросвязи</w:t>
      </w:r>
      <w:r>
        <w:t>, утвержденным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"http://ivo.garant.ru/document/redirect/71926320/0"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распоряжением</w:t>
      </w:r>
      <w:r>
        <w:rPr>
          <w:rStyle w:val="Style_3_ch"/>
          <w:b w:val="0"/>
        </w:rPr>
        <w:fldChar w:fldCharType="end"/>
      </w:r>
      <w:r>
        <w:t xml:space="preserve"> П</w:t>
      </w:r>
      <w:r>
        <w:t>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17 апреля</w:t>
      </w:r>
      <w:r>
        <w:t xml:space="preserve"> 2018 </w:t>
      </w:r>
      <w:r>
        <w:t>г</w:t>
      </w:r>
      <w:r>
        <w:t>. N </w:t>
      </w:r>
      <w:r>
        <w:t>685-р</w:t>
      </w:r>
      <w:r>
        <w:t xml:space="preserve"> (Собрание</w:t>
      </w:r>
      <w:r>
        <w:t xml:space="preserve"> законодательства</w:t>
      </w:r>
      <w:r>
        <w:t xml:space="preserve"> Российской</w:t>
      </w:r>
      <w:r>
        <w:t xml:space="preserve"> Федерации</w:t>
      </w:r>
      <w:r>
        <w:t>, 2018, N </w:t>
      </w:r>
      <w:r>
        <w:t>17, ст. </w:t>
      </w:r>
      <w:r>
        <w:t>2551):</w:t>
      </w:r>
    </w:p>
    <w:p w14:paraId="B1020000">
      <w:pPr>
        <w:pStyle w:val="Style_12"/>
      </w:pPr>
      <w:bookmarkEnd w:id="320"/>
      <w:r>
        <w:t>- для</w:t>
      </w:r>
      <w:r>
        <w:t xml:space="preserve"> официальной</w:t>
      </w:r>
      <w:r>
        <w:t xml:space="preserve"> корреспонденции</w:t>
      </w:r>
      <w:r>
        <w:t xml:space="preserve"> (СО</w:t>
      </w:r>
      <w:r>
        <w:t>),</w:t>
      </w:r>
    </w:p>
    <w:p w14:paraId="B2020000">
      <w:pPr>
        <w:pStyle w:val="Style_12"/>
      </w:pPr>
      <w:r>
        <w:t>- для</w:t>
      </w:r>
      <w:r>
        <w:t xml:space="preserve"> общественной</w:t>
      </w:r>
      <w:r>
        <w:t xml:space="preserve"> корреспонденции</w:t>
      </w:r>
      <w:r>
        <w:t xml:space="preserve"> (CP),</w:t>
      </w:r>
    </w:p>
    <w:p w14:paraId="B3020000">
      <w:pPr>
        <w:pStyle w:val="Style_12"/>
      </w:pPr>
      <w:r>
        <w:t>- для</w:t>
      </w:r>
      <w:r>
        <w:t xml:space="preserve"> ограниченной</w:t>
      </w:r>
      <w:r>
        <w:t xml:space="preserve"> публичной</w:t>
      </w:r>
      <w:r>
        <w:t xml:space="preserve"> корр</w:t>
      </w:r>
      <w:r>
        <w:t>еспонденции</w:t>
      </w:r>
      <w:r>
        <w:t xml:space="preserve"> (CR),</w:t>
      </w:r>
    </w:p>
    <w:p w14:paraId="B4020000">
      <w:pPr>
        <w:pStyle w:val="Style_12"/>
      </w:pPr>
      <w:r>
        <w:t>- для</w:t>
      </w:r>
      <w:r>
        <w:t xml:space="preserve"> корреспонденции</w:t>
      </w:r>
      <w:r>
        <w:t xml:space="preserve"> частного</w:t>
      </w:r>
      <w:r>
        <w:t xml:space="preserve"> предприятия</w:t>
      </w:r>
      <w:r>
        <w:t xml:space="preserve"> (CV),</w:t>
      </w:r>
    </w:p>
    <w:p w14:paraId="B5020000">
      <w:pPr>
        <w:pStyle w:val="Style_12"/>
      </w:pPr>
      <w:r>
        <w:t>- только</w:t>
      </w:r>
      <w:r>
        <w:t xml:space="preserve"> служебный</w:t>
      </w:r>
      <w:r>
        <w:t xml:space="preserve"> обмен</w:t>
      </w:r>
      <w:r>
        <w:t xml:space="preserve"> той</w:t>
      </w:r>
      <w:r>
        <w:t xml:space="preserve"> службы</w:t>
      </w:r>
      <w:r>
        <w:t>, к</w:t>
      </w:r>
      <w:r>
        <w:t xml:space="preserve"> которой</w:t>
      </w:r>
      <w:r>
        <w:t xml:space="preserve"> она</w:t>
      </w:r>
      <w:r>
        <w:t xml:space="preserve"> относится</w:t>
      </w:r>
      <w:r>
        <w:t xml:space="preserve"> (ОТ</w:t>
      </w:r>
      <w:r>
        <w:t>).</w:t>
      </w:r>
    </w:p>
    <w:p w14:paraId="B6020000">
      <w:pPr>
        <w:pStyle w:val="Style_12"/>
      </w:pPr>
      <w:bookmarkStart w:id="321" w:name="sub_223"/>
      <w:r>
        <w:rPr>
          <w:vertAlign w:val="superscript"/>
        </w:rPr>
        <w:t>3</w:t>
      </w:r>
      <w:r>
        <w:t xml:space="preserve"> Заполняется</w:t>
      </w:r>
      <w:r>
        <w:t xml:space="preserve"> заявителем</w:t>
      </w:r>
      <w:r>
        <w:t xml:space="preserve"> при</w:t>
      </w:r>
      <w:r>
        <w:t xml:space="preserve"> получении</w:t>
      </w:r>
      <w:r>
        <w:t xml:space="preserve"> разрешения</w:t>
      </w:r>
      <w:r>
        <w:t xml:space="preserve"> на</w:t>
      </w:r>
      <w:r>
        <w:t xml:space="preserve"> судовые</w:t>
      </w:r>
      <w:r>
        <w:t xml:space="preserve"> радиостанции</w:t>
      </w:r>
      <w:r>
        <w:t>, установленные</w:t>
      </w:r>
      <w:r>
        <w:t xml:space="preserve"> на</w:t>
      </w:r>
      <w:r>
        <w:t xml:space="preserve"> судах</w:t>
      </w:r>
      <w:r>
        <w:t xml:space="preserve"> внутреннего</w:t>
      </w:r>
      <w:r>
        <w:t xml:space="preserve"> плава</w:t>
      </w:r>
      <w:r>
        <w:t>ния</w:t>
      </w:r>
      <w:r>
        <w:t>, оснащенные</w:t>
      </w:r>
      <w:r>
        <w:t xml:space="preserve"> радиоэлектронными</w:t>
      </w:r>
      <w:r>
        <w:t xml:space="preserve"> средствами</w:t>
      </w:r>
      <w:r>
        <w:t>, использующими</w:t>
      </w:r>
      <w:r>
        <w:t xml:space="preserve"> исключительно</w:t>
      </w:r>
      <w:r>
        <w:t xml:space="preserve"> полосы</w:t>
      </w:r>
      <w:r>
        <w:t xml:space="preserve"> частот</w:t>
      </w:r>
      <w:r>
        <w:t xml:space="preserve"> 300,0125 - 300,5125 МГц</w:t>
      </w:r>
      <w:r>
        <w:t xml:space="preserve"> и</w:t>
      </w:r>
      <w:r>
        <w:t xml:space="preserve"> 336,0125 - 336,5125 МГц.</w:t>
      </w:r>
    </w:p>
    <w:p w14:paraId="B7020000">
      <w:pPr>
        <w:pStyle w:val="Style_12"/>
      </w:pPr>
      <w:bookmarkStart w:id="322" w:name="sub_224"/>
      <w:bookmarkEnd w:id="321"/>
      <w:r>
        <w:rPr>
          <w:vertAlign w:val="superscript"/>
        </w:rPr>
        <w:t>4</w:t>
      </w:r>
      <w:r>
        <w:t xml:space="preserve"> Заполняется</w:t>
      </w:r>
      <w:r>
        <w:t xml:space="preserve"> в</w:t>
      </w:r>
      <w:r>
        <w:t xml:space="preserve"> случае</w:t>
      </w:r>
      <w:r>
        <w:t xml:space="preserve"> прекращения</w:t>
      </w:r>
      <w:r>
        <w:t xml:space="preserve"> использования</w:t>
      </w:r>
      <w:r>
        <w:t xml:space="preserve"> отдельных</w:t>
      </w:r>
      <w:r>
        <w:t xml:space="preserve"> радиоэлектронных</w:t>
      </w:r>
      <w:r>
        <w:t xml:space="preserve"> средств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</w:t>
      </w:r>
      <w:r>
        <w:t>адиостанции.</w:t>
      </w:r>
    </w:p>
    <w:p w14:paraId="B8020000">
      <w:pPr>
        <w:pStyle w:val="Style_12"/>
      </w:pPr>
      <w:bookmarkStart w:id="323" w:name="sub_225"/>
      <w:bookmarkEnd w:id="322"/>
      <w:r>
        <w:rPr>
          <w:vertAlign w:val="superscript"/>
        </w:rPr>
        <w:t xml:space="preserve">5 </w:t>
      </w:r>
      <w:r>
        <w:t>В</w:t>
      </w:r>
      <w:r>
        <w:t xml:space="preserve"> строке</w:t>
      </w:r>
      <w:r>
        <w:t xml:space="preserve"> проставляется</w:t>
      </w:r>
      <w:r>
        <w:t xml:space="preserve"> должность</w:t>
      </w:r>
      <w:r>
        <w:t>, подпись</w:t>
      </w:r>
      <w:r>
        <w:t>, фамилия</w:t>
      </w:r>
      <w:r>
        <w:t>, имя</w:t>
      </w:r>
      <w:r>
        <w:t>, отчество</w:t>
      </w:r>
      <w:r>
        <w:t xml:space="preserve"> (при</w:t>
      </w:r>
      <w:r>
        <w:t xml:space="preserve"> наличии</w:t>
      </w:r>
      <w:r>
        <w:t>) руководителя</w:t>
      </w:r>
      <w:r>
        <w:t xml:space="preserve"> юридического</w:t>
      </w:r>
      <w:r>
        <w:t xml:space="preserve"> лица</w:t>
      </w:r>
      <w:r>
        <w:t xml:space="preserve"> или</w:t>
      </w:r>
      <w:r>
        <w:t xml:space="preserve"> уполномоченного</w:t>
      </w:r>
      <w:r>
        <w:t xml:space="preserve"> лица</w:t>
      </w:r>
      <w:r>
        <w:t xml:space="preserve"> от</w:t>
      </w:r>
      <w:r>
        <w:t xml:space="preserve"> имени</w:t>
      </w:r>
      <w:r>
        <w:t xml:space="preserve"> юридического</w:t>
      </w:r>
      <w:r>
        <w:t xml:space="preserve"> лица</w:t>
      </w:r>
      <w:r>
        <w:t xml:space="preserve"> (подпись</w:t>
      </w:r>
      <w:r>
        <w:t>, инициалы</w:t>
      </w:r>
      <w:r>
        <w:t>, фамилия</w:t>
      </w:r>
      <w:r>
        <w:t>, имя</w:t>
      </w:r>
      <w:r>
        <w:t>, отчество</w:t>
      </w:r>
      <w:r>
        <w:t xml:space="preserve"> (при</w:t>
      </w:r>
      <w:r>
        <w:t xml:space="preserve"> наличии</w:t>
      </w:r>
      <w:r>
        <w:t>) физичес</w:t>
      </w:r>
      <w:r>
        <w:t>кого</w:t>
      </w:r>
      <w:r>
        <w:t xml:space="preserve"> лица</w:t>
      </w:r>
      <w:r>
        <w:t xml:space="preserve"> (индивидуального</w:t>
      </w:r>
      <w:r>
        <w:t xml:space="preserve"> предпринимателя</w:t>
      </w:r>
      <w:r>
        <w:t>) или</w:t>
      </w:r>
      <w:r>
        <w:t xml:space="preserve"> уполномоченного</w:t>
      </w:r>
      <w:r>
        <w:t xml:space="preserve"> лица</w:t>
      </w:r>
      <w:r>
        <w:t xml:space="preserve"> от</w:t>
      </w:r>
      <w:r>
        <w:t xml:space="preserve"> имени</w:t>
      </w:r>
      <w:r>
        <w:t xml:space="preserve"> физического</w:t>
      </w:r>
      <w:r>
        <w:t xml:space="preserve"> лица</w:t>
      </w:r>
      <w:r>
        <w:t xml:space="preserve"> (индивидуального</w:t>
      </w:r>
      <w:r>
        <w:t xml:space="preserve"> предпринимателя</w:t>
      </w:r>
      <w:r>
        <w:t>), а</w:t>
      </w:r>
      <w:r>
        <w:t xml:space="preserve"> также</w:t>
      </w:r>
      <w:r>
        <w:t xml:space="preserve"> проставляется</w:t>
      </w:r>
      <w:r>
        <w:t xml:space="preserve"> печать</w:t>
      </w:r>
      <w:r>
        <w:t xml:space="preserve"> (при</w:t>
      </w:r>
      <w:r>
        <w:t xml:space="preserve"> наличии</w:t>
      </w:r>
      <w:r>
        <w:t>) юридического</w:t>
      </w:r>
      <w:r>
        <w:t xml:space="preserve"> лица.</w:t>
      </w:r>
    </w:p>
    <w:p w14:paraId="B9020000">
      <w:pPr>
        <w:pStyle w:val="Style_11"/>
        <w:rPr>
          <w:sz w:val="22"/>
        </w:rPr>
      </w:pPr>
      <w:bookmarkEnd w:id="323"/>
      <w:r>
        <w:rPr>
          <w:sz w:val="22"/>
        </w:rPr>
        <w:t>──────────────────────────────</w:t>
      </w:r>
    </w:p>
    <w:p w14:paraId="BA020000"/>
    <w:p w14:paraId="BB020000">
      <w:pPr>
        <w:ind w:firstLine="698"/>
        <w:jc w:val="right"/>
      </w:pPr>
      <w:bookmarkStart w:id="324" w:name="sub_13000"/>
      <w:r>
        <w:rPr>
          <w:rStyle w:val="Style_8_ch"/>
        </w:rPr>
        <w:t>Приложение</w:t>
      </w:r>
      <w:r>
        <w:rPr>
          <w:rStyle w:val="Style_8_ch"/>
        </w:rPr>
        <w:t xml:space="preserve"> N 3</w:t>
      </w:r>
      <w:r>
        <w:rPr>
          <w:rStyle w:val="Style_8_ch"/>
        </w:rPr>
        <w:br/>
      </w:r>
      <w:r>
        <w:rPr>
          <w:rStyle w:val="Style_8_ch"/>
        </w:rPr>
        <w:t>к</w:t>
      </w:r>
      <w:r>
        <w:rPr>
          <w:rStyle w:val="Style_8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Административному</w:t>
      </w:r>
      <w:r>
        <w:rPr>
          <w:rStyle w:val="Style_3_ch"/>
          <w:b w:val="0"/>
        </w:rPr>
        <w:t xml:space="preserve"> регламенту</w:t>
      </w:r>
      <w:r>
        <w:rPr>
          <w:rStyle w:val="Style_3_ch"/>
          <w:b w:val="0"/>
        </w:rPr>
        <w:fldChar w:fldCharType="end"/>
      </w:r>
      <w:r>
        <w:rPr>
          <w:rStyle w:val="Style_8_ch"/>
        </w:rPr>
        <w:br/>
      </w:r>
      <w:r>
        <w:rPr>
          <w:rStyle w:val="Style_8_ch"/>
        </w:rPr>
        <w:t>предоставления</w:t>
      </w:r>
      <w:r>
        <w:rPr>
          <w:rStyle w:val="Style_8_ch"/>
        </w:rPr>
        <w:t xml:space="preserve"> Федеральной</w:t>
      </w:r>
      <w:r>
        <w:rPr>
          <w:rStyle w:val="Style_8_ch"/>
        </w:rPr>
        <w:br/>
      </w:r>
      <w:r>
        <w:rPr>
          <w:rStyle w:val="Style_8_ch"/>
        </w:rPr>
        <w:t>службой</w:t>
      </w:r>
      <w:r>
        <w:rPr>
          <w:rStyle w:val="Style_8_ch"/>
        </w:rPr>
        <w:t xml:space="preserve"> по</w:t>
      </w:r>
      <w:r>
        <w:rPr>
          <w:rStyle w:val="Style_8_ch"/>
        </w:rPr>
        <w:t xml:space="preserve"> надзору</w:t>
      </w:r>
      <w:r>
        <w:rPr>
          <w:rStyle w:val="Style_8_ch"/>
        </w:rPr>
        <w:t xml:space="preserve"> в</w:t>
      </w:r>
      <w:r>
        <w:rPr>
          <w:rStyle w:val="Style_8_ch"/>
        </w:rPr>
        <w:t xml:space="preserve"> сфере</w:t>
      </w:r>
      <w:r>
        <w:rPr>
          <w:rStyle w:val="Style_8_ch"/>
        </w:rPr>
        <w:br/>
      </w:r>
      <w:r>
        <w:rPr>
          <w:rStyle w:val="Style_8_ch"/>
        </w:rPr>
        <w:t>связи</w:t>
      </w:r>
      <w:r>
        <w:rPr>
          <w:rStyle w:val="Style_8_ch"/>
        </w:rPr>
        <w:t>, информационных</w:t>
      </w:r>
      <w:r>
        <w:rPr>
          <w:rStyle w:val="Style_8_ch"/>
        </w:rPr>
        <w:t xml:space="preserve"> технологий</w:t>
      </w:r>
      <w:r>
        <w:rPr>
          <w:rStyle w:val="Style_8_ch"/>
        </w:rPr>
        <w:br/>
      </w:r>
      <w:r>
        <w:rPr>
          <w:rStyle w:val="Style_8_ch"/>
        </w:rPr>
        <w:t>и</w:t>
      </w:r>
      <w:r>
        <w:rPr>
          <w:rStyle w:val="Style_8_ch"/>
        </w:rPr>
        <w:t xml:space="preserve"> массовых</w:t>
      </w:r>
      <w:r>
        <w:rPr>
          <w:rStyle w:val="Style_8_ch"/>
        </w:rPr>
        <w:t xml:space="preserve"> коммуникаций</w:t>
      </w:r>
      <w:r>
        <w:rPr>
          <w:rStyle w:val="Style_8_ch"/>
        </w:rPr>
        <w:br/>
      </w:r>
      <w:r>
        <w:rPr>
          <w:rStyle w:val="Style_8_ch"/>
        </w:rPr>
        <w:t>государственной</w:t>
      </w:r>
      <w:r>
        <w:rPr>
          <w:rStyle w:val="Style_8_ch"/>
        </w:rPr>
        <w:t xml:space="preserve"> услуги</w:t>
      </w:r>
      <w:r>
        <w:rPr>
          <w:rStyle w:val="Style_8_ch"/>
        </w:rPr>
        <w:t xml:space="preserve"> по</w:t>
      </w:r>
      <w:r>
        <w:rPr>
          <w:rStyle w:val="Style_8_ch"/>
        </w:rPr>
        <w:br/>
      </w:r>
      <w:r>
        <w:rPr>
          <w:rStyle w:val="Style_8_ch"/>
        </w:rPr>
        <w:t>выда</w:t>
      </w:r>
      <w:r>
        <w:rPr>
          <w:rStyle w:val="Style_8_ch"/>
        </w:rPr>
        <w:t>че</w:t>
      </w:r>
      <w:r>
        <w:rPr>
          <w:rStyle w:val="Style_8_ch"/>
        </w:rPr>
        <w:t xml:space="preserve"> разрешений</w:t>
      </w:r>
      <w:r>
        <w:rPr>
          <w:rStyle w:val="Style_8_ch"/>
        </w:rPr>
        <w:t xml:space="preserve"> на</w:t>
      </w:r>
      <w:r>
        <w:rPr>
          <w:rStyle w:val="Style_8_ch"/>
        </w:rPr>
        <w:t xml:space="preserve"> судовые</w:t>
      </w:r>
      <w:r>
        <w:rPr>
          <w:rStyle w:val="Style_8_ch"/>
        </w:rPr>
        <w:br/>
      </w:r>
      <w:r>
        <w:rPr>
          <w:rStyle w:val="Style_8_ch"/>
        </w:rPr>
        <w:t>радиостанции</w:t>
      </w:r>
      <w:r>
        <w:rPr>
          <w:rStyle w:val="Style_8_ch"/>
        </w:rPr>
        <w:t>, используемые</w:t>
      </w:r>
      <w:r>
        <w:rPr>
          <w:rStyle w:val="Style_8_ch"/>
        </w:rPr>
        <w:br/>
      </w:r>
      <w:r>
        <w:rPr>
          <w:rStyle w:val="Style_8_ch"/>
        </w:rPr>
        <w:t>на</w:t>
      </w:r>
      <w:r>
        <w:rPr>
          <w:rStyle w:val="Style_8_ch"/>
        </w:rPr>
        <w:t xml:space="preserve"> морских</w:t>
      </w:r>
      <w:r>
        <w:rPr>
          <w:rStyle w:val="Style_8_ch"/>
        </w:rPr>
        <w:t xml:space="preserve"> судах</w:t>
      </w:r>
      <w:r>
        <w:rPr>
          <w:rStyle w:val="Style_8_ch"/>
        </w:rPr>
        <w:t>, судах</w:t>
      </w:r>
      <w:r>
        <w:rPr>
          <w:rStyle w:val="Style_8_ch"/>
        </w:rPr>
        <w:t xml:space="preserve"> внутреннего</w:t>
      </w:r>
      <w:r>
        <w:rPr>
          <w:rStyle w:val="Style_8_ch"/>
        </w:rPr>
        <w:br/>
      </w:r>
      <w:r>
        <w:rPr>
          <w:rStyle w:val="Style_8_ch"/>
        </w:rPr>
        <w:t>плавания</w:t>
      </w:r>
      <w:r>
        <w:rPr>
          <w:rStyle w:val="Style_8_ch"/>
        </w:rPr>
        <w:t xml:space="preserve"> и</w:t>
      </w:r>
      <w:r>
        <w:rPr>
          <w:rStyle w:val="Style_8_ch"/>
        </w:rPr>
        <w:t xml:space="preserve"> судах</w:t>
      </w:r>
      <w:r>
        <w:rPr>
          <w:rStyle w:val="Style_8_ch"/>
        </w:rPr>
        <w:t xml:space="preserve"> смешанного</w:t>
      </w:r>
      <w:r>
        <w:rPr>
          <w:rStyle w:val="Style_8_ch"/>
        </w:rPr>
        <w:br/>
      </w:r>
      <w:r>
        <w:rPr>
          <w:rStyle w:val="Style_8_ch"/>
        </w:rPr>
        <w:t>(река-море</w:t>
      </w:r>
      <w:r>
        <w:rPr>
          <w:rStyle w:val="Style_8_ch"/>
        </w:rPr>
        <w:t>) плавания,</w:t>
      </w:r>
      <w:r>
        <w:rPr>
          <w:rStyle w:val="Style_8_ch"/>
        </w:rPr>
        <w:br/>
      </w:r>
      <w:r>
        <w:rPr>
          <w:rStyle w:val="Style_8_ch"/>
        </w:rPr>
        <w:t>утвержденному</w:t>
      </w:r>
      <w:r>
        <w:rPr>
          <w:rStyle w:val="Style_8_ch"/>
        </w:rPr>
        <w:t xml:space="preserve"> </w:t>
      </w:r>
      <w:r>
        <w:rPr>
          <w:rStyle w:val="Style_3_ch"/>
          <w:b w:val="0"/>
        </w:rPr>
        <w:t>приказом</w:t>
      </w:r>
      <w:r>
        <w:rPr>
          <w:rStyle w:val="Style_8_ch"/>
        </w:rPr>
        <w:br/>
      </w:r>
      <w:r>
        <w:rPr>
          <w:rStyle w:val="Style_8_ch"/>
        </w:rPr>
        <w:t>Роскомнадзора</w:t>
      </w:r>
      <w:r>
        <w:rPr>
          <w:rStyle w:val="Style_8_ch"/>
        </w:rPr>
        <w:br/>
      </w:r>
      <w:r>
        <w:rPr>
          <w:rStyle w:val="Style_8_ch"/>
        </w:rPr>
        <w:t>от</w:t>
      </w:r>
      <w:r>
        <w:rPr>
          <w:rStyle w:val="Style_8_ch"/>
        </w:rPr>
        <w:t xml:space="preserve"> 18.12.2018 N 201</w:t>
      </w:r>
    </w:p>
    <w:p w14:paraId="BC020000">
      <w:bookmarkEnd w:id="324"/>
    </w:p>
    <w:p w14:paraId="BD020000">
      <w:pPr>
        <w:ind w:firstLine="698"/>
        <w:jc w:val="right"/>
      </w:pPr>
      <w:r>
        <w:rPr>
          <w:rStyle w:val="Style_8_ch"/>
        </w:rPr>
        <w:t>Форма</w:t>
      </w:r>
    </w:p>
    <w:p w14:paraId="BE020000"/>
    <w:p w14:paraId="BF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В</w:t>
      </w:r>
      <w:r>
        <w:rPr>
          <w:sz w:val="22"/>
        </w:rPr>
        <w:t xml:space="preserve"> Управление</w:t>
      </w:r>
      <w:r>
        <w:rPr>
          <w:sz w:val="22"/>
        </w:rPr>
        <w:t xml:space="preserve"> Федеральной</w:t>
      </w:r>
      <w:r>
        <w:rPr>
          <w:sz w:val="22"/>
        </w:rPr>
        <w:t xml:space="preserve"> службы</w:t>
      </w:r>
    </w:p>
    <w:p w14:paraId="C0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по</w:t>
      </w:r>
      <w:r>
        <w:rPr>
          <w:sz w:val="22"/>
        </w:rPr>
        <w:t xml:space="preserve"> надзору</w:t>
      </w:r>
      <w:r>
        <w:rPr>
          <w:sz w:val="22"/>
        </w:rPr>
        <w:t xml:space="preserve"> в</w:t>
      </w:r>
      <w:r>
        <w:rPr>
          <w:sz w:val="22"/>
        </w:rPr>
        <w:t xml:space="preserve"> сфере</w:t>
      </w:r>
      <w:r>
        <w:rPr>
          <w:sz w:val="22"/>
        </w:rPr>
        <w:t xml:space="preserve"> связи,</w:t>
      </w:r>
    </w:p>
    <w:p w14:paraId="C1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информационных</w:t>
      </w:r>
      <w:r>
        <w:rPr>
          <w:sz w:val="22"/>
        </w:rPr>
        <w:t xml:space="preserve"> технологий</w:t>
      </w:r>
      <w:r>
        <w:rPr>
          <w:sz w:val="22"/>
        </w:rPr>
        <w:t xml:space="preserve"> и</w:t>
      </w:r>
    </w:p>
    <w:p w14:paraId="C2020000">
      <w:pPr>
        <w:pStyle w:val="Style_11"/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 xml:space="preserve">                         массовых</w:t>
      </w:r>
      <w:r>
        <w:rPr>
          <w:sz w:val="22"/>
        </w:rPr>
        <w:t xml:space="preserve"> коммуникаций</w:t>
      </w:r>
      <w:r>
        <w:rPr>
          <w:sz w:val="22"/>
        </w:rPr>
        <w:t xml:space="preserve"> по</w:t>
      </w:r>
    </w:p>
    <w:p w14:paraId="C3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_________________________________</w:t>
      </w:r>
    </w:p>
    <w:p w14:paraId="C4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(наименование</w:t>
      </w:r>
      <w:r>
        <w:rPr>
          <w:sz w:val="22"/>
        </w:rPr>
        <w:t xml:space="preserve"> территориального</w:t>
      </w:r>
    </w:p>
    <w:p w14:paraId="C502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  управления</w:t>
      </w:r>
      <w:r>
        <w:rPr>
          <w:sz w:val="22"/>
        </w:rPr>
        <w:t xml:space="preserve"> Роск</w:t>
      </w:r>
      <w:r>
        <w:rPr>
          <w:sz w:val="22"/>
        </w:rPr>
        <w:t>омнадзора</w:t>
      </w:r>
      <w:r>
        <w:rPr>
          <w:sz w:val="22"/>
        </w:rPr>
        <w:t>)</w:t>
      </w:r>
    </w:p>
    <w:p w14:paraId="C6020000"/>
    <w:p w14:paraId="C7020000">
      <w:pPr>
        <w:pStyle w:val="Style_11"/>
        <w:rPr>
          <w:sz w:val="22"/>
        </w:rPr>
      </w:pPr>
      <w:r>
        <w:rPr>
          <w:sz w:val="22"/>
        </w:rPr>
        <w:t>Исходящий</w:t>
      </w:r>
      <w:r>
        <w:rPr>
          <w:sz w:val="22"/>
        </w:rPr>
        <w:t xml:space="preserve"> N</w:t>
      </w:r>
    </w:p>
    <w:p w14:paraId="C8020000">
      <w:pPr>
        <w:pStyle w:val="Style_11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 xml:space="preserve"> заполнения</w:t>
      </w:r>
      <w:r>
        <w:rPr>
          <w:sz w:val="22"/>
        </w:rPr>
        <w:t xml:space="preserve"> заявления</w:t>
      </w:r>
    </w:p>
    <w:p w14:paraId="C9020000"/>
    <w:p w14:paraId="CA020000">
      <w:pPr>
        <w:pStyle w:val="Style_11"/>
        <w:rPr>
          <w:sz w:val="22"/>
        </w:rPr>
      </w:pPr>
      <w:r>
        <w:rPr>
          <w:rStyle w:val="Style_8_ch"/>
          <w:sz w:val="22"/>
        </w:rPr>
        <w:t xml:space="preserve">                                     Заявление</w:t>
      </w:r>
    </w:p>
    <w:p w14:paraId="CB020000">
      <w:pPr>
        <w:pStyle w:val="Style_11"/>
        <w:rPr>
          <w:sz w:val="22"/>
        </w:rPr>
      </w:pPr>
      <w:r>
        <w:rPr>
          <w:rStyle w:val="Style_8_ch"/>
          <w:sz w:val="22"/>
        </w:rPr>
        <w:t xml:space="preserve">                     о</w:t>
      </w:r>
      <w:r>
        <w:rPr>
          <w:rStyle w:val="Style_8_ch"/>
          <w:sz w:val="22"/>
        </w:rPr>
        <w:t xml:space="preserve"> выдаче</w:t>
      </w:r>
      <w:r>
        <w:rPr>
          <w:rStyle w:val="Style_8_ch"/>
          <w:sz w:val="22"/>
        </w:rPr>
        <w:t xml:space="preserve"> разрешения</w:t>
      </w:r>
      <w:r>
        <w:rPr>
          <w:rStyle w:val="Style_8_ch"/>
          <w:sz w:val="22"/>
        </w:rPr>
        <w:t xml:space="preserve"> на</w:t>
      </w:r>
      <w:r>
        <w:rPr>
          <w:rStyle w:val="Style_8_ch"/>
          <w:sz w:val="22"/>
        </w:rPr>
        <w:t xml:space="preserve"> судовые</w:t>
      </w:r>
      <w:r>
        <w:rPr>
          <w:rStyle w:val="Style_8_ch"/>
          <w:sz w:val="22"/>
        </w:rPr>
        <w:t xml:space="preserve"> радиостанции</w:t>
      </w:r>
    </w:p>
    <w:p w14:paraId="CC020000">
      <w:pPr>
        <w:pStyle w:val="Style_11"/>
        <w:rPr>
          <w:sz w:val="22"/>
        </w:rPr>
      </w:pPr>
      <w:r>
        <w:rPr>
          <w:sz w:val="22"/>
        </w:rPr>
        <w:t xml:space="preserve">    (Для</w:t>
      </w:r>
      <w:r>
        <w:rPr>
          <w:sz w:val="22"/>
        </w:rPr>
        <w:t xml:space="preserve"> получения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 xml:space="preserve"> в</w:t>
      </w:r>
      <w:r>
        <w:rPr>
          <w:sz w:val="22"/>
        </w:rPr>
        <w:t xml:space="preserve"> случае</w:t>
      </w:r>
      <w:r>
        <w:rPr>
          <w:sz w:val="22"/>
        </w:rPr>
        <w:t xml:space="preserve"> изменения</w:t>
      </w:r>
    </w:p>
    <w:p w14:paraId="CD020000">
      <w:pPr>
        <w:pStyle w:val="Style_11"/>
        <w:rPr>
          <w:sz w:val="22"/>
        </w:rPr>
      </w:pPr>
      <w:r>
        <w:rPr>
          <w:sz w:val="22"/>
        </w:rPr>
        <w:t xml:space="preserve">    сведений</w:t>
      </w:r>
      <w:r>
        <w:rPr>
          <w:sz w:val="22"/>
        </w:rPr>
        <w:t xml:space="preserve"> о</w:t>
      </w:r>
      <w:r>
        <w:rPr>
          <w:sz w:val="22"/>
        </w:rPr>
        <w:t xml:space="preserve"> судов</w:t>
      </w:r>
      <w:r>
        <w:rPr>
          <w:sz w:val="22"/>
        </w:rPr>
        <w:t>ладельце</w:t>
      </w:r>
      <w:r>
        <w:rPr>
          <w:sz w:val="22"/>
        </w:rPr>
        <w:t xml:space="preserve"> (фамилии</w:t>
      </w:r>
      <w:r>
        <w:rPr>
          <w:sz w:val="22"/>
        </w:rPr>
        <w:t>, имени</w:t>
      </w:r>
      <w:r>
        <w:rPr>
          <w:sz w:val="22"/>
        </w:rPr>
        <w:t>, отчества</w:t>
      </w:r>
      <w:r>
        <w:rPr>
          <w:sz w:val="22"/>
        </w:rPr>
        <w:t xml:space="preserve"> (при</w:t>
      </w:r>
      <w:r>
        <w:rPr>
          <w:sz w:val="22"/>
        </w:rPr>
        <w:t xml:space="preserve"> наличии</w:t>
      </w:r>
      <w:r>
        <w:rPr>
          <w:sz w:val="22"/>
        </w:rPr>
        <w:t>))</w:t>
      </w:r>
    </w:p>
    <w:p w14:paraId="CE02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900"/>
        <w:gridCol w:w="4500"/>
        <w:gridCol w:w="2340"/>
        <w:gridCol w:w="2340"/>
      </w:tblGrid>
      <w:t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20000">
            <w:pPr>
              <w:pStyle w:val="Style_7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4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20000">
            <w:pPr>
              <w:pStyle w:val="Style_6"/>
              <w:spacing w:after="0" w:line="240" w:lineRule="auto"/>
              <w:ind/>
            </w:pPr>
            <w:bookmarkStart w:id="325" w:name="sub_13001"/>
            <w:r>
              <w:t>Фамилия</w:t>
            </w:r>
            <w:r>
              <w:t>, имя</w:t>
            </w:r>
            <w:r>
              <w:t>, отчество</w:t>
            </w:r>
            <w:r>
              <w:t xml:space="preserve"> (при</w:t>
            </w:r>
            <w:r>
              <w:t xml:space="preserve"> наличии</w:t>
            </w:r>
            <w:r>
              <w:t>)</w:t>
            </w:r>
            <w:bookmarkEnd w:id="325"/>
          </w:p>
        </w:tc>
        <w:tc>
          <w:tcPr>
            <w:tcW w:type="dxa" w:w="4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2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20000">
            <w:pPr>
              <w:pStyle w:val="Style_7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4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20000">
            <w:pPr>
              <w:pStyle w:val="Style_6"/>
              <w:spacing w:after="0" w:line="240" w:lineRule="auto"/>
              <w:ind/>
            </w:pPr>
            <w:bookmarkStart w:id="326" w:name="sub_13002"/>
            <w:r>
              <w:t>Почтовый</w:t>
            </w:r>
            <w:r>
              <w:t xml:space="preserve"> адрес</w:t>
            </w:r>
            <w:r>
              <w:t xml:space="preserve"> заявителя</w:t>
            </w:r>
            <w:bookmarkEnd w:id="326"/>
          </w:p>
        </w:tc>
        <w:tc>
          <w:tcPr>
            <w:tcW w:type="dxa" w:w="4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2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20000">
            <w:pPr>
              <w:pStyle w:val="Style_7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4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20000">
            <w:pPr>
              <w:pStyle w:val="Style_6"/>
              <w:spacing w:after="0" w:line="240" w:lineRule="auto"/>
              <w:ind/>
            </w:pPr>
            <w:bookmarkStart w:id="327" w:name="sub_13003"/>
            <w:r>
              <w:t>Адрес</w:t>
            </w:r>
            <w:r>
              <w:t xml:space="preserve"> места</w:t>
            </w:r>
            <w:r>
              <w:t xml:space="preserve"> жительства</w:t>
            </w:r>
            <w:bookmarkEnd w:id="327"/>
          </w:p>
        </w:tc>
        <w:tc>
          <w:tcPr>
            <w:tcW w:type="dxa" w:w="4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2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20000">
            <w:pPr>
              <w:pStyle w:val="Style_7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4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20000">
            <w:pPr>
              <w:pStyle w:val="Style_6"/>
              <w:spacing w:after="0" w:line="240" w:lineRule="auto"/>
              <w:ind/>
            </w:pPr>
            <w:bookmarkStart w:id="328" w:name="sub_13004"/>
            <w:r>
              <w:t>Код</w:t>
            </w:r>
            <w:r>
              <w:t xml:space="preserve"> города</w:t>
            </w:r>
            <w:r>
              <w:t>, номер</w:t>
            </w:r>
            <w:r>
              <w:t xml:space="preserve"> контактного</w:t>
            </w:r>
            <w:r>
              <w:t xml:space="preserve"> телефона</w:t>
            </w:r>
            <w:r>
              <w:t xml:space="preserve"> и</w:t>
            </w:r>
            <w:r>
              <w:t xml:space="preserve"> (и</w:t>
            </w:r>
            <w:r>
              <w:t>ли</w:t>
            </w:r>
            <w:r>
              <w:t>) факса</w:t>
            </w:r>
            <w:bookmarkEnd w:id="328"/>
          </w:p>
        </w:tc>
        <w:tc>
          <w:tcPr>
            <w:tcW w:type="dxa" w:w="4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2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20000">
            <w:pPr>
              <w:pStyle w:val="Style_7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4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20000">
            <w:pPr>
              <w:pStyle w:val="Style_6"/>
              <w:spacing w:after="0" w:line="240" w:lineRule="auto"/>
              <w:ind/>
            </w:pPr>
            <w:bookmarkStart w:id="329" w:name="sub_13005"/>
            <w:r>
              <w:t>Идентификационный</w:t>
            </w:r>
            <w:r>
              <w:t xml:space="preserve"> номер</w:t>
            </w:r>
            <w:r>
              <w:t xml:space="preserve"> налогоплательщика</w:t>
            </w:r>
            <w:r>
              <w:t xml:space="preserve"> (ИНН</w:t>
            </w:r>
            <w:r>
              <w:t>)</w:t>
            </w:r>
            <w:bookmarkEnd w:id="329"/>
          </w:p>
        </w:tc>
        <w:tc>
          <w:tcPr>
            <w:tcW w:type="dxa" w:w="4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2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20000">
            <w:pPr>
              <w:pStyle w:val="Style_7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4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20000">
            <w:pPr>
              <w:pStyle w:val="Style_6"/>
              <w:spacing w:after="0" w:line="240" w:lineRule="auto"/>
              <w:ind/>
            </w:pPr>
            <w:bookmarkStart w:id="330" w:name="sub_13006"/>
            <w:r>
              <w:t>Страховой</w:t>
            </w:r>
            <w:r>
              <w:t xml:space="preserve"> номер</w:t>
            </w:r>
            <w:r>
              <w:t xml:space="preserve"> индивидуального</w:t>
            </w:r>
            <w:r>
              <w:t xml:space="preserve"> лицевого</w:t>
            </w:r>
            <w:r>
              <w:t xml:space="preserve"> счета</w:t>
            </w:r>
            <w:r>
              <w:t xml:space="preserve"> (СНИЛС</w:t>
            </w:r>
            <w:r>
              <w:t>)</w:t>
            </w:r>
            <w:bookmarkEnd w:id="330"/>
          </w:p>
        </w:tc>
        <w:tc>
          <w:tcPr>
            <w:tcW w:type="dxa" w:w="4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2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20000">
            <w:pPr>
              <w:pStyle w:val="Style_7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4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20000">
            <w:pPr>
              <w:pStyle w:val="Style_6"/>
              <w:spacing w:after="0" w:line="240" w:lineRule="auto"/>
              <w:ind/>
            </w:pPr>
            <w:bookmarkStart w:id="331" w:name="sub_13007"/>
            <w:r>
              <w:t>Название</w:t>
            </w:r>
            <w:r>
              <w:t xml:space="preserve"> судна</w:t>
            </w:r>
            <w:bookmarkEnd w:id="331"/>
          </w:p>
        </w:tc>
        <w:tc>
          <w:tcPr>
            <w:tcW w:type="dxa" w:w="4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2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20000">
            <w:pPr>
              <w:pStyle w:val="Style_7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4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20000">
            <w:pPr>
              <w:pStyle w:val="Style_6"/>
              <w:spacing w:after="0" w:line="240" w:lineRule="auto"/>
              <w:ind/>
            </w:pPr>
            <w:bookmarkStart w:id="332" w:name="sub_13008"/>
            <w:r>
              <w:t>Идентификационный</w:t>
            </w:r>
            <w:r>
              <w:t xml:space="preserve"> номер</w:t>
            </w:r>
            <w:r>
              <w:t xml:space="preserve"> судна</w:t>
            </w:r>
            <w:r>
              <w:t>, присвоенн</w:t>
            </w:r>
            <w:r>
              <w:t>ый</w:t>
            </w:r>
            <w:r>
              <w:t xml:space="preserve"> международной</w:t>
            </w:r>
            <w:r>
              <w:t xml:space="preserve"> морской</w:t>
            </w:r>
            <w:r>
              <w:t xml:space="preserve"> организацией</w:t>
            </w:r>
            <w:r>
              <w:t xml:space="preserve"> / регистрационный</w:t>
            </w:r>
            <w:r>
              <w:t xml:space="preserve"> номер</w:t>
            </w:r>
            <w:r>
              <w:t xml:space="preserve"> (для</w:t>
            </w:r>
            <w:r>
              <w:t xml:space="preserve"> маломерного</w:t>
            </w:r>
            <w:r>
              <w:t xml:space="preserve"> судна</w:t>
            </w:r>
            <w:r>
              <w:t>)</w:t>
            </w:r>
            <w:bookmarkEnd w:id="332"/>
          </w:p>
        </w:tc>
        <w:tc>
          <w:tcPr>
            <w:tcW w:type="dxa" w:w="4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2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20000">
            <w:pPr>
              <w:pStyle w:val="Style_7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4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20000">
            <w:pPr>
              <w:pStyle w:val="Style_6"/>
              <w:spacing w:after="0" w:line="240" w:lineRule="auto"/>
              <w:ind/>
            </w:pPr>
            <w:bookmarkStart w:id="333" w:name="sub_13009"/>
            <w:r>
              <w:t>Номер</w:t>
            </w:r>
            <w:r>
              <w:t xml:space="preserve"> и</w:t>
            </w:r>
            <w:r>
              <w:t xml:space="preserve"> дата</w:t>
            </w:r>
            <w:r>
              <w:t xml:space="preserve"> действующего</w:t>
            </w:r>
            <w:r>
              <w:t xml:space="preserve"> разрешения</w:t>
            </w:r>
            <w:r>
              <w:t xml:space="preserve"> на</w:t>
            </w:r>
            <w:r>
              <w:t xml:space="preserve"> судовые</w:t>
            </w:r>
            <w:r>
              <w:t xml:space="preserve"> радиостанции</w:t>
            </w:r>
            <w:r>
              <w:t xml:space="preserve"> (в</w:t>
            </w:r>
            <w:r>
              <w:t xml:space="preserve"> случае</w:t>
            </w:r>
            <w:r>
              <w:t xml:space="preserve"> наличия</w:t>
            </w:r>
            <w:r>
              <w:t>)</w:t>
            </w:r>
            <w:bookmarkEnd w:id="333"/>
          </w:p>
        </w:tc>
        <w:tc>
          <w:tcPr>
            <w:tcW w:type="dxa" w:w="4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2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20000">
            <w:pPr>
              <w:pStyle w:val="Style_7"/>
              <w:spacing w:after="0" w:line="240" w:lineRule="auto"/>
              <w:ind/>
              <w:jc w:val="center"/>
            </w:pPr>
            <w:r>
              <w:t>10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"sub_331"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4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20000">
            <w:pPr>
              <w:pStyle w:val="Style_6"/>
              <w:spacing w:after="0" w:line="240" w:lineRule="auto"/>
              <w:ind/>
            </w:pPr>
            <w:bookmarkStart w:id="334" w:name="sub_13010"/>
            <w:r>
              <w:t>Радиоэлектронные</w:t>
            </w:r>
            <w:r>
              <w:t xml:space="preserve"> средства</w:t>
            </w:r>
            <w:r>
              <w:t>, исключаемые</w:t>
            </w:r>
            <w:r>
              <w:t xml:space="preserve"> из</w:t>
            </w:r>
            <w:r>
              <w:t xml:space="preserve"> состава</w:t>
            </w:r>
            <w:r>
              <w:t xml:space="preserve"> судовой</w:t>
            </w:r>
            <w:r>
              <w:t xml:space="preserve"> радиостанции</w:t>
            </w:r>
            <w:bookmarkEnd w:id="334"/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20000">
            <w:pPr>
              <w:pStyle w:val="Style_7"/>
              <w:spacing w:after="0" w:line="240" w:lineRule="auto"/>
              <w:ind/>
              <w:jc w:val="center"/>
            </w:pPr>
            <w:r>
              <w:t>Тип</w:t>
            </w:r>
          </w:p>
          <w:p w14:paraId="ED020000">
            <w:pPr>
              <w:pStyle w:val="Style_7"/>
              <w:spacing w:after="0" w:line="240" w:lineRule="auto"/>
              <w:ind/>
              <w:jc w:val="center"/>
            </w:pPr>
            <w:r>
              <w:t>радиоэлектронных</w:t>
            </w:r>
            <w:r>
              <w:t xml:space="preserve"> средств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20000">
            <w:pPr>
              <w:pStyle w:val="Style_7"/>
              <w:spacing w:after="0" w:line="240" w:lineRule="auto"/>
              <w:ind/>
              <w:jc w:val="center"/>
            </w:pPr>
            <w:r>
              <w:t>Количество</w:t>
            </w:r>
            <w:r>
              <w:t xml:space="preserve"> радиоэлектронных</w:t>
            </w:r>
            <w:r>
              <w:t xml:space="preserve"> средств</w:t>
            </w:r>
          </w:p>
        </w:tc>
      </w:tr>
      <w:tr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20000">
            <w:pPr>
              <w:pStyle w:val="Style_7"/>
              <w:spacing w:after="0" w:line="240" w:lineRule="auto"/>
              <w:ind/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2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20000">
            <w:pPr>
              <w:pStyle w:val="Style_7"/>
              <w:spacing w:after="0" w:line="240" w:lineRule="auto"/>
              <w:ind/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20000">
            <w:pPr>
              <w:pStyle w:val="Style_7"/>
              <w:spacing w:after="0" w:line="240" w:lineRule="auto"/>
              <w:ind/>
            </w:pPr>
          </w:p>
        </w:tc>
      </w:tr>
    </w:tbl>
    <w:p w14:paraId="F3020000"/>
    <w:p w14:paraId="F4020000">
      <w:pPr>
        <w:pStyle w:val="Style_11"/>
        <w:rPr>
          <w:sz w:val="22"/>
        </w:rPr>
      </w:pPr>
      <w:r>
        <w:rPr>
          <w:sz w:val="22"/>
        </w:rPr>
        <w:t xml:space="preserve">     Прошу</w:t>
      </w:r>
      <w:r>
        <w:rPr>
          <w:sz w:val="22"/>
        </w:rPr>
        <w:t xml:space="preserve"> выдать</w:t>
      </w:r>
      <w:r>
        <w:rPr>
          <w:sz w:val="22"/>
        </w:rPr>
        <w:t xml:space="preserve"> разрешени</w:t>
      </w:r>
      <w:r>
        <w:rPr>
          <w:sz w:val="22"/>
        </w:rPr>
        <w:t>е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, используемые</w:t>
      </w:r>
      <w:r>
        <w:rPr>
          <w:sz w:val="22"/>
        </w:rPr>
        <w:t xml:space="preserve"> на</w:t>
      </w:r>
    </w:p>
    <w:p w14:paraId="F502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14:paraId="F6020000">
      <w:pPr>
        <w:pStyle w:val="Style_11"/>
        <w:rPr>
          <w:sz w:val="22"/>
        </w:rPr>
      </w:pPr>
      <w:r>
        <w:rPr>
          <w:sz w:val="22"/>
        </w:rPr>
        <w:t xml:space="preserve">     (морском</w:t>
      </w:r>
      <w:r>
        <w:rPr>
          <w:sz w:val="22"/>
        </w:rPr>
        <w:t xml:space="preserve"> судне</w:t>
      </w:r>
      <w:r>
        <w:rPr>
          <w:sz w:val="22"/>
        </w:rPr>
        <w:t>, судне</w:t>
      </w:r>
      <w:r>
        <w:rPr>
          <w:sz w:val="22"/>
        </w:rPr>
        <w:t xml:space="preserve"> внутреннего</w:t>
      </w:r>
      <w:r>
        <w:rPr>
          <w:sz w:val="22"/>
        </w:rPr>
        <w:t xml:space="preserve"> плавания</w:t>
      </w:r>
      <w:r>
        <w:rPr>
          <w:sz w:val="22"/>
        </w:rPr>
        <w:t>, судне</w:t>
      </w:r>
      <w:r>
        <w:rPr>
          <w:sz w:val="22"/>
        </w:rPr>
        <w:t xml:space="preserve"> смешанного</w:t>
      </w:r>
    </w:p>
    <w:p w14:paraId="F7020000">
      <w:pPr>
        <w:pStyle w:val="Style_11"/>
        <w:rPr>
          <w:sz w:val="22"/>
        </w:rPr>
      </w:pPr>
      <w:r>
        <w:rPr>
          <w:sz w:val="22"/>
        </w:rPr>
        <w:t xml:space="preserve">                           (река-море</w:t>
      </w:r>
      <w:r>
        <w:rPr>
          <w:sz w:val="22"/>
        </w:rPr>
        <w:t>) плавания</w:t>
      </w:r>
      <w:r>
        <w:rPr>
          <w:sz w:val="22"/>
        </w:rPr>
        <w:t>)</w:t>
      </w:r>
    </w:p>
    <w:p w14:paraId="F8020000">
      <w:pPr>
        <w:pStyle w:val="Style_11"/>
        <w:rPr>
          <w:sz w:val="22"/>
        </w:rPr>
      </w:pPr>
      <w:r>
        <w:rPr>
          <w:sz w:val="22"/>
        </w:rPr>
        <w:t>в</w:t>
      </w:r>
      <w:r>
        <w:rPr>
          <w:sz w:val="22"/>
        </w:rPr>
        <w:t xml:space="preserve"> связи</w:t>
      </w:r>
      <w:r>
        <w:rPr>
          <w:sz w:val="22"/>
        </w:rPr>
        <w:t xml:space="preserve"> с</w:t>
      </w:r>
      <w:r>
        <w:rPr>
          <w:sz w:val="22"/>
        </w:rPr>
        <w:t xml:space="preserve"> изменением</w:t>
      </w:r>
      <w:r>
        <w:rPr>
          <w:sz w:val="22"/>
        </w:rPr>
        <w:t xml:space="preserve"> све</w:t>
      </w:r>
      <w:r>
        <w:rPr>
          <w:sz w:val="22"/>
        </w:rPr>
        <w:t>дений</w:t>
      </w:r>
      <w:r>
        <w:rPr>
          <w:sz w:val="22"/>
        </w:rPr>
        <w:t xml:space="preserve"> о</w:t>
      </w:r>
      <w:r>
        <w:rPr>
          <w:sz w:val="22"/>
        </w:rPr>
        <w:t xml:space="preserve"> судовладельце</w:t>
      </w:r>
    </w:p>
    <w:p w14:paraId="F9020000"/>
    <w:p w14:paraId="FA020000">
      <w:pPr>
        <w:pStyle w:val="Style_11"/>
        <w:rPr>
          <w:sz w:val="22"/>
        </w:rPr>
      </w:pPr>
      <w:r>
        <w:rPr>
          <w:sz w:val="22"/>
        </w:rPr>
        <w:t>Приложение</w:t>
      </w:r>
      <w:r>
        <w:rPr>
          <w:sz w:val="22"/>
        </w:rPr>
        <w:t>: 1. копия</w:t>
      </w:r>
      <w:r>
        <w:rPr>
          <w:sz w:val="22"/>
        </w:rPr>
        <w:t xml:space="preserve">  документа</w:t>
      </w:r>
      <w:r>
        <w:rPr>
          <w:sz w:val="22"/>
        </w:rPr>
        <w:t>,   подтверждающего</w:t>
      </w:r>
      <w:r>
        <w:rPr>
          <w:sz w:val="22"/>
        </w:rPr>
        <w:t xml:space="preserve">   изменение</w:t>
      </w:r>
      <w:r>
        <w:rPr>
          <w:sz w:val="22"/>
        </w:rPr>
        <w:t xml:space="preserve"> сведений</w:t>
      </w:r>
      <w:r>
        <w:rPr>
          <w:sz w:val="22"/>
        </w:rPr>
        <w:t xml:space="preserve"> о</w:t>
      </w:r>
    </w:p>
    <w:p w14:paraId="FB020000">
      <w:pPr>
        <w:pStyle w:val="Style_11"/>
        <w:rPr>
          <w:sz w:val="22"/>
        </w:rPr>
      </w:pPr>
      <w:r>
        <w:rPr>
          <w:sz w:val="22"/>
        </w:rPr>
        <w:t xml:space="preserve">            физическом</w:t>
      </w:r>
      <w:r>
        <w:rPr>
          <w:sz w:val="22"/>
        </w:rPr>
        <w:t xml:space="preserve"> лице.</w:t>
      </w:r>
    </w:p>
    <w:p w14:paraId="FC020000">
      <w:pPr>
        <w:pStyle w:val="Style_11"/>
        <w:rPr>
          <w:sz w:val="22"/>
        </w:rPr>
      </w:pPr>
      <w:r>
        <w:rPr>
          <w:sz w:val="22"/>
        </w:rPr>
        <w:t xml:space="preserve">            2. копия</w:t>
      </w:r>
      <w:r>
        <w:rPr>
          <w:sz w:val="22"/>
        </w:rPr>
        <w:t xml:space="preserve"> доверенности</w:t>
      </w:r>
      <w:r>
        <w:rPr>
          <w:sz w:val="22"/>
        </w:rPr>
        <w:t xml:space="preserve"> на</w:t>
      </w:r>
      <w:r>
        <w:rPr>
          <w:sz w:val="22"/>
        </w:rPr>
        <w:t xml:space="preserve"> представление</w:t>
      </w:r>
      <w:r>
        <w:rPr>
          <w:sz w:val="22"/>
        </w:rPr>
        <w:t xml:space="preserve"> интересов</w:t>
      </w:r>
      <w:r>
        <w:rPr>
          <w:sz w:val="22"/>
        </w:rPr>
        <w:t xml:space="preserve"> заявителя.</w:t>
      </w:r>
    </w:p>
    <w:p w14:paraId="FD020000"/>
    <w:p w14:paraId="FE020000">
      <w:pPr>
        <w:pStyle w:val="Style_11"/>
        <w:rPr>
          <w:sz w:val="22"/>
        </w:rPr>
      </w:pPr>
      <w:r>
        <w:rPr>
          <w:sz w:val="22"/>
        </w:rPr>
        <w:t xml:space="preserve">                  ____________________       ____________</w:t>
      </w:r>
      <w:r>
        <w:rPr>
          <w:sz w:val="22"/>
        </w:rPr>
        <w:t>________________</w:t>
      </w:r>
    </w:p>
    <w:p w14:paraId="FF020000">
      <w:pPr>
        <w:pStyle w:val="Style_11"/>
        <w:rPr>
          <w:sz w:val="22"/>
        </w:rPr>
      </w:pPr>
      <w:r>
        <w:rPr>
          <w:sz w:val="22"/>
        </w:rPr>
        <w:t xml:space="preserve">                        (подпись</w:t>
      </w:r>
      <w:r>
        <w:rPr>
          <w:sz w:val="22"/>
        </w:rPr>
        <w:t>)                   (инициалы</w:t>
      </w:r>
      <w:r>
        <w:rPr>
          <w:sz w:val="22"/>
        </w:rPr>
        <w:t>, фамилия</w:t>
      </w:r>
      <w:r>
        <w:rPr>
          <w:sz w:val="22"/>
        </w:rPr>
        <w:t>)</w:t>
      </w:r>
    </w:p>
    <w:p w14:paraId="00030000"/>
    <w:p w14:paraId="01030000">
      <w:pPr>
        <w:pStyle w:val="Style_11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02030000">
      <w:pPr>
        <w:pStyle w:val="Style_12"/>
      </w:pPr>
      <w:bookmarkStart w:id="335" w:name="sub_331"/>
      <w:r>
        <w:rPr>
          <w:vertAlign w:val="superscript"/>
        </w:rPr>
        <w:t>1</w:t>
      </w:r>
      <w:r>
        <w:t xml:space="preserve"> Заполняется</w:t>
      </w:r>
      <w:r>
        <w:t xml:space="preserve"> в</w:t>
      </w:r>
      <w:r>
        <w:t xml:space="preserve"> случае</w:t>
      </w:r>
      <w:r>
        <w:t xml:space="preserve"> прекращения</w:t>
      </w:r>
      <w:r>
        <w:t xml:space="preserve"> использования</w:t>
      </w:r>
      <w:r>
        <w:t xml:space="preserve"> отдельных</w:t>
      </w:r>
      <w:r>
        <w:t xml:space="preserve"> радиоэлектронных</w:t>
      </w:r>
      <w:r>
        <w:t xml:space="preserve"> средств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радиостанции.</w:t>
      </w:r>
    </w:p>
    <w:p w14:paraId="03030000">
      <w:pPr>
        <w:pStyle w:val="Style_11"/>
        <w:rPr>
          <w:sz w:val="22"/>
        </w:rPr>
      </w:pPr>
      <w:bookmarkEnd w:id="335"/>
      <w:r>
        <w:rPr>
          <w:sz w:val="22"/>
        </w:rPr>
        <w:t>─────</w:t>
      </w:r>
      <w:r>
        <w:rPr>
          <w:sz w:val="22"/>
        </w:rPr>
        <w:t>─────────────────────────</w:t>
      </w:r>
    </w:p>
    <w:p w14:paraId="04030000"/>
    <w:p w14:paraId="05030000">
      <w:pPr>
        <w:ind w:firstLine="698"/>
        <w:jc w:val="right"/>
      </w:pPr>
      <w:bookmarkStart w:id="336" w:name="sub_14000"/>
      <w:r>
        <w:rPr>
          <w:rStyle w:val="Style_8_ch"/>
        </w:rPr>
        <w:t>Приложение</w:t>
      </w:r>
      <w:r>
        <w:rPr>
          <w:rStyle w:val="Style_8_ch"/>
        </w:rPr>
        <w:t xml:space="preserve"> N 4</w:t>
      </w:r>
      <w:r>
        <w:rPr>
          <w:rStyle w:val="Style_8_ch"/>
        </w:rPr>
        <w:br/>
      </w:r>
      <w:r>
        <w:rPr>
          <w:rStyle w:val="Style_8_ch"/>
        </w:rPr>
        <w:t>к</w:t>
      </w:r>
      <w:r>
        <w:rPr>
          <w:rStyle w:val="Style_8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Административному</w:t>
      </w:r>
      <w:r>
        <w:rPr>
          <w:rStyle w:val="Style_3_ch"/>
          <w:b w:val="0"/>
        </w:rPr>
        <w:t xml:space="preserve"> регламенту</w:t>
      </w:r>
      <w:r>
        <w:rPr>
          <w:rStyle w:val="Style_3_ch"/>
          <w:b w:val="0"/>
        </w:rPr>
        <w:fldChar w:fldCharType="end"/>
      </w:r>
      <w:r>
        <w:rPr>
          <w:rStyle w:val="Style_8_ch"/>
        </w:rPr>
        <w:br/>
      </w:r>
      <w:r>
        <w:rPr>
          <w:rStyle w:val="Style_8_ch"/>
        </w:rPr>
        <w:t>предоставления</w:t>
      </w:r>
      <w:r>
        <w:rPr>
          <w:rStyle w:val="Style_8_ch"/>
        </w:rPr>
        <w:t xml:space="preserve"> Федеральной</w:t>
      </w:r>
      <w:r>
        <w:rPr>
          <w:rStyle w:val="Style_8_ch"/>
        </w:rPr>
        <w:br/>
      </w:r>
      <w:r>
        <w:rPr>
          <w:rStyle w:val="Style_8_ch"/>
        </w:rPr>
        <w:t>службой</w:t>
      </w:r>
      <w:r>
        <w:rPr>
          <w:rStyle w:val="Style_8_ch"/>
        </w:rPr>
        <w:t xml:space="preserve"> по</w:t>
      </w:r>
      <w:r>
        <w:rPr>
          <w:rStyle w:val="Style_8_ch"/>
        </w:rPr>
        <w:t xml:space="preserve"> надзору</w:t>
      </w:r>
      <w:r>
        <w:rPr>
          <w:rStyle w:val="Style_8_ch"/>
        </w:rPr>
        <w:t xml:space="preserve"> в</w:t>
      </w:r>
      <w:r>
        <w:rPr>
          <w:rStyle w:val="Style_8_ch"/>
        </w:rPr>
        <w:t xml:space="preserve"> сфере</w:t>
      </w:r>
      <w:r>
        <w:rPr>
          <w:rStyle w:val="Style_8_ch"/>
        </w:rPr>
        <w:br/>
      </w:r>
      <w:r>
        <w:rPr>
          <w:rStyle w:val="Style_8_ch"/>
        </w:rPr>
        <w:t>связи</w:t>
      </w:r>
      <w:r>
        <w:rPr>
          <w:rStyle w:val="Style_8_ch"/>
        </w:rPr>
        <w:t>, информационных</w:t>
      </w:r>
      <w:r>
        <w:rPr>
          <w:rStyle w:val="Style_8_ch"/>
        </w:rPr>
        <w:t xml:space="preserve"> технологий</w:t>
      </w:r>
      <w:r>
        <w:rPr>
          <w:rStyle w:val="Style_8_ch"/>
        </w:rPr>
        <w:br/>
      </w:r>
      <w:r>
        <w:rPr>
          <w:rStyle w:val="Style_8_ch"/>
        </w:rPr>
        <w:t>и</w:t>
      </w:r>
      <w:r>
        <w:rPr>
          <w:rStyle w:val="Style_8_ch"/>
        </w:rPr>
        <w:t xml:space="preserve"> </w:t>
      </w:r>
      <w:r>
        <w:rPr>
          <w:rStyle w:val="Style_8_ch"/>
        </w:rPr>
        <w:t>массовых</w:t>
      </w:r>
      <w:r>
        <w:rPr>
          <w:rStyle w:val="Style_8_ch"/>
        </w:rPr>
        <w:t xml:space="preserve"> коммуникаций</w:t>
      </w:r>
      <w:r>
        <w:rPr>
          <w:rStyle w:val="Style_8_ch"/>
        </w:rPr>
        <w:br/>
      </w:r>
      <w:r>
        <w:rPr>
          <w:rStyle w:val="Style_8_ch"/>
        </w:rPr>
        <w:t>государственной</w:t>
      </w:r>
      <w:r>
        <w:rPr>
          <w:rStyle w:val="Style_8_ch"/>
        </w:rPr>
        <w:t xml:space="preserve"> услуги</w:t>
      </w:r>
      <w:r>
        <w:rPr>
          <w:rStyle w:val="Style_8_ch"/>
        </w:rPr>
        <w:t xml:space="preserve"> по</w:t>
      </w:r>
      <w:r>
        <w:rPr>
          <w:rStyle w:val="Style_8_ch"/>
        </w:rPr>
        <w:br/>
      </w:r>
      <w:r>
        <w:rPr>
          <w:rStyle w:val="Style_8_ch"/>
        </w:rPr>
        <w:t>выдаче</w:t>
      </w:r>
      <w:r>
        <w:rPr>
          <w:rStyle w:val="Style_8_ch"/>
        </w:rPr>
        <w:t xml:space="preserve"> разрешений</w:t>
      </w:r>
      <w:r>
        <w:rPr>
          <w:rStyle w:val="Style_8_ch"/>
        </w:rPr>
        <w:t xml:space="preserve"> на</w:t>
      </w:r>
      <w:r>
        <w:rPr>
          <w:rStyle w:val="Style_8_ch"/>
        </w:rPr>
        <w:t xml:space="preserve"> судовые</w:t>
      </w:r>
      <w:r>
        <w:rPr>
          <w:rStyle w:val="Style_8_ch"/>
        </w:rPr>
        <w:br/>
      </w:r>
      <w:r>
        <w:rPr>
          <w:rStyle w:val="Style_8_ch"/>
        </w:rPr>
        <w:t>радиостанции</w:t>
      </w:r>
      <w:r>
        <w:rPr>
          <w:rStyle w:val="Style_8_ch"/>
        </w:rPr>
        <w:t>, используемые</w:t>
      </w:r>
      <w:r>
        <w:rPr>
          <w:rStyle w:val="Style_8_ch"/>
        </w:rPr>
        <w:br/>
      </w:r>
      <w:r>
        <w:rPr>
          <w:rStyle w:val="Style_8_ch"/>
        </w:rPr>
        <w:t>на</w:t>
      </w:r>
      <w:r>
        <w:rPr>
          <w:rStyle w:val="Style_8_ch"/>
        </w:rPr>
        <w:t xml:space="preserve"> морских</w:t>
      </w:r>
      <w:r>
        <w:rPr>
          <w:rStyle w:val="Style_8_ch"/>
        </w:rPr>
        <w:t xml:space="preserve"> судах</w:t>
      </w:r>
      <w:r>
        <w:rPr>
          <w:rStyle w:val="Style_8_ch"/>
        </w:rPr>
        <w:t>, судах</w:t>
      </w:r>
      <w:r>
        <w:rPr>
          <w:rStyle w:val="Style_8_ch"/>
        </w:rPr>
        <w:t xml:space="preserve"> внутреннего</w:t>
      </w:r>
      <w:r>
        <w:rPr>
          <w:rStyle w:val="Style_8_ch"/>
        </w:rPr>
        <w:br/>
      </w:r>
      <w:r>
        <w:rPr>
          <w:rStyle w:val="Style_8_ch"/>
        </w:rPr>
        <w:t>плавания</w:t>
      </w:r>
      <w:r>
        <w:rPr>
          <w:rStyle w:val="Style_8_ch"/>
        </w:rPr>
        <w:t xml:space="preserve"> и</w:t>
      </w:r>
      <w:r>
        <w:rPr>
          <w:rStyle w:val="Style_8_ch"/>
        </w:rPr>
        <w:t xml:space="preserve"> судах</w:t>
      </w:r>
      <w:r>
        <w:rPr>
          <w:rStyle w:val="Style_8_ch"/>
        </w:rPr>
        <w:t xml:space="preserve"> смешанного</w:t>
      </w:r>
      <w:r>
        <w:rPr>
          <w:rStyle w:val="Style_8_ch"/>
        </w:rPr>
        <w:br/>
      </w:r>
      <w:r>
        <w:rPr>
          <w:rStyle w:val="Style_8_ch"/>
        </w:rPr>
        <w:t>(река-море</w:t>
      </w:r>
      <w:r>
        <w:rPr>
          <w:rStyle w:val="Style_8_ch"/>
        </w:rPr>
        <w:t>) плавания,</w:t>
      </w:r>
      <w:r>
        <w:rPr>
          <w:rStyle w:val="Style_8_ch"/>
        </w:rPr>
        <w:br/>
      </w:r>
      <w:r>
        <w:rPr>
          <w:rStyle w:val="Style_8_ch"/>
        </w:rPr>
        <w:t>утвержденному</w:t>
      </w:r>
      <w:r>
        <w:rPr>
          <w:rStyle w:val="Style_8_ch"/>
        </w:rPr>
        <w:t xml:space="preserve"> </w:t>
      </w:r>
      <w:r>
        <w:rPr>
          <w:rStyle w:val="Style_3_ch"/>
          <w:b w:val="0"/>
        </w:rPr>
        <w:t>приказом</w:t>
      </w:r>
      <w:r>
        <w:rPr>
          <w:rStyle w:val="Style_8_ch"/>
        </w:rPr>
        <w:br/>
      </w:r>
      <w:r>
        <w:rPr>
          <w:rStyle w:val="Style_8_ch"/>
        </w:rPr>
        <w:t>Роскомнадзора</w:t>
      </w:r>
      <w:r>
        <w:rPr>
          <w:rStyle w:val="Style_8_ch"/>
        </w:rPr>
        <w:br/>
      </w:r>
      <w:r>
        <w:rPr>
          <w:rStyle w:val="Style_8_ch"/>
        </w:rPr>
        <w:t>от</w:t>
      </w:r>
      <w:r>
        <w:rPr>
          <w:rStyle w:val="Style_8_ch"/>
        </w:rPr>
        <w:t xml:space="preserve"> 18.12.2018 N 201</w:t>
      </w:r>
    </w:p>
    <w:p w14:paraId="06030000">
      <w:bookmarkEnd w:id="336"/>
    </w:p>
    <w:p w14:paraId="07030000">
      <w:pPr>
        <w:ind w:firstLine="698"/>
        <w:jc w:val="right"/>
      </w:pPr>
      <w:r>
        <w:rPr>
          <w:rStyle w:val="Style_8_ch"/>
        </w:rPr>
        <w:t>Форма</w:t>
      </w:r>
    </w:p>
    <w:p w14:paraId="08030000"/>
    <w:p w14:paraId="0903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В</w:t>
      </w:r>
      <w:r>
        <w:rPr>
          <w:sz w:val="22"/>
        </w:rPr>
        <w:t xml:space="preserve"> Управление</w:t>
      </w:r>
      <w:r>
        <w:rPr>
          <w:sz w:val="22"/>
        </w:rPr>
        <w:t xml:space="preserve"> Федеральной</w:t>
      </w:r>
      <w:r>
        <w:rPr>
          <w:sz w:val="22"/>
        </w:rPr>
        <w:t xml:space="preserve"> службы</w:t>
      </w:r>
    </w:p>
    <w:p w14:paraId="0A03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по</w:t>
      </w:r>
      <w:r>
        <w:rPr>
          <w:sz w:val="22"/>
        </w:rPr>
        <w:t xml:space="preserve"> надзору</w:t>
      </w:r>
      <w:r>
        <w:rPr>
          <w:sz w:val="22"/>
        </w:rPr>
        <w:t xml:space="preserve"> в</w:t>
      </w:r>
      <w:r>
        <w:rPr>
          <w:sz w:val="22"/>
        </w:rPr>
        <w:t xml:space="preserve"> сфере</w:t>
      </w:r>
      <w:r>
        <w:rPr>
          <w:sz w:val="22"/>
        </w:rPr>
        <w:t xml:space="preserve"> связи,</w:t>
      </w:r>
    </w:p>
    <w:p w14:paraId="0B030000">
      <w:pPr>
        <w:pStyle w:val="Style_11"/>
        <w:rPr>
          <w:sz w:val="22"/>
        </w:rPr>
      </w:pPr>
      <w:r>
        <w:rPr>
          <w:sz w:val="22"/>
        </w:rPr>
        <w:t xml:space="preserve">                               </w:t>
      </w:r>
      <w:r>
        <w:rPr>
          <w:sz w:val="22"/>
        </w:rPr>
        <w:t xml:space="preserve">         информационных</w:t>
      </w:r>
      <w:r>
        <w:rPr>
          <w:sz w:val="22"/>
        </w:rPr>
        <w:t xml:space="preserve"> технологий</w:t>
      </w:r>
      <w:r>
        <w:rPr>
          <w:sz w:val="22"/>
        </w:rPr>
        <w:t xml:space="preserve"> и</w:t>
      </w:r>
    </w:p>
    <w:p w14:paraId="0C03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массовых</w:t>
      </w:r>
      <w:r>
        <w:rPr>
          <w:sz w:val="22"/>
        </w:rPr>
        <w:t xml:space="preserve"> коммуникаций</w:t>
      </w:r>
      <w:r>
        <w:rPr>
          <w:sz w:val="22"/>
        </w:rPr>
        <w:t xml:space="preserve"> по</w:t>
      </w:r>
    </w:p>
    <w:p w14:paraId="0D03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_________________________________</w:t>
      </w:r>
    </w:p>
    <w:p w14:paraId="0E030000">
      <w:pPr>
        <w:pStyle w:val="Style_11"/>
        <w:rPr>
          <w:sz w:val="22"/>
        </w:rPr>
      </w:pPr>
      <w:r>
        <w:rPr>
          <w:sz w:val="22"/>
        </w:rPr>
        <w:t xml:space="preserve">                                          (наименование</w:t>
      </w:r>
      <w:r>
        <w:rPr>
          <w:sz w:val="22"/>
        </w:rPr>
        <w:t xml:space="preserve"> территориального</w:t>
      </w:r>
    </w:p>
    <w:p w14:paraId="0F030000">
      <w:pPr>
        <w:pStyle w:val="Style_11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                                     управления</w:t>
      </w:r>
      <w:r>
        <w:rPr>
          <w:sz w:val="22"/>
        </w:rPr>
        <w:t xml:space="preserve"> Роскомнадзора</w:t>
      </w:r>
      <w:r>
        <w:rPr>
          <w:sz w:val="22"/>
        </w:rPr>
        <w:t>)</w:t>
      </w:r>
    </w:p>
    <w:p w14:paraId="10030000"/>
    <w:p w14:paraId="11030000">
      <w:pPr>
        <w:pStyle w:val="Style_11"/>
        <w:rPr>
          <w:sz w:val="22"/>
        </w:rPr>
      </w:pPr>
      <w:r>
        <w:rPr>
          <w:sz w:val="22"/>
        </w:rPr>
        <w:t>Исходящий</w:t>
      </w:r>
      <w:r>
        <w:rPr>
          <w:sz w:val="22"/>
        </w:rPr>
        <w:t xml:space="preserve"> N</w:t>
      </w:r>
    </w:p>
    <w:p w14:paraId="12030000">
      <w:pPr>
        <w:pStyle w:val="Style_11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 xml:space="preserve"> заполнения</w:t>
      </w:r>
      <w:r>
        <w:rPr>
          <w:sz w:val="22"/>
        </w:rPr>
        <w:t xml:space="preserve"> заявления</w:t>
      </w:r>
    </w:p>
    <w:p w14:paraId="13030000"/>
    <w:p w14:paraId="14030000">
      <w:pPr>
        <w:pStyle w:val="Style_11"/>
        <w:rPr>
          <w:sz w:val="22"/>
        </w:rPr>
      </w:pPr>
      <w:r>
        <w:rPr>
          <w:rStyle w:val="Style_8_ch"/>
          <w:sz w:val="22"/>
        </w:rPr>
        <w:t xml:space="preserve">                                    Заявление</w:t>
      </w:r>
    </w:p>
    <w:p w14:paraId="15030000">
      <w:pPr>
        <w:pStyle w:val="Style_11"/>
        <w:rPr>
          <w:sz w:val="22"/>
        </w:rPr>
      </w:pPr>
      <w:r>
        <w:rPr>
          <w:rStyle w:val="Style_8_ch"/>
          <w:sz w:val="22"/>
        </w:rPr>
        <w:t xml:space="preserve">                о</w:t>
      </w:r>
      <w:r>
        <w:rPr>
          <w:rStyle w:val="Style_8_ch"/>
          <w:sz w:val="22"/>
        </w:rPr>
        <w:t xml:space="preserve"> выдаче</w:t>
      </w:r>
      <w:r>
        <w:rPr>
          <w:rStyle w:val="Style_8_ch"/>
          <w:sz w:val="22"/>
        </w:rPr>
        <w:t xml:space="preserve"> разрешения</w:t>
      </w:r>
      <w:r>
        <w:rPr>
          <w:rStyle w:val="Style_8_ch"/>
          <w:sz w:val="22"/>
        </w:rPr>
        <w:t xml:space="preserve"> на</w:t>
      </w:r>
      <w:r>
        <w:rPr>
          <w:rStyle w:val="Style_8_ch"/>
          <w:sz w:val="22"/>
        </w:rPr>
        <w:t xml:space="preserve"> судовые</w:t>
      </w:r>
      <w:r>
        <w:rPr>
          <w:rStyle w:val="Style_8_ch"/>
          <w:sz w:val="22"/>
        </w:rPr>
        <w:t xml:space="preserve"> радиостанции</w:t>
      </w:r>
    </w:p>
    <w:p w14:paraId="16030000"/>
    <w:p w14:paraId="17030000">
      <w:pPr>
        <w:pStyle w:val="Style_11"/>
        <w:rPr>
          <w:sz w:val="22"/>
        </w:rPr>
      </w:pPr>
      <w:r>
        <w:rPr>
          <w:sz w:val="22"/>
        </w:rPr>
        <w:t xml:space="preserve">   (Для</w:t>
      </w:r>
      <w:r>
        <w:rPr>
          <w:sz w:val="22"/>
        </w:rPr>
        <w:t xml:space="preserve"> получения</w:t>
      </w:r>
      <w:r>
        <w:rPr>
          <w:sz w:val="22"/>
        </w:rPr>
        <w:t xml:space="preserve"> разрешения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</w:t>
      </w:r>
      <w:r>
        <w:rPr>
          <w:sz w:val="22"/>
        </w:rPr>
        <w:t>танции</w:t>
      </w:r>
      <w:r>
        <w:rPr>
          <w:sz w:val="22"/>
        </w:rPr>
        <w:t xml:space="preserve"> в</w:t>
      </w:r>
      <w:r>
        <w:rPr>
          <w:sz w:val="22"/>
        </w:rPr>
        <w:t xml:space="preserve"> случае</w:t>
      </w:r>
      <w:r>
        <w:rPr>
          <w:sz w:val="22"/>
        </w:rPr>
        <w:t xml:space="preserve"> изменения</w:t>
      </w:r>
    </w:p>
    <w:p w14:paraId="18030000">
      <w:pPr>
        <w:pStyle w:val="Style_11"/>
        <w:rPr>
          <w:sz w:val="22"/>
        </w:rPr>
      </w:pPr>
      <w:r>
        <w:rPr>
          <w:sz w:val="22"/>
        </w:rPr>
        <w:t xml:space="preserve">       сведений</w:t>
      </w:r>
      <w:r>
        <w:rPr>
          <w:sz w:val="22"/>
        </w:rPr>
        <w:t xml:space="preserve"> о</w:t>
      </w:r>
      <w:r>
        <w:rPr>
          <w:sz w:val="22"/>
        </w:rPr>
        <w:t xml:space="preserve"> судовладельце</w:t>
      </w:r>
      <w:r>
        <w:rPr>
          <w:sz w:val="22"/>
        </w:rPr>
        <w:t xml:space="preserve"> (для</w:t>
      </w:r>
      <w:r>
        <w:rPr>
          <w:sz w:val="22"/>
        </w:rPr>
        <w:t xml:space="preserve"> российских</w:t>
      </w:r>
      <w:r>
        <w:rPr>
          <w:sz w:val="22"/>
        </w:rPr>
        <w:t xml:space="preserve"> юридических</w:t>
      </w:r>
      <w:r>
        <w:rPr>
          <w:sz w:val="22"/>
        </w:rPr>
        <w:t xml:space="preserve"> лиц</w:t>
      </w:r>
      <w:r>
        <w:rPr>
          <w:sz w:val="22"/>
        </w:rPr>
        <w:t xml:space="preserve"> -</w:t>
      </w:r>
    </w:p>
    <w:p w14:paraId="19030000">
      <w:pPr>
        <w:pStyle w:val="Style_11"/>
        <w:rPr>
          <w:sz w:val="22"/>
        </w:rPr>
      </w:pPr>
      <w:r>
        <w:rPr>
          <w:sz w:val="22"/>
        </w:rPr>
        <w:t xml:space="preserve">   организационно-правовой</w:t>
      </w:r>
      <w:r>
        <w:rPr>
          <w:sz w:val="22"/>
        </w:rPr>
        <w:t xml:space="preserve"> формы</w:t>
      </w:r>
      <w:r>
        <w:rPr>
          <w:sz w:val="22"/>
        </w:rPr>
        <w:t>, полного</w:t>
      </w:r>
      <w:r>
        <w:rPr>
          <w:sz w:val="22"/>
        </w:rPr>
        <w:t xml:space="preserve"> наименования</w:t>
      </w:r>
      <w:r>
        <w:rPr>
          <w:sz w:val="22"/>
        </w:rPr>
        <w:t xml:space="preserve"> судовладельца</w:t>
      </w:r>
      <w:r>
        <w:rPr>
          <w:sz w:val="22"/>
        </w:rPr>
        <w:t>;</w:t>
      </w:r>
    </w:p>
    <w:p w14:paraId="1A030000">
      <w:pPr>
        <w:pStyle w:val="Style_11"/>
        <w:rPr>
          <w:sz w:val="22"/>
        </w:rPr>
      </w:pPr>
      <w:r>
        <w:rPr>
          <w:sz w:val="22"/>
        </w:rPr>
        <w:t xml:space="preserve">      для</w:t>
      </w:r>
      <w:r>
        <w:rPr>
          <w:sz w:val="22"/>
        </w:rPr>
        <w:t xml:space="preserve"> индивидуальных</w:t>
      </w:r>
      <w:r>
        <w:rPr>
          <w:sz w:val="22"/>
        </w:rPr>
        <w:t xml:space="preserve"> предпринимателей</w:t>
      </w:r>
      <w:r>
        <w:rPr>
          <w:sz w:val="22"/>
        </w:rPr>
        <w:t>, фамилии</w:t>
      </w:r>
      <w:r>
        <w:rPr>
          <w:sz w:val="22"/>
        </w:rPr>
        <w:t>, имени</w:t>
      </w:r>
      <w:r>
        <w:rPr>
          <w:sz w:val="22"/>
        </w:rPr>
        <w:t>, отчества</w:t>
      </w:r>
    </w:p>
    <w:p w14:paraId="1B030000">
      <w:pPr>
        <w:pStyle w:val="Style_11"/>
        <w:rPr>
          <w:sz w:val="22"/>
        </w:rPr>
      </w:pPr>
      <w:r>
        <w:rPr>
          <w:sz w:val="22"/>
        </w:rPr>
        <w:t xml:space="preserve">  (при</w:t>
      </w:r>
      <w:r>
        <w:rPr>
          <w:sz w:val="22"/>
        </w:rPr>
        <w:t xml:space="preserve"> наличии</w:t>
      </w:r>
      <w:r>
        <w:rPr>
          <w:sz w:val="22"/>
        </w:rPr>
        <w:t>), при</w:t>
      </w:r>
      <w:r>
        <w:rPr>
          <w:sz w:val="22"/>
        </w:rPr>
        <w:t xml:space="preserve"> смене</w:t>
      </w:r>
      <w:r>
        <w:rPr>
          <w:sz w:val="22"/>
        </w:rPr>
        <w:t xml:space="preserve"> судовладельца</w:t>
      </w:r>
      <w:r>
        <w:rPr>
          <w:sz w:val="22"/>
        </w:rPr>
        <w:t xml:space="preserve"> в</w:t>
      </w:r>
      <w:r>
        <w:rPr>
          <w:sz w:val="22"/>
        </w:rPr>
        <w:t xml:space="preserve"> результате</w:t>
      </w:r>
      <w:r>
        <w:rPr>
          <w:sz w:val="22"/>
        </w:rPr>
        <w:t xml:space="preserve"> реорганизации</w:t>
      </w:r>
    </w:p>
    <w:p w14:paraId="1C030000">
      <w:pPr>
        <w:pStyle w:val="Style_11"/>
        <w:rPr>
          <w:sz w:val="22"/>
        </w:rPr>
      </w:pPr>
      <w:r>
        <w:rPr>
          <w:sz w:val="22"/>
        </w:rPr>
        <w:t xml:space="preserve">  юридического</w:t>
      </w:r>
      <w:r>
        <w:rPr>
          <w:sz w:val="22"/>
        </w:rPr>
        <w:t xml:space="preserve"> лица</w:t>
      </w:r>
      <w:r>
        <w:rPr>
          <w:sz w:val="22"/>
        </w:rPr>
        <w:t xml:space="preserve"> заявитель</w:t>
      </w:r>
      <w:r>
        <w:rPr>
          <w:sz w:val="22"/>
        </w:rPr>
        <w:t>, являющийся</w:t>
      </w:r>
      <w:r>
        <w:rPr>
          <w:sz w:val="22"/>
        </w:rPr>
        <w:t xml:space="preserve"> российским</w:t>
      </w:r>
      <w:r>
        <w:rPr>
          <w:sz w:val="22"/>
        </w:rPr>
        <w:t xml:space="preserve"> юридическим</w:t>
      </w:r>
      <w:r>
        <w:rPr>
          <w:sz w:val="22"/>
        </w:rPr>
        <w:t xml:space="preserve"> лицом</w:t>
      </w:r>
    </w:p>
    <w:p w14:paraId="1D030000">
      <w:pPr>
        <w:pStyle w:val="Style_11"/>
        <w:rPr>
          <w:sz w:val="22"/>
        </w:rPr>
      </w:pPr>
      <w:r>
        <w:rPr>
          <w:sz w:val="22"/>
        </w:rPr>
        <w:t xml:space="preserve">                или</w:t>
      </w:r>
      <w:r>
        <w:rPr>
          <w:sz w:val="22"/>
        </w:rPr>
        <w:t xml:space="preserve"> индивидуальным</w:t>
      </w:r>
      <w:r>
        <w:rPr>
          <w:sz w:val="22"/>
        </w:rPr>
        <w:t xml:space="preserve"> предпринимателем</w:t>
      </w:r>
      <w:r>
        <w:rPr>
          <w:sz w:val="22"/>
        </w:rPr>
        <w:t>)</w:t>
      </w:r>
    </w:p>
    <w:p w14:paraId="1E03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1048"/>
        <w:gridCol w:w="4390"/>
        <w:gridCol w:w="2260"/>
        <w:gridCol w:w="2401"/>
      </w:tblGrid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30000">
            <w:pPr>
              <w:pStyle w:val="Style_7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30000">
            <w:pPr>
              <w:pStyle w:val="Style_6"/>
              <w:spacing w:after="0" w:line="240" w:lineRule="auto"/>
              <w:ind/>
            </w:pPr>
            <w:bookmarkStart w:id="337" w:name="sub_14001"/>
            <w:r>
              <w:t>Организационно-правовая</w:t>
            </w:r>
            <w:r>
              <w:t xml:space="preserve"> форма</w:t>
            </w:r>
            <w:r>
              <w:t xml:space="preserve"> и</w:t>
            </w:r>
            <w:r>
              <w:t xml:space="preserve"> полное</w:t>
            </w:r>
            <w:r>
              <w:t xml:space="preserve"> наименование</w:t>
            </w:r>
            <w:r>
              <w:t xml:space="preserve"> юридического</w:t>
            </w:r>
            <w:r>
              <w:t xml:space="preserve"> лица</w:t>
            </w:r>
            <w:r>
              <w:t xml:space="preserve"> или</w:t>
            </w:r>
            <w:r>
              <w:t xml:space="preserve"> инди</w:t>
            </w:r>
            <w:r>
              <w:t>видуального</w:t>
            </w:r>
            <w:r>
              <w:t xml:space="preserve"> предпринимателя</w:t>
            </w:r>
            <w:bookmarkEnd w:id="337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30000">
            <w:pPr>
              <w:pStyle w:val="Style_7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30000">
            <w:pPr>
              <w:pStyle w:val="Style_6"/>
              <w:spacing w:after="0" w:line="240" w:lineRule="auto"/>
              <w:ind/>
            </w:pPr>
            <w:bookmarkStart w:id="338" w:name="sub_14002"/>
            <w:r>
              <w:t>Почтовый</w:t>
            </w:r>
            <w:r>
              <w:t xml:space="preserve"> адрес</w:t>
            </w:r>
            <w:r>
              <w:t xml:space="preserve"> заявителя</w:t>
            </w:r>
            <w:bookmarkEnd w:id="338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30000">
            <w:pPr>
              <w:pStyle w:val="Style_7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30000">
            <w:pPr>
              <w:pStyle w:val="Style_6"/>
              <w:spacing w:after="0" w:line="240" w:lineRule="auto"/>
              <w:ind/>
            </w:pPr>
            <w:bookmarkStart w:id="339" w:name="sub_14003"/>
            <w:r>
              <w:t>Адрес</w:t>
            </w:r>
            <w:r>
              <w:t xml:space="preserve"> местонахождения</w:t>
            </w:r>
            <w:r>
              <w:t xml:space="preserve"> (в</w:t>
            </w:r>
            <w:r>
              <w:t xml:space="preserve"> соответствии</w:t>
            </w:r>
            <w:r>
              <w:t xml:space="preserve"> с</w:t>
            </w:r>
            <w:r>
              <w:t xml:space="preserve"> учредительными</w:t>
            </w:r>
            <w:r>
              <w:t xml:space="preserve"> документами</w:t>
            </w:r>
            <w:r>
              <w:t>)</w:t>
            </w:r>
            <w:bookmarkEnd w:id="339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30000">
            <w:pPr>
              <w:pStyle w:val="Style_7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30000">
            <w:pPr>
              <w:pStyle w:val="Style_6"/>
              <w:spacing w:after="0" w:line="240" w:lineRule="auto"/>
              <w:ind/>
            </w:pPr>
            <w:bookmarkStart w:id="340" w:name="sub_14004"/>
            <w:r>
              <w:t>Код</w:t>
            </w:r>
            <w:r>
              <w:t xml:space="preserve"> города</w:t>
            </w:r>
            <w:r>
              <w:t>, номер</w:t>
            </w:r>
            <w:r>
              <w:t xml:space="preserve"> контактного</w:t>
            </w:r>
            <w:r>
              <w:t xml:space="preserve"> телефона</w:t>
            </w:r>
            <w:r>
              <w:t xml:space="preserve"> и</w:t>
            </w:r>
            <w:r>
              <w:t xml:space="preserve"> (или</w:t>
            </w:r>
            <w:r>
              <w:t>) факса</w:t>
            </w:r>
            <w:bookmarkEnd w:id="340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30000">
            <w:pPr>
              <w:pStyle w:val="Style_7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30000">
            <w:pPr>
              <w:pStyle w:val="Style_6"/>
              <w:spacing w:after="0" w:line="240" w:lineRule="auto"/>
              <w:ind/>
            </w:pPr>
            <w:bookmarkStart w:id="341" w:name="sub_14005"/>
            <w:r>
              <w:t>Основной</w:t>
            </w:r>
            <w:r>
              <w:t xml:space="preserve"> государственный</w:t>
            </w:r>
            <w:r>
              <w:t xml:space="preserve"> регистрационный</w:t>
            </w:r>
            <w:r>
              <w:t xml:space="preserve"> номер</w:t>
            </w:r>
            <w:r>
              <w:t xml:space="preserve"> (ОГРН</w:t>
            </w:r>
            <w:r>
              <w:t>) (для</w:t>
            </w:r>
            <w:r>
              <w:t xml:space="preserve"> юридического</w:t>
            </w:r>
            <w:r>
              <w:t xml:space="preserve"> лица</w:t>
            </w:r>
            <w:r>
              <w:t>)</w:t>
            </w:r>
            <w:bookmarkEnd w:id="341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30000">
            <w:pPr>
              <w:pStyle w:val="Style_7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30000">
            <w:pPr>
              <w:pStyle w:val="Style_6"/>
              <w:spacing w:after="0" w:line="240" w:lineRule="auto"/>
              <w:ind/>
            </w:pPr>
            <w:bookmarkStart w:id="342" w:name="sub_14006"/>
            <w:r>
              <w:t>Идентификационный</w:t>
            </w:r>
            <w:r>
              <w:t xml:space="preserve"> номер</w:t>
            </w:r>
            <w:r>
              <w:t xml:space="preserve"> налогоплательщика</w:t>
            </w:r>
            <w:r>
              <w:t xml:space="preserve"> (ИНН</w:t>
            </w:r>
            <w:r>
              <w:t>)</w:t>
            </w:r>
            <w:bookmarkEnd w:id="342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30000">
            <w:pPr>
              <w:pStyle w:val="Style_7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30000">
            <w:pPr>
              <w:pStyle w:val="Style_6"/>
              <w:spacing w:after="0" w:line="240" w:lineRule="auto"/>
              <w:ind/>
            </w:pPr>
            <w:bookmarkStart w:id="343" w:name="sub_14007"/>
            <w:r>
              <w:t>Страховой</w:t>
            </w:r>
            <w:r>
              <w:t xml:space="preserve"> номер</w:t>
            </w:r>
            <w:r>
              <w:t xml:space="preserve"> индивидуального</w:t>
            </w:r>
            <w:r>
              <w:t xml:space="preserve"> лицевого</w:t>
            </w:r>
            <w:r>
              <w:t xml:space="preserve"> счета</w:t>
            </w:r>
            <w:r>
              <w:t xml:space="preserve"> (СНИЛС</w:t>
            </w:r>
            <w:r>
              <w:t>) (для</w:t>
            </w:r>
            <w:r>
              <w:t xml:space="preserve"> индивидуального</w:t>
            </w:r>
            <w:r>
              <w:t xml:space="preserve"> п</w:t>
            </w:r>
            <w:r>
              <w:t>редпринимателя</w:t>
            </w:r>
            <w:r>
              <w:t>)</w:t>
            </w:r>
            <w:bookmarkEnd w:id="343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30000">
            <w:pPr>
              <w:pStyle w:val="Style_7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30000">
            <w:pPr>
              <w:pStyle w:val="Style_6"/>
              <w:spacing w:after="0" w:line="240" w:lineRule="auto"/>
              <w:ind/>
            </w:pPr>
            <w:bookmarkStart w:id="344" w:name="sub_14008"/>
            <w:r>
              <w:t>Код</w:t>
            </w:r>
            <w:r>
              <w:t xml:space="preserve"> причины</w:t>
            </w:r>
            <w:r>
              <w:t xml:space="preserve"> постановки</w:t>
            </w:r>
            <w:r>
              <w:t xml:space="preserve"> на</w:t>
            </w:r>
            <w:r>
              <w:t xml:space="preserve"> учет</w:t>
            </w:r>
            <w:r>
              <w:t xml:space="preserve"> (КПП</w:t>
            </w:r>
            <w:r>
              <w:t>) (для</w:t>
            </w:r>
            <w:r>
              <w:t xml:space="preserve"> юридического</w:t>
            </w:r>
            <w:r>
              <w:t xml:space="preserve"> лица</w:t>
            </w:r>
            <w:r>
              <w:t>)</w:t>
            </w:r>
            <w:bookmarkEnd w:id="344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30000">
            <w:pPr>
              <w:pStyle w:val="Style_7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30000">
            <w:pPr>
              <w:pStyle w:val="Style_6"/>
              <w:spacing w:after="0" w:line="240" w:lineRule="auto"/>
              <w:ind/>
            </w:pPr>
            <w:bookmarkStart w:id="345" w:name="sub_14009"/>
            <w:r>
              <w:t>Название</w:t>
            </w:r>
            <w:r>
              <w:t xml:space="preserve"> судна</w:t>
            </w:r>
            <w:bookmarkEnd w:id="345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30000">
            <w:pPr>
              <w:pStyle w:val="Style_7"/>
              <w:spacing w:after="0"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30000">
            <w:pPr>
              <w:pStyle w:val="Style_6"/>
              <w:spacing w:after="0" w:line="240" w:lineRule="auto"/>
              <w:ind/>
            </w:pPr>
            <w:bookmarkStart w:id="346" w:name="sub_14010"/>
            <w:r>
              <w:t>Идентификационный</w:t>
            </w:r>
            <w:r>
              <w:t xml:space="preserve"> номер</w:t>
            </w:r>
            <w:r>
              <w:t xml:space="preserve"> судна</w:t>
            </w:r>
            <w:r>
              <w:t>, присвоенный</w:t>
            </w:r>
            <w:r>
              <w:t xml:space="preserve"> международной</w:t>
            </w:r>
            <w:r>
              <w:t xml:space="preserve"> морской</w:t>
            </w:r>
            <w:r>
              <w:t xml:space="preserve"> организацией</w:t>
            </w:r>
            <w:r>
              <w:t xml:space="preserve"> / регистрационный</w:t>
            </w:r>
            <w:r>
              <w:t xml:space="preserve"> н</w:t>
            </w:r>
            <w:r>
              <w:t>омер</w:t>
            </w:r>
            <w:r>
              <w:t xml:space="preserve"> (для</w:t>
            </w:r>
            <w:r>
              <w:t xml:space="preserve"> маломерного</w:t>
            </w:r>
            <w:r>
              <w:t xml:space="preserve"> судна</w:t>
            </w:r>
            <w:r>
              <w:t>)</w:t>
            </w:r>
            <w:bookmarkEnd w:id="346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30000">
            <w:pPr>
              <w:pStyle w:val="Style_7"/>
              <w:spacing w:after="0" w:line="240" w:lineRule="auto"/>
              <w:ind/>
              <w:jc w:val="center"/>
            </w:pPr>
            <w:r>
              <w:t>11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30000">
            <w:pPr>
              <w:pStyle w:val="Style_6"/>
              <w:spacing w:after="0" w:line="240" w:lineRule="auto"/>
              <w:ind/>
            </w:pPr>
            <w:bookmarkStart w:id="347" w:name="sub_14011"/>
            <w:r>
              <w:t>Номер</w:t>
            </w:r>
            <w:r>
              <w:t xml:space="preserve"> и</w:t>
            </w:r>
            <w:r>
              <w:t xml:space="preserve"> дата</w:t>
            </w:r>
            <w:r>
              <w:t xml:space="preserve"> действующего</w:t>
            </w:r>
            <w:r>
              <w:t xml:space="preserve"> разрешения</w:t>
            </w:r>
            <w:r>
              <w:t xml:space="preserve"> на</w:t>
            </w:r>
            <w:r>
              <w:t xml:space="preserve"> судовые</w:t>
            </w:r>
            <w:r>
              <w:t xml:space="preserve"> радиостанции</w:t>
            </w:r>
            <w:r>
              <w:t xml:space="preserve"> (в</w:t>
            </w:r>
            <w:r>
              <w:t xml:space="preserve"> случае</w:t>
            </w:r>
            <w:r>
              <w:t xml:space="preserve"> наличия</w:t>
            </w:r>
            <w:r>
              <w:t>)</w:t>
            </w:r>
            <w:bookmarkEnd w:id="347"/>
          </w:p>
        </w:tc>
        <w:tc>
          <w:tcPr>
            <w:tcW w:type="dxa" w:w="4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30000">
            <w:pPr>
              <w:pStyle w:val="Style_7"/>
              <w:spacing w:after="0" w:line="240" w:lineRule="auto"/>
              <w:ind/>
              <w:jc w:val="center"/>
            </w:pPr>
            <w:r>
              <w:t>12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"sub_441"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4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30000">
            <w:pPr>
              <w:pStyle w:val="Style_6"/>
              <w:spacing w:after="0" w:line="240" w:lineRule="auto"/>
              <w:ind/>
            </w:pPr>
            <w:bookmarkStart w:id="348" w:name="sub_14012"/>
            <w:r>
              <w:t>Радиоэлектронные</w:t>
            </w:r>
            <w:r>
              <w:t xml:space="preserve"> средства</w:t>
            </w:r>
            <w:r>
              <w:t>, исключаемые</w:t>
            </w:r>
            <w:r>
              <w:t xml:space="preserve"> из</w:t>
            </w:r>
            <w:r>
              <w:t xml:space="preserve"> состава</w:t>
            </w:r>
            <w:r>
              <w:t xml:space="preserve"> судовой</w:t>
            </w:r>
            <w:r>
              <w:t xml:space="preserve"> радиостанции</w:t>
            </w:r>
            <w:bookmarkEnd w:id="348"/>
          </w:p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30000">
            <w:pPr>
              <w:pStyle w:val="Style_7"/>
              <w:spacing w:after="0" w:line="240" w:lineRule="auto"/>
              <w:ind/>
              <w:jc w:val="center"/>
            </w:pPr>
            <w:r>
              <w:t>Тип</w:t>
            </w:r>
          </w:p>
          <w:p w14:paraId="43030000">
            <w:pPr>
              <w:pStyle w:val="Style_7"/>
              <w:spacing w:after="0" w:line="240" w:lineRule="auto"/>
              <w:ind/>
              <w:jc w:val="center"/>
            </w:pPr>
            <w:r>
              <w:t>радиоэлектронных</w:t>
            </w:r>
            <w:r>
              <w:t xml:space="preserve"> средств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30000">
            <w:pPr>
              <w:pStyle w:val="Style_7"/>
              <w:spacing w:after="0" w:line="240" w:lineRule="auto"/>
              <w:ind/>
              <w:jc w:val="center"/>
            </w:pPr>
            <w:r>
              <w:t>Количество</w:t>
            </w:r>
            <w:r>
              <w:t xml:space="preserve"> радиоэлектронных</w:t>
            </w:r>
            <w:r>
              <w:t xml:space="preserve"> средств</w:t>
            </w:r>
          </w:p>
        </w:tc>
      </w:tr>
      <w:tr>
        <w:tc>
          <w:tcPr>
            <w:tcW w:type="dxa" w:w="1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30000">
            <w:pPr>
              <w:pStyle w:val="Style_7"/>
              <w:spacing w:after="0" w:line="240" w:lineRule="auto"/>
              <w:ind/>
            </w:pP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30000">
            <w:pPr>
              <w:pStyle w:val="Style_7"/>
              <w:spacing w:after="0" w:line="240" w:lineRule="auto"/>
              <w:ind/>
            </w:pP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30000">
            <w:pPr>
              <w:pStyle w:val="Style_7"/>
              <w:spacing w:after="0" w:line="240" w:lineRule="auto"/>
              <w:ind/>
            </w:pP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30000">
            <w:pPr>
              <w:pStyle w:val="Style_7"/>
              <w:spacing w:after="0" w:line="240" w:lineRule="auto"/>
              <w:ind/>
            </w:pP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30000">
            <w:pPr>
              <w:pStyle w:val="Style_7"/>
              <w:spacing w:after="0" w:line="240" w:lineRule="auto"/>
              <w:ind/>
            </w:pPr>
          </w:p>
        </w:tc>
      </w:tr>
      <w:tr>
        <w:tc>
          <w:tcPr>
            <w:tcW w:type="dxa" w:w="1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30000">
            <w:pPr>
              <w:pStyle w:val="Style_7"/>
              <w:spacing w:after="0" w:line="240" w:lineRule="auto"/>
              <w:ind/>
            </w:pP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30000">
            <w:pPr>
              <w:pStyle w:val="Style_7"/>
              <w:spacing w:after="0" w:line="240" w:lineRule="auto"/>
              <w:ind/>
            </w:pPr>
          </w:p>
        </w:tc>
      </w:tr>
    </w:tbl>
    <w:p w14:paraId="4F030000"/>
    <w:p w14:paraId="50030000">
      <w:pPr>
        <w:pStyle w:val="Style_11"/>
        <w:rPr>
          <w:sz w:val="22"/>
        </w:rPr>
      </w:pPr>
      <w:r>
        <w:rPr>
          <w:sz w:val="22"/>
        </w:rPr>
        <w:t xml:space="preserve">     Прошу</w:t>
      </w:r>
      <w:r>
        <w:rPr>
          <w:sz w:val="22"/>
        </w:rPr>
        <w:t xml:space="preserve"> в</w:t>
      </w:r>
      <w:r>
        <w:rPr>
          <w:sz w:val="22"/>
        </w:rPr>
        <w:t>ыдать</w:t>
      </w:r>
      <w:r>
        <w:rPr>
          <w:sz w:val="22"/>
        </w:rPr>
        <w:t xml:space="preserve"> разрешение</w:t>
      </w:r>
      <w:r>
        <w:rPr>
          <w:sz w:val="22"/>
        </w:rPr>
        <w:t xml:space="preserve"> на</w:t>
      </w:r>
      <w:r>
        <w:rPr>
          <w:sz w:val="22"/>
        </w:rPr>
        <w:t xml:space="preserve"> судовые</w:t>
      </w:r>
      <w:r>
        <w:rPr>
          <w:sz w:val="22"/>
        </w:rPr>
        <w:t xml:space="preserve"> радиостанции</w:t>
      </w:r>
      <w:r>
        <w:rPr>
          <w:sz w:val="22"/>
        </w:rPr>
        <w:t>, используемые</w:t>
      </w:r>
      <w:r>
        <w:rPr>
          <w:sz w:val="22"/>
        </w:rPr>
        <w:t xml:space="preserve"> на</w:t>
      </w:r>
    </w:p>
    <w:p w14:paraId="51030000">
      <w:pPr>
        <w:pStyle w:val="Style_11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14:paraId="52030000">
      <w:pPr>
        <w:pStyle w:val="Style_11"/>
        <w:rPr>
          <w:sz w:val="22"/>
        </w:rPr>
      </w:pPr>
      <w:r>
        <w:rPr>
          <w:sz w:val="22"/>
        </w:rPr>
        <w:t xml:space="preserve">      (морском</w:t>
      </w:r>
      <w:r>
        <w:rPr>
          <w:sz w:val="22"/>
        </w:rPr>
        <w:t xml:space="preserve"> судне</w:t>
      </w:r>
      <w:r>
        <w:rPr>
          <w:sz w:val="22"/>
        </w:rPr>
        <w:t>, судне</w:t>
      </w:r>
      <w:r>
        <w:rPr>
          <w:sz w:val="22"/>
        </w:rPr>
        <w:t xml:space="preserve"> внутреннего</w:t>
      </w:r>
      <w:r>
        <w:rPr>
          <w:sz w:val="22"/>
        </w:rPr>
        <w:t xml:space="preserve"> плавания</w:t>
      </w:r>
      <w:r>
        <w:rPr>
          <w:sz w:val="22"/>
        </w:rPr>
        <w:t>, судне</w:t>
      </w:r>
      <w:r>
        <w:rPr>
          <w:sz w:val="22"/>
        </w:rPr>
        <w:t xml:space="preserve"> смешанного</w:t>
      </w:r>
    </w:p>
    <w:p w14:paraId="53030000">
      <w:pPr>
        <w:pStyle w:val="Style_11"/>
        <w:rPr>
          <w:sz w:val="22"/>
        </w:rPr>
      </w:pPr>
      <w:r>
        <w:rPr>
          <w:sz w:val="22"/>
        </w:rPr>
        <w:t xml:space="preserve">                             (река-море</w:t>
      </w:r>
      <w:r>
        <w:rPr>
          <w:sz w:val="22"/>
        </w:rPr>
        <w:t>) плавания</w:t>
      </w:r>
      <w:r>
        <w:rPr>
          <w:sz w:val="22"/>
        </w:rPr>
        <w:t>)</w:t>
      </w:r>
    </w:p>
    <w:p w14:paraId="54030000">
      <w:pPr>
        <w:pStyle w:val="Style_11"/>
        <w:rPr>
          <w:sz w:val="22"/>
        </w:rPr>
      </w:pPr>
      <w:r>
        <w:rPr>
          <w:sz w:val="22"/>
        </w:rPr>
        <w:t>в</w:t>
      </w:r>
      <w:r>
        <w:rPr>
          <w:sz w:val="22"/>
        </w:rPr>
        <w:t xml:space="preserve"> связ</w:t>
      </w:r>
      <w:r>
        <w:rPr>
          <w:sz w:val="22"/>
        </w:rPr>
        <w:t>и</w:t>
      </w:r>
      <w:r>
        <w:rPr>
          <w:sz w:val="22"/>
        </w:rPr>
        <w:t xml:space="preserve"> с</w:t>
      </w:r>
      <w:r>
        <w:rPr>
          <w:sz w:val="22"/>
        </w:rPr>
        <w:t xml:space="preserve"> изменением</w:t>
      </w:r>
      <w:r>
        <w:rPr>
          <w:sz w:val="22"/>
        </w:rPr>
        <w:t xml:space="preserve"> сведений</w:t>
      </w:r>
      <w:r>
        <w:rPr>
          <w:sz w:val="22"/>
        </w:rPr>
        <w:t xml:space="preserve"> о</w:t>
      </w:r>
      <w:r>
        <w:rPr>
          <w:sz w:val="22"/>
        </w:rPr>
        <w:t xml:space="preserve"> судовладельце</w:t>
      </w:r>
      <w:r>
        <w:rPr>
          <w:sz w:val="22"/>
        </w:rPr>
        <w:t xml:space="preserve"> (для</w:t>
      </w:r>
      <w:r>
        <w:rPr>
          <w:sz w:val="22"/>
        </w:rPr>
        <w:t xml:space="preserve"> российских</w:t>
      </w:r>
      <w:r>
        <w:rPr>
          <w:sz w:val="22"/>
        </w:rPr>
        <w:t xml:space="preserve"> юридических</w:t>
      </w:r>
    </w:p>
    <w:p w14:paraId="55030000">
      <w:pPr>
        <w:pStyle w:val="Style_11"/>
        <w:rPr>
          <w:sz w:val="22"/>
        </w:rPr>
      </w:pPr>
      <w:r>
        <w:rPr>
          <w:sz w:val="22"/>
        </w:rPr>
        <w:t>лиц</w:t>
      </w:r>
      <w:r>
        <w:rPr>
          <w:sz w:val="22"/>
        </w:rPr>
        <w:t xml:space="preserve"> - организационно-правовой</w:t>
      </w:r>
      <w:r>
        <w:rPr>
          <w:sz w:val="22"/>
        </w:rPr>
        <w:t xml:space="preserve"> формы</w:t>
      </w:r>
      <w:r>
        <w:rPr>
          <w:sz w:val="22"/>
        </w:rPr>
        <w:t>, полного</w:t>
      </w:r>
      <w:r>
        <w:rPr>
          <w:sz w:val="22"/>
        </w:rPr>
        <w:t xml:space="preserve"> наименования</w:t>
      </w:r>
      <w:r>
        <w:rPr>
          <w:sz w:val="22"/>
        </w:rPr>
        <w:t xml:space="preserve">  судовладельца</w:t>
      </w:r>
      <w:r>
        <w:rPr>
          <w:sz w:val="22"/>
        </w:rPr>
        <w:t>;</w:t>
      </w:r>
    </w:p>
    <w:p w14:paraId="56030000">
      <w:pPr>
        <w:pStyle w:val="Style_11"/>
        <w:rPr>
          <w:sz w:val="22"/>
        </w:rPr>
      </w:pPr>
      <w:r>
        <w:rPr>
          <w:sz w:val="22"/>
        </w:rPr>
        <w:t>для</w:t>
      </w:r>
      <w:r>
        <w:rPr>
          <w:sz w:val="22"/>
        </w:rPr>
        <w:t xml:space="preserve"> индивидуальных</w:t>
      </w:r>
      <w:r>
        <w:rPr>
          <w:sz w:val="22"/>
        </w:rPr>
        <w:t xml:space="preserve">    предпринимателей</w:t>
      </w:r>
      <w:r>
        <w:rPr>
          <w:sz w:val="22"/>
        </w:rPr>
        <w:t>,   фамилии</w:t>
      </w:r>
      <w:r>
        <w:rPr>
          <w:sz w:val="22"/>
        </w:rPr>
        <w:t>, имени</w:t>
      </w:r>
      <w:r>
        <w:rPr>
          <w:sz w:val="22"/>
        </w:rPr>
        <w:t>, отчества</w:t>
      </w:r>
      <w:r>
        <w:rPr>
          <w:sz w:val="22"/>
        </w:rPr>
        <w:t xml:space="preserve">   (при</w:t>
      </w:r>
    </w:p>
    <w:p w14:paraId="57030000">
      <w:pPr>
        <w:pStyle w:val="Style_11"/>
        <w:rPr>
          <w:sz w:val="22"/>
        </w:rPr>
      </w:pPr>
      <w:r>
        <w:rPr>
          <w:sz w:val="22"/>
        </w:rPr>
        <w:t>наличии</w:t>
      </w:r>
      <w:r>
        <w:rPr>
          <w:sz w:val="22"/>
        </w:rPr>
        <w:t>), при</w:t>
      </w:r>
      <w:r>
        <w:rPr>
          <w:sz w:val="22"/>
        </w:rPr>
        <w:t xml:space="preserve"> смене</w:t>
      </w:r>
      <w:r>
        <w:rPr>
          <w:sz w:val="22"/>
        </w:rPr>
        <w:t xml:space="preserve"> судовладельца</w:t>
      </w:r>
      <w:r>
        <w:rPr>
          <w:sz w:val="22"/>
        </w:rPr>
        <w:t xml:space="preserve"> в</w:t>
      </w:r>
      <w:r>
        <w:rPr>
          <w:sz w:val="22"/>
        </w:rPr>
        <w:t xml:space="preserve"> резу</w:t>
      </w:r>
      <w:r>
        <w:rPr>
          <w:sz w:val="22"/>
        </w:rPr>
        <w:t>льтате</w:t>
      </w:r>
      <w:r>
        <w:rPr>
          <w:sz w:val="22"/>
        </w:rPr>
        <w:t xml:space="preserve"> реорганизации</w:t>
      </w:r>
      <w:r>
        <w:rPr>
          <w:sz w:val="22"/>
        </w:rPr>
        <w:t xml:space="preserve"> юридического</w:t>
      </w:r>
    </w:p>
    <w:p w14:paraId="58030000">
      <w:pPr>
        <w:pStyle w:val="Style_11"/>
        <w:rPr>
          <w:sz w:val="22"/>
        </w:rPr>
      </w:pPr>
      <w:r>
        <w:rPr>
          <w:sz w:val="22"/>
        </w:rPr>
        <w:t>лица</w:t>
      </w:r>
      <w:r>
        <w:rPr>
          <w:sz w:val="22"/>
        </w:rPr>
        <w:t xml:space="preserve">    заявитель</w:t>
      </w:r>
      <w:r>
        <w:rPr>
          <w:sz w:val="22"/>
        </w:rPr>
        <w:t>,    являющийся</w:t>
      </w:r>
      <w:r>
        <w:rPr>
          <w:sz w:val="22"/>
        </w:rPr>
        <w:t xml:space="preserve">    российским</w:t>
      </w:r>
      <w:r>
        <w:rPr>
          <w:sz w:val="22"/>
        </w:rPr>
        <w:t xml:space="preserve">   юридическим</w:t>
      </w:r>
      <w:r>
        <w:rPr>
          <w:sz w:val="22"/>
        </w:rPr>
        <w:t xml:space="preserve"> лицом</w:t>
      </w:r>
      <w:r>
        <w:rPr>
          <w:sz w:val="22"/>
        </w:rPr>
        <w:t xml:space="preserve">    или</w:t>
      </w:r>
    </w:p>
    <w:p w14:paraId="59030000">
      <w:pPr>
        <w:pStyle w:val="Style_11"/>
        <w:rPr>
          <w:sz w:val="22"/>
        </w:rPr>
      </w:pPr>
      <w:r>
        <w:rPr>
          <w:sz w:val="22"/>
        </w:rPr>
        <w:t>индивидуальным</w:t>
      </w:r>
      <w:r>
        <w:rPr>
          <w:sz w:val="22"/>
        </w:rPr>
        <w:t xml:space="preserve"> предпринимателем</w:t>
      </w:r>
    </w:p>
    <w:p w14:paraId="5A030000"/>
    <w:p w14:paraId="5B030000">
      <w:pPr>
        <w:pStyle w:val="Style_11"/>
        <w:rPr>
          <w:sz w:val="22"/>
        </w:rPr>
      </w:pPr>
      <w:r>
        <w:rPr>
          <w:sz w:val="22"/>
        </w:rPr>
        <w:t>Приложение</w:t>
      </w:r>
      <w:r>
        <w:rPr>
          <w:sz w:val="22"/>
        </w:rPr>
        <w:t>: 1. копия</w:t>
      </w:r>
      <w:r>
        <w:rPr>
          <w:sz w:val="22"/>
        </w:rPr>
        <w:t xml:space="preserve"> доверенности</w:t>
      </w:r>
      <w:r>
        <w:rPr>
          <w:sz w:val="22"/>
        </w:rPr>
        <w:t xml:space="preserve"> на</w:t>
      </w:r>
      <w:r>
        <w:rPr>
          <w:sz w:val="22"/>
        </w:rPr>
        <w:t xml:space="preserve"> представление</w:t>
      </w:r>
      <w:r>
        <w:rPr>
          <w:sz w:val="22"/>
        </w:rPr>
        <w:t xml:space="preserve"> интересов</w:t>
      </w:r>
      <w:r>
        <w:rPr>
          <w:sz w:val="22"/>
        </w:rPr>
        <w:t xml:space="preserve"> заявителя.</w:t>
      </w:r>
    </w:p>
    <w:p w14:paraId="5C030000">
      <w:pPr>
        <w:pStyle w:val="Style_11"/>
        <w:rPr>
          <w:sz w:val="22"/>
        </w:rPr>
      </w:pPr>
      <w:r>
        <w:rPr>
          <w:sz w:val="22"/>
        </w:rPr>
        <w:t xml:space="preserve">            2. копия</w:t>
      </w:r>
      <w:r>
        <w:rPr>
          <w:sz w:val="22"/>
        </w:rPr>
        <w:t xml:space="preserve"> передаточного</w:t>
      </w:r>
      <w:r>
        <w:rPr>
          <w:sz w:val="22"/>
        </w:rPr>
        <w:t xml:space="preserve"> акта.</w:t>
      </w:r>
    </w:p>
    <w:p w14:paraId="5D030000"/>
    <w:p w14:paraId="5E030000">
      <w:pPr>
        <w:pStyle w:val="Style_11"/>
        <w:rPr>
          <w:sz w:val="22"/>
        </w:rPr>
      </w:pPr>
      <w:r>
        <w:rPr>
          <w:sz w:val="22"/>
        </w:rPr>
        <w:t>Р</w:t>
      </w:r>
      <w:r>
        <w:rPr>
          <w:sz w:val="22"/>
        </w:rPr>
        <w:t>уководитель</w:t>
      </w:r>
      <w:r>
        <w:rPr>
          <w:sz w:val="22"/>
          <w:vertAlign w:val="superscript"/>
        </w:rPr>
        <w:t> </w:t>
      </w:r>
      <w:r>
        <w:rPr>
          <w:rStyle w:val="Style_3_ch"/>
          <w:b w:val="0"/>
          <w:sz w:val="22"/>
          <w:vertAlign w:val="superscript"/>
        </w:rPr>
        <w:fldChar w:fldCharType="begin"/>
      </w:r>
      <w:r>
        <w:rPr>
          <w:rStyle w:val="Style_3_ch"/>
          <w:b w:val="0"/>
          <w:sz w:val="22"/>
          <w:vertAlign w:val="superscript"/>
        </w:rPr>
        <w:instrText>HYPERLINK \l "sub_442"</w:instrText>
      </w:r>
      <w:r>
        <w:rPr>
          <w:rStyle w:val="Style_3_ch"/>
          <w:b w:val="0"/>
          <w:sz w:val="22"/>
          <w:vertAlign w:val="superscript"/>
        </w:rPr>
        <w:fldChar w:fldCharType="separate"/>
      </w:r>
      <w:r>
        <w:rPr>
          <w:rStyle w:val="Style_3_ch"/>
          <w:b w:val="0"/>
          <w:sz w:val="22"/>
          <w:vertAlign w:val="superscript"/>
        </w:rPr>
        <w:t>2</w:t>
      </w:r>
      <w:r>
        <w:rPr>
          <w:rStyle w:val="Style_3_ch"/>
          <w:b w:val="0"/>
          <w:sz w:val="22"/>
          <w:vertAlign w:val="superscript"/>
        </w:rPr>
        <w:fldChar w:fldCharType="end"/>
      </w:r>
      <w:r>
        <w:rPr>
          <w:sz w:val="22"/>
        </w:rPr>
        <w:t xml:space="preserve">      ____________________      ____________________________</w:t>
      </w:r>
    </w:p>
    <w:p w14:paraId="5F030000">
      <w:pPr>
        <w:pStyle w:val="Style_11"/>
        <w:rPr>
          <w:sz w:val="22"/>
        </w:rPr>
      </w:pPr>
      <w:r>
        <w:rPr>
          <w:sz w:val="22"/>
        </w:rPr>
        <w:t xml:space="preserve">             М.П</w:t>
      </w:r>
      <w:r>
        <w:rPr>
          <w:sz w:val="22"/>
        </w:rPr>
        <w:t>.         (подпись</w:t>
      </w:r>
      <w:r>
        <w:rPr>
          <w:sz w:val="22"/>
        </w:rPr>
        <w:t>)             (инициалы</w:t>
      </w:r>
      <w:r>
        <w:rPr>
          <w:sz w:val="22"/>
        </w:rPr>
        <w:t>, фамилия</w:t>
      </w:r>
      <w:r>
        <w:rPr>
          <w:sz w:val="22"/>
        </w:rPr>
        <w:t>)</w:t>
      </w:r>
    </w:p>
    <w:p w14:paraId="60030000">
      <w:pPr>
        <w:pStyle w:val="Style_11"/>
        <w:rPr>
          <w:sz w:val="22"/>
        </w:rPr>
      </w:pPr>
      <w:r>
        <w:rPr>
          <w:sz w:val="22"/>
        </w:rPr>
        <w:t>(при</w:t>
      </w:r>
      <w:r>
        <w:rPr>
          <w:sz w:val="22"/>
        </w:rPr>
        <w:t xml:space="preserve"> наличии</w:t>
      </w:r>
      <w:r>
        <w:rPr>
          <w:sz w:val="22"/>
        </w:rPr>
        <w:t xml:space="preserve"> - для</w:t>
      </w:r>
      <w:r>
        <w:rPr>
          <w:sz w:val="22"/>
        </w:rPr>
        <w:t xml:space="preserve"> акционерных</w:t>
      </w:r>
      <w:r>
        <w:rPr>
          <w:sz w:val="22"/>
        </w:rPr>
        <w:t xml:space="preserve"> </w:t>
      </w:r>
      <w:r>
        <w:rPr>
          <w:sz w:val="22"/>
        </w:rPr>
        <w:t>обществ</w:t>
      </w:r>
      <w:r>
        <w:rPr>
          <w:sz w:val="22"/>
        </w:rPr>
        <w:t xml:space="preserve"> и</w:t>
      </w:r>
    </w:p>
    <w:p w14:paraId="61030000">
      <w:pPr>
        <w:pStyle w:val="Style_11"/>
        <w:rPr>
          <w:sz w:val="22"/>
        </w:rPr>
      </w:pPr>
      <w:r>
        <w:rPr>
          <w:sz w:val="22"/>
        </w:rPr>
        <w:t>обществ</w:t>
      </w:r>
      <w:r>
        <w:rPr>
          <w:sz w:val="22"/>
        </w:rPr>
        <w:t xml:space="preserve"> с</w:t>
      </w:r>
      <w:r>
        <w:rPr>
          <w:sz w:val="22"/>
        </w:rPr>
        <w:t xml:space="preserve"> ограниченной</w:t>
      </w:r>
      <w:r>
        <w:rPr>
          <w:sz w:val="22"/>
        </w:rPr>
        <w:t xml:space="preserve"> ответственностью</w:t>
      </w:r>
      <w:r>
        <w:rPr>
          <w:sz w:val="22"/>
        </w:rPr>
        <w:t>)</w:t>
      </w:r>
    </w:p>
    <w:p w14:paraId="62030000"/>
    <w:p w14:paraId="63030000">
      <w:pPr>
        <w:pStyle w:val="Style_11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64030000">
      <w:pPr>
        <w:pStyle w:val="Style_12"/>
      </w:pPr>
      <w:bookmarkStart w:id="349" w:name="sub_441"/>
      <w:r>
        <w:rPr>
          <w:vertAlign w:val="superscript"/>
        </w:rPr>
        <w:t>1</w:t>
      </w:r>
      <w:r>
        <w:t xml:space="preserve"> Заполняется</w:t>
      </w:r>
      <w:r>
        <w:t xml:space="preserve"> в</w:t>
      </w:r>
      <w:r>
        <w:t xml:space="preserve"> случае</w:t>
      </w:r>
      <w:r>
        <w:t xml:space="preserve"> прекращения</w:t>
      </w:r>
      <w:r>
        <w:t xml:space="preserve"> использования</w:t>
      </w:r>
      <w:r>
        <w:t xml:space="preserve"> отдельных</w:t>
      </w:r>
      <w:r>
        <w:t xml:space="preserve"> радиоэлектронных</w:t>
      </w:r>
      <w:r>
        <w:t xml:space="preserve"> средств</w:t>
      </w:r>
      <w:r>
        <w:t xml:space="preserve"> в</w:t>
      </w:r>
      <w:r>
        <w:t xml:space="preserve"> составе</w:t>
      </w:r>
      <w:r>
        <w:t xml:space="preserve"> судовой</w:t>
      </w:r>
      <w:r>
        <w:t xml:space="preserve"> радиостанции.</w:t>
      </w:r>
    </w:p>
    <w:p w14:paraId="65030000">
      <w:pPr>
        <w:pStyle w:val="Style_12"/>
      </w:pPr>
      <w:bookmarkStart w:id="350" w:name="sub_442"/>
      <w:bookmarkEnd w:id="349"/>
      <w:r>
        <w:rPr>
          <w:vertAlign w:val="superscript"/>
        </w:rPr>
        <w:t>2</w:t>
      </w:r>
      <w:r>
        <w:t xml:space="preserve"> В</w:t>
      </w:r>
      <w:r>
        <w:t xml:space="preserve"> строке</w:t>
      </w:r>
      <w:r>
        <w:t xml:space="preserve"> проставляется</w:t>
      </w:r>
      <w:r>
        <w:t xml:space="preserve"> должность</w:t>
      </w:r>
      <w:r>
        <w:t xml:space="preserve">, </w:t>
      </w:r>
      <w:r>
        <w:t>подпись</w:t>
      </w:r>
      <w:r>
        <w:t>, фамилия</w:t>
      </w:r>
      <w:r>
        <w:t>, имя</w:t>
      </w:r>
      <w:r>
        <w:t>, отчество</w:t>
      </w:r>
      <w:r>
        <w:t xml:space="preserve"> (при</w:t>
      </w:r>
      <w:r>
        <w:t xml:space="preserve"> наличии</w:t>
      </w:r>
      <w:r>
        <w:t>) руководителя</w:t>
      </w:r>
      <w:r>
        <w:t xml:space="preserve"> юридического</w:t>
      </w:r>
      <w:r>
        <w:t xml:space="preserve"> лица</w:t>
      </w:r>
      <w:r>
        <w:t xml:space="preserve"> или</w:t>
      </w:r>
      <w:r>
        <w:t xml:space="preserve"> уполномоченного</w:t>
      </w:r>
      <w:r>
        <w:t xml:space="preserve"> лица</w:t>
      </w:r>
      <w:r>
        <w:t xml:space="preserve"> от</w:t>
      </w:r>
      <w:r>
        <w:t xml:space="preserve"> имени</w:t>
      </w:r>
      <w:r>
        <w:t xml:space="preserve"> юридического</w:t>
      </w:r>
      <w:r>
        <w:t xml:space="preserve"> лица</w:t>
      </w:r>
      <w:r>
        <w:t xml:space="preserve"> (подпись</w:t>
      </w:r>
      <w:r>
        <w:t>, инициалы</w:t>
      </w:r>
      <w:r>
        <w:t>, фамилия</w:t>
      </w:r>
      <w:r>
        <w:t>, имя</w:t>
      </w:r>
      <w:r>
        <w:t>, отчество</w:t>
      </w:r>
      <w:r>
        <w:t xml:space="preserve"> (при</w:t>
      </w:r>
      <w:r>
        <w:t xml:space="preserve"> наличии</w:t>
      </w:r>
      <w:r>
        <w:t>) физического</w:t>
      </w:r>
      <w:r>
        <w:t xml:space="preserve"> лица</w:t>
      </w:r>
      <w:r>
        <w:t xml:space="preserve"> (индивидуального</w:t>
      </w:r>
      <w:r>
        <w:t xml:space="preserve"> предпринимателя</w:t>
      </w:r>
      <w:r>
        <w:t>) или</w:t>
      </w:r>
      <w:r>
        <w:t xml:space="preserve"> уполномоченног</w:t>
      </w:r>
      <w:r>
        <w:t>о</w:t>
      </w:r>
      <w:r>
        <w:t xml:space="preserve"> лица</w:t>
      </w:r>
      <w:r>
        <w:t xml:space="preserve"> от</w:t>
      </w:r>
      <w:r>
        <w:t xml:space="preserve"> имени</w:t>
      </w:r>
      <w:r>
        <w:t xml:space="preserve"> физического</w:t>
      </w:r>
      <w:r>
        <w:t xml:space="preserve"> лица</w:t>
      </w:r>
      <w:r>
        <w:t xml:space="preserve"> (индивидуального</w:t>
      </w:r>
      <w:r>
        <w:t xml:space="preserve"> предпринимателя</w:t>
      </w:r>
      <w:r>
        <w:t>), а</w:t>
      </w:r>
      <w:r>
        <w:t xml:space="preserve"> также</w:t>
      </w:r>
      <w:r>
        <w:t xml:space="preserve"> проставляется</w:t>
      </w:r>
      <w:r>
        <w:t xml:space="preserve"> печать</w:t>
      </w:r>
      <w:r>
        <w:t xml:space="preserve"> (при</w:t>
      </w:r>
      <w:r>
        <w:t xml:space="preserve"> наличии</w:t>
      </w:r>
      <w:r>
        <w:t>) юридического</w:t>
      </w:r>
      <w:r>
        <w:t xml:space="preserve"> лица.</w:t>
      </w:r>
    </w:p>
    <w:p w14:paraId="66030000">
      <w:pPr>
        <w:pStyle w:val="Style_12"/>
      </w:pPr>
      <w:bookmarkEnd w:id="350"/>
    </w:p>
    <w:sectPr>
      <w:headerReference r:id="rId1" w:type="default"/>
      <w:footerReference r:id="rId2" w:type="default"/>
      <w:pgSz w:h="16800" w:w="11900"/>
      <w:pgMar w:bottom="1440" w:footer="708" w:gutter="0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/>
      <w:gridCol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15.06.2020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spacing w:after="0" w:line="240" w:lineRule="auto"/>
            <w:ind w:firstLine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spacing w:after="0" w:line="240" w:lineRule="auto"/>
            <w:ind w:firstLine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29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ind w:firstLine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Приказ</w:t>
    </w:r>
    <w:r>
      <w:rPr>
        <w:rFonts w:ascii="Times New Roman" w:hAnsi="Times New Roman"/>
        <w:sz w:val="20"/>
      </w:rPr>
      <w:t xml:space="preserve"> Федеральной</w:t>
    </w:r>
    <w:r>
      <w:rPr>
        <w:rFonts w:ascii="Times New Roman" w:hAnsi="Times New Roman"/>
        <w:sz w:val="20"/>
      </w:rPr>
      <w:t xml:space="preserve"> службы</w:t>
    </w:r>
    <w:r>
      <w:rPr>
        <w:rFonts w:ascii="Times New Roman" w:hAnsi="Times New Roman"/>
        <w:sz w:val="20"/>
      </w:rPr>
      <w:t xml:space="preserve"> по</w:t>
    </w:r>
    <w:r>
      <w:rPr>
        <w:rFonts w:ascii="Times New Roman" w:hAnsi="Times New Roman"/>
        <w:sz w:val="20"/>
      </w:rPr>
      <w:t xml:space="preserve"> надзору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в</w:t>
    </w:r>
    <w:r>
      <w:rPr>
        <w:rFonts w:ascii="Times New Roman" w:hAnsi="Times New Roman"/>
        <w:sz w:val="20"/>
      </w:rPr>
      <w:t xml:space="preserve"> сфере</w:t>
    </w:r>
    <w:r>
      <w:rPr>
        <w:rFonts w:ascii="Times New Roman" w:hAnsi="Times New Roman"/>
        <w:sz w:val="20"/>
      </w:rPr>
      <w:t xml:space="preserve"> связи</w:t>
    </w:r>
    <w:r>
      <w:rPr>
        <w:rFonts w:ascii="Times New Roman" w:hAnsi="Times New Roman"/>
        <w:sz w:val="20"/>
      </w:rPr>
      <w:t>, информационных</w:t>
    </w:r>
    <w:r>
      <w:rPr>
        <w:rFonts w:ascii="Times New Roman" w:hAnsi="Times New Roman"/>
        <w:sz w:val="20"/>
      </w:rPr>
      <w:t xml:space="preserve"> технологий</w:t>
    </w:r>
    <w:r>
      <w:rPr>
        <w:rFonts w:ascii="Times New Roman" w:hAnsi="Times New Roman"/>
        <w:sz w:val="20"/>
      </w:rPr>
      <w:t xml:space="preserve"> и</w:t>
    </w:r>
    <w:r>
      <w:rPr>
        <w:rFonts w:ascii="Times New Roman" w:hAnsi="Times New Roman"/>
        <w:sz w:val="20"/>
      </w:rPr>
      <w:t xml:space="preserve"> массовых</w:t>
    </w:r>
    <w:r>
      <w:rPr>
        <w:rFonts w:ascii="Times New Roman" w:hAnsi="Times New Roman"/>
        <w:sz w:val="20"/>
      </w:rPr>
      <w:t xml:space="preserve"> коммуникаций</w:t>
    </w:r>
    <w:r>
      <w:rPr>
        <w:rFonts w:ascii="Times New Roman" w:hAnsi="Times New Roman"/>
        <w:sz w:val="20"/>
      </w:rPr>
      <w:t xml:space="preserve"> от…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pPr>
      <w:widowControl w:val="0"/>
      <w:ind w:firstLine="720" w:left="0" w:right="0"/>
      <w:jc w:val="both"/>
    </w:pPr>
    <w:rPr>
      <w:rFonts w:ascii="Times New Roman CYR" w:hAnsi="Times New Roman CYR"/>
      <w:sz w:val="24"/>
    </w:rPr>
  </w:style>
  <w:style w:default="1" w:styleId="Style_13_ch" w:type="character">
    <w:name w:val="Normal"/>
    <w:link w:val="Style_13"/>
    <w:rPr>
      <w:rFonts w:ascii="Times New Roman CYR" w:hAnsi="Times New Roman CYR"/>
      <w:sz w:val="24"/>
    </w:rPr>
  </w:style>
  <w:style w:styleId="Style_14" w:type="paragraph">
    <w:name w:val="toc 2"/>
    <w:next w:val="Style_13"/>
    <w:link w:val="Style_14_ch"/>
    <w:uiPriority w:val="39"/>
    <w:pPr>
      <w:ind w:firstLine="0" w:left="200"/>
    </w:pPr>
  </w:style>
  <w:style w:styleId="Style_14_ch" w:type="character">
    <w:name w:val="toc 2"/>
    <w:link w:val="Style_14"/>
  </w:style>
  <w:style w:styleId="Style_15" w:type="paragraph">
    <w:name w:val="toc 4"/>
    <w:next w:val="Style_13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4" w:type="paragraph">
    <w:name w:val="Подзаголовок для информации об изменениях"/>
    <w:basedOn w:val="Style_16"/>
    <w:next w:val="Style_13"/>
    <w:link w:val="Style_4_ch"/>
    <w:pPr>
      <w:ind/>
      <w:jc w:val="both"/>
    </w:pPr>
    <w:rPr>
      <w:b w:val="1"/>
    </w:rPr>
  </w:style>
  <w:style w:styleId="Style_4_ch" w:type="character">
    <w:name w:val="Подзаголовок для информации об изменениях"/>
    <w:basedOn w:val="Style_16_ch"/>
    <w:link w:val="Style_4"/>
    <w:rPr>
      <w:b w:val="1"/>
    </w:rPr>
  </w:style>
  <w:style w:styleId="Style_17" w:type="paragraph">
    <w:name w:val="toc 6"/>
    <w:next w:val="Style_13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toc 7"/>
    <w:next w:val="Style_13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9" w:type="paragraph">
    <w:name w:val="Текст (справка)"/>
    <w:basedOn w:val="Style_13"/>
    <w:next w:val="Style_13"/>
    <w:link w:val="Style_19_ch"/>
    <w:pPr>
      <w:ind w:firstLine="0" w:left="170" w:right="170"/>
      <w:jc w:val="left"/>
    </w:pPr>
  </w:style>
  <w:style w:styleId="Style_19_ch" w:type="character">
    <w:name w:val="Текст (справка)"/>
    <w:basedOn w:val="Style_13_ch"/>
    <w:link w:val="Style_19"/>
  </w:style>
  <w:style w:styleId="Style_6" w:type="paragraph">
    <w:name w:val="Прижатый влево"/>
    <w:basedOn w:val="Style_13"/>
    <w:next w:val="Style_13"/>
    <w:link w:val="Style_6_ch"/>
    <w:pPr>
      <w:ind w:firstLine="0"/>
      <w:jc w:val="left"/>
    </w:pPr>
  </w:style>
  <w:style w:styleId="Style_6_ch" w:type="character">
    <w:name w:val="Прижатый влево"/>
    <w:basedOn w:val="Style_13_ch"/>
    <w:link w:val="Style_6"/>
  </w:style>
  <w:style w:styleId="Style_20" w:type="paragraph">
    <w:name w:val="heading 3"/>
    <w:next w:val="Style_13"/>
    <w:link w:val="Style_2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0_ch" w:type="character">
    <w:name w:val="heading 3"/>
    <w:link w:val="Style_20"/>
    <w:rPr>
      <w:rFonts w:ascii="XO Thames" w:hAnsi="XO Thames"/>
      <w:b w:val="1"/>
      <w:i w:val="1"/>
      <w:color w:val="000000"/>
    </w:rPr>
  </w:style>
  <w:style w:styleId="Style_16" w:type="paragraph">
    <w:name w:val="Текст информации об изменениях"/>
    <w:basedOn w:val="Style_13"/>
    <w:next w:val="Style_13"/>
    <w:link w:val="Style_16_ch"/>
    <w:pPr>
      <w:ind/>
      <w:jc w:val="both"/>
    </w:pPr>
    <w:rPr>
      <w:color w:val="353842"/>
      <w:sz w:val="20"/>
    </w:rPr>
  </w:style>
  <w:style w:styleId="Style_16_ch" w:type="character">
    <w:name w:val="Текст информации об изменениях"/>
    <w:basedOn w:val="Style_13_ch"/>
    <w:link w:val="Style_16"/>
    <w:rPr>
      <w:color w:val="353842"/>
      <w:sz w:val="20"/>
    </w:rPr>
  </w:style>
  <w:style w:styleId="Style_5" w:type="paragraph">
    <w:name w:val="Информация об изменениях"/>
    <w:basedOn w:val="Style_16"/>
    <w:next w:val="Style_13"/>
    <w:link w:val="Style_5_ch"/>
    <w:pPr>
      <w:spacing w:before="180"/>
      <w:ind w:firstLine="0" w:left="360" w:right="360"/>
      <w:jc w:val="both"/>
    </w:pPr>
  </w:style>
  <w:style w:styleId="Style_5_ch" w:type="character">
    <w:name w:val="Информация об изменениях"/>
    <w:basedOn w:val="Style_16_ch"/>
    <w:link w:val="Style_5"/>
  </w:style>
  <w:style w:styleId="Style_8" w:type="paragraph">
    <w:name w:val="Цветовое выделение"/>
    <w:link w:val="Style_8_ch"/>
    <w:rPr>
      <w:b w:val="1"/>
      <w:color w:val="26282F"/>
    </w:rPr>
  </w:style>
  <w:style w:styleId="Style_8_ch" w:type="character">
    <w:name w:val="Цветовое выделение"/>
    <w:link w:val="Style_8"/>
    <w:rPr>
      <w:b w:val="1"/>
      <w:color w:val="26282F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er"/>
    <w:basedOn w:val="Style_13"/>
    <w:link w:val="Style_22_ch"/>
    <w:pPr>
      <w:tabs>
        <w:tab w:leader="none" w:pos="4677" w:val="center"/>
        <w:tab w:leader="none" w:pos="9355" w:val="right"/>
      </w:tabs>
      <w:ind/>
      <w:jc w:val="both"/>
    </w:pPr>
  </w:style>
  <w:style w:styleId="Style_22_ch" w:type="character">
    <w:name w:val="header"/>
    <w:basedOn w:val="Style_13_ch"/>
    <w:link w:val="Style_22"/>
  </w:style>
  <w:style w:styleId="Style_23" w:type="paragraph">
    <w:name w:val="toc 3"/>
    <w:next w:val="Style_13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7" w:type="paragraph">
    <w:name w:val="Нормальный (таблица)"/>
    <w:basedOn w:val="Style_13"/>
    <w:next w:val="Style_13"/>
    <w:link w:val="Style_7_ch"/>
    <w:pPr>
      <w:ind w:firstLine="0"/>
      <w:jc w:val="both"/>
    </w:pPr>
  </w:style>
  <w:style w:styleId="Style_7_ch" w:type="character">
    <w:name w:val="Нормальный (таблица)"/>
    <w:basedOn w:val="Style_13_ch"/>
    <w:link w:val="Style_7"/>
  </w:style>
  <w:style w:styleId="Style_12" w:type="paragraph">
    <w:name w:val="Сноска"/>
    <w:basedOn w:val="Style_13"/>
    <w:next w:val="Style_13"/>
    <w:link w:val="Style_12_ch"/>
    <w:pPr>
      <w:ind/>
      <w:jc w:val="both"/>
    </w:pPr>
    <w:rPr>
      <w:sz w:val="20"/>
    </w:rPr>
  </w:style>
  <w:style w:styleId="Style_12_ch" w:type="character">
    <w:name w:val="Сноска"/>
    <w:basedOn w:val="Style_13_ch"/>
    <w:link w:val="Style_12"/>
    <w:rPr>
      <w:sz w:val="20"/>
    </w:rPr>
  </w:style>
  <w:style w:styleId="Style_24" w:type="paragraph">
    <w:name w:val="Balloon Text"/>
    <w:basedOn w:val="Style_13"/>
    <w:link w:val="Style_24_ch"/>
    <w:pPr>
      <w:ind/>
      <w:jc w:val="both"/>
    </w:pPr>
    <w:rPr>
      <w:rFonts w:ascii="Tahoma" w:hAnsi="Tahoma"/>
      <w:sz w:val="16"/>
    </w:rPr>
  </w:style>
  <w:style w:styleId="Style_24_ch" w:type="character">
    <w:name w:val="Balloon Text"/>
    <w:basedOn w:val="Style_13_ch"/>
    <w:link w:val="Style_24"/>
    <w:rPr>
      <w:rFonts w:ascii="Tahoma" w:hAnsi="Tahoma"/>
      <w:sz w:val="16"/>
    </w:rPr>
  </w:style>
  <w:style w:styleId="Style_25" w:type="paragraph">
    <w:name w:val="heading 5"/>
    <w:next w:val="Style_13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13"/>
    <w:next w:val="Style_13"/>
    <w:link w:val="Style_2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2_ch" w:type="character">
    <w:name w:val="heading 1"/>
    <w:basedOn w:val="Style_13_ch"/>
    <w:link w:val="Style_2"/>
    <w:rPr>
      <w:b w:val="1"/>
      <w:color w:val="26282F"/>
    </w:rPr>
  </w:style>
  <w:style w:styleId="Style_3" w:type="paragraph">
    <w:name w:val="Гипертекстовая ссылка"/>
    <w:basedOn w:val="Style_8"/>
    <w:link w:val="Style_3_ch"/>
    <w:rPr>
      <w:b w:val="0"/>
      <w:color w:val="106BBE"/>
    </w:rPr>
  </w:style>
  <w:style w:styleId="Style_3_ch" w:type="character">
    <w:name w:val="Гипертекстовая ссылка"/>
    <w:basedOn w:val="Style_8_ch"/>
    <w:link w:val="Style_3"/>
    <w:rPr>
      <w:b w:val="0"/>
      <w:color w:val="106BBE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3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10" w:type="paragraph">
    <w:name w:val="Информация о версии"/>
    <w:basedOn w:val="Style_9"/>
    <w:next w:val="Style_13"/>
    <w:link w:val="Style_10_ch"/>
    <w:pPr>
      <w:ind w:firstLine="0"/>
      <w:jc w:val="both"/>
    </w:pPr>
    <w:rPr>
      <w:i w:val="1"/>
    </w:rPr>
  </w:style>
  <w:style w:styleId="Style_10_ch" w:type="character">
    <w:name w:val="Информация о версии"/>
    <w:basedOn w:val="Style_9_ch"/>
    <w:link w:val="Style_10"/>
    <w:rPr>
      <w:i w:val="1"/>
    </w:rPr>
  </w:style>
  <w:style w:styleId="Style_30" w:type="paragraph">
    <w:name w:val="toc 9"/>
    <w:next w:val="Style_13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toc 8"/>
    <w:next w:val="Style_13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11" w:type="paragraph">
    <w:name w:val="Таблицы (моноширинный)"/>
    <w:basedOn w:val="Style_13"/>
    <w:next w:val="Style_13"/>
    <w:link w:val="Style_11_ch"/>
    <w:pPr>
      <w:ind w:firstLine="0"/>
      <w:jc w:val="left"/>
    </w:pPr>
    <w:rPr>
      <w:rFonts w:ascii="Courier New" w:hAnsi="Courier New"/>
    </w:rPr>
  </w:style>
  <w:style w:styleId="Style_11_ch" w:type="character">
    <w:name w:val="Таблицы (моноширинный)"/>
    <w:basedOn w:val="Style_13_ch"/>
    <w:link w:val="Style_11"/>
    <w:rPr>
      <w:rFonts w:ascii="Courier New" w:hAnsi="Courier New"/>
    </w:rPr>
  </w:style>
  <w:style w:styleId="Style_32" w:type="paragraph">
    <w:name w:val="toc 5"/>
    <w:next w:val="Style_13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Subtitle"/>
    <w:next w:val="Style_13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9" w:type="paragraph">
    <w:name w:val="Комментарий"/>
    <w:basedOn w:val="Style_19"/>
    <w:next w:val="Style_13"/>
    <w:link w:val="Style_9_ch"/>
    <w:pPr>
      <w:spacing w:before="75"/>
      <w:ind w:firstLine="0" w:right="0"/>
      <w:jc w:val="both"/>
    </w:pPr>
    <w:rPr>
      <w:color w:val="353842"/>
    </w:rPr>
  </w:style>
  <w:style w:styleId="Style_9_ch" w:type="character">
    <w:name w:val="Комментарий"/>
    <w:basedOn w:val="Style_19_ch"/>
    <w:link w:val="Style_9"/>
    <w:rPr>
      <w:color w:val="353842"/>
    </w:rPr>
  </w:style>
  <w:style w:styleId="Style_34" w:type="paragraph">
    <w:name w:val="toc 10"/>
    <w:next w:val="Style_13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13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13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Цветовое выделение для Текст"/>
    <w:link w:val="Style_37_ch"/>
    <w:rPr>
      <w:rFonts w:ascii="Times New Roman CYR" w:hAnsi="Times New Roman CYR"/>
    </w:rPr>
  </w:style>
  <w:style w:styleId="Style_37_ch" w:type="character">
    <w:name w:val="Цветовое выделение для Текст"/>
    <w:link w:val="Style_37"/>
    <w:rPr>
      <w:rFonts w:ascii="Times New Roman CYR" w:hAnsi="Times New Roman CYR"/>
    </w:rPr>
  </w:style>
  <w:style w:styleId="Style_38" w:type="paragraph">
    <w:name w:val="heading 2"/>
    <w:next w:val="Style_13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39" w:type="paragraph">
    <w:name w:val="footer"/>
    <w:basedOn w:val="Style_13"/>
    <w:link w:val="Style_39_ch"/>
    <w:pPr>
      <w:tabs>
        <w:tab w:leader="none" w:pos="4677" w:val="center"/>
        <w:tab w:leader="none" w:pos="9355" w:val="right"/>
      </w:tabs>
      <w:ind/>
      <w:jc w:val="both"/>
    </w:pPr>
  </w:style>
  <w:style w:styleId="Style_39_ch" w:type="character">
    <w:name w:val="footer"/>
    <w:basedOn w:val="Style_13_ch"/>
    <w:link w:val="Style_3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2020-06-16T07:16:02Z</dcterms:modified>
</cp:coreProperties>
</file>