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98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309"/>
        <w:gridCol w:w="4394"/>
      </w:tblGrid>
      <w:tr w:rsidR="00CA25B5" w:rsidRPr="0088116E" w:rsidTr="00EB0F78">
        <w:tc>
          <w:tcPr>
            <w:tcW w:w="4395" w:type="dxa"/>
          </w:tcPr>
          <w:p w:rsidR="00CA25B5" w:rsidRPr="008E793E" w:rsidRDefault="00CA25B5" w:rsidP="00CA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09" w:type="dxa"/>
          </w:tcPr>
          <w:p w:rsidR="00CA25B5" w:rsidRPr="0088116E" w:rsidRDefault="00CA25B5" w:rsidP="00CA2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A25B5" w:rsidRPr="008E793E" w:rsidRDefault="00CA25B5" w:rsidP="00CA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3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B0F78" w:rsidRDefault="00EB0F78" w:rsidP="00EB0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B5" w:rsidRPr="008E793E" w:rsidRDefault="00EB0F78" w:rsidP="00EB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="00CA25B5" w:rsidRPr="008E793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A25B5" w:rsidRPr="008E793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Роскомнадзора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25B5" w:rsidRPr="008E793E">
              <w:rPr>
                <w:rFonts w:ascii="Times New Roman" w:hAnsi="Times New Roman" w:cs="Times New Roman"/>
                <w:sz w:val="28"/>
                <w:szCs w:val="28"/>
              </w:rPr>
              <w:t>еспублике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рым и городу Севастополь</w:t>
            </w:r>
          </w:p>
        </w:tc>
      </w:tr>
      <w:tr w:rsidR="00CA25B5" w:rsidRPr="0088116E" w:rsidTr="00EB0F78">
        <w:tc>
          <w:tcPr>
            <w:tcW w:w="4395" w:type="dxa"/>
          </w:tcPr>
          <w:p w:rsidR="00D821AC" w:rsidRPr="008E793E" w:rsidRDefault="00D821AC" w:rsidP="00CA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A25B5" w:rsidRPr="0088116E" w:rsidRDefault="00CA25B5" w:rsidP="00CA2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B0F78" w:rsidRPr="008E793E" w:rsidRDefault="00EB0F78" w:rsidP="00EB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E7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8E7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Крашенинников</w:t>
            </w:r>
          </w:p>
          <w:p w:rsidR="00EB0F78" w:rsidRDefault="00EB0F78" w:rsidP="00EB0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1AC" w:rsidRPr="008E793E" w:rsidRDefault="002A2923" w:rsidP="002A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="00EB0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42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B0F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="00DE642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0B1406" w:rsidRDefault="000B1406" w:rsidP="000B1406"/>
    <w:p w:rsidR="00CA25B5" w:rsidRPr="00594044" w:rsidRDefault="000B1406" w:rsidP="000B1406">
      <w:pPr>
        <w:tabs>
          <w:tab w:val="left" w:pos="3804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59404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E3024" w:rsidRPr="00594044" w:rsidRDefault="000B1406" w:rsidP="004E3024">
      <w:pPr>
        <w:tabs>
          <w:tab w:val="left" w:pos="38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44">
        <w:rPr>
          <w:rFonts w:ascii="Times New Roman" w:hAnsi="Times New Roman" w:cs="Times New Roman"/>
          <w:b/>
          <w:sz w:val="28"/>
          <w:szCs w:val="28"/>
        </w:rPr>
        <w:t>функций Управления Роскомнадзора по Республи</w:t>
      </w:r>
      <w:r w:rsidR="00A31EF1" w:rsidRPr="00594044">
        <w:rPr>
          <w:rFonts w:ascii="Times New Roman" w:hAnsi="Times New Roman" w:cs="Times New Roman"/>
          <w:b/>
          <w:sz w:val="28"/>
          <w:szCs w:val="28"/>
        </w:rPr>
        <w:t>ке К</w:t>
      </w:r>
      <w:r w:rsidR="00EB0F78">
        <w:rPr>
          <w:rFonts w:ascii="Times New Roman" w:hAnsi="Times New Roman" w:cs="Times New Roman"/>
          <w:b/>
          <w:sz w:val="28"/>
          <w:szCs w:val="28"/>
        </w:rPr>
        <w:t>рым и городу Севастополь</w:t>
      </w:r>
      <w:r w:rsidR="004E3024" w:rsidRPr="00594044">
        <w:rPr>
          <w:rFonts w:ascii="Times New Roman" w:hAnsi="Times New Roman" w:cs="Times New Roman"/>
          <w:b/>
          <w:sz w:val="28"/>
          <w:szCs w:val="28"/>
        </w:rPr>
        <w:t>,</w:t>
      </w:r>
      <w:r w:rsidR="00A31EF1" w:rsidRPr="00594044">
        <w:rPr>
          <w:rFonts w:ascii="Times New Roman" w:hAnsi="Times New Roman" w:cs="Times New Roman"/>
          <w:b/>
          <w:sz w:val="28"/>
          <w:szCs w:val="28"/>
        </w:rPr>
        <w:t xml:space="preserve"> при реализации которых наиболее вероятно возникновение коррупции</w:t>
      </w:r>
      <w:r w:rsidR="004E3024" w:rsidRPr="00594044">
        <w:rPr>
          <w:rFonts w:ascii="Times New Roman" w:hAnsi="Times New Roman" w:cs="Times New Roman"/>
          <w:b/>
          <w:sz w:val="28"/>
          <w:szCs w:val="28"/>
        </w:rPr>
        <w:t>.</w:t>
      </w:r>
    </w:p>
    <w:p w:rsidR="00095542" w:rsidRDefault="00D609CB" w:rsidP="00326D4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5542" w:rsidRPr="00D609CB">
        <w:rPr>
          <w:rFonts w:ascii="Times New Roman" w:hAnsi="Times New Roman" w:cs="Times New Roman"/>
          <w:sz w:val="28"/>
          <w:szCs w:val="28"/>
        </w:rPr>
        <w:t>существление конт</w:t>
      </w:r>
      <w:r>
        <w:rPr>
          <w:rFonts w:ascii="Times New Roman" w:hAnsi="Times New Roman" w:cs="Times New Roman"/>
          <w:sz w:val="28"/>
          <w:szCs w:val="28"/>
        </w:rPr>
        <w:t>рольных и надзорных мероприятий.</w:t>
      </w:r>
    </w:p>
    <w:p w:rsidR="00D609CB" w:rsidRDefault="002919A0" w:rsidP="00326D4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19A0">
        <w:rPr>
          <w:rFonts w:ascii="Times New Roman" w:hAnsi="Times New Roman" w:cs="Times New Roman"/>
          <w:sz w:val="28"/>
          <w:szCs w:val="28"/>
        </w:rPr>
        <w:t>озбуждение и рассмотрение дел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правонарушениях.</w:t>
      </w:r>
    </w:p>
    <w:p w:rsidR="00972622" w:rsidRPr="00D609CB" w:rsidRDefault="00972622" w:rsidP="00326D4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095542">
        <w:rPr>
          <w:rFonts w:ascii="Times New Roman" w:hAnsi="Times New Roman" w:cs="Times New Roman"/>
          <w:bCs/>
          <w:sz w:val="28"/>
          <w:szCs w:val="28"/>
        </w:rPr>
        <w:t>час</w:t>
      </w:r>
      <w:r>
        <w:rPr>
          <w:rFonts w:ascii="Times New Roman" w:hAnsi="Times New Roman" w:cs="Times New Roman"/>
          <w:bCs/>
          <w:sz w:val="28"/>
          <w:szCs w:val="28"/>
        </w:rPr>
        <w:t>тие в планировании деятельности Управления Роскомнадзора по Республике К</w:t>
      </w:r>
      <w:r w:rsidR="00EB0F78">
        <w:rPr>
          <w:rFonts w:ascii="Times New Roman" w:hAnsi="Times New Roman" w:cs="Times New Roman"/>
          <w:bCs/>
          <w:sz w:val="28"/>
          <w:szCs w:val="28"/>
        </w:rPr>
        <w:t xml:space="preserve">рым и городу </w:t>
      </w:r>
      <w:proofErr w:type="gramStart"/>
      <w:r w:rsidR="00EB0F78">
        <w:rPr>
          <w:rFonts w:ascii="Times New Roman" w:hAnsi="Times New Roman" w:cs="Times New Roman"/>
          <w:bCs/>
          <w:sz w:val="28"/>
          <w:szCs w:val="28"/>
        </w:rPr>
        <w:t xml:space="preserve">Севастополь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далее – Управление).</w:t>
      </w:r>
    </w:p>
    <w:p w:rsidR="00D609CB" w:rsidRDefault="00D609CB" w:rsidP="00326D4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09CB">
        <w:rPr>
          <w:rFonts w:ascii="Times New Roman" w:hAnsi="Times New Roman" w:cs="Times New Roman"/>
          <w:sz w:val="28"/>
          <w:szCs w:val="28"/>
        </w:rPr>
        <w:t>редоставление государственных услуг гражданам и организациям</w:t>
      </w:r>
      <w:r w:rsidR="002919A0">
        <w:rPr>
          <w:rFonts w:ascii="Times New Roman" w:hAnsi="Times New Roman" w:cs="Times New Roman"/>
          <w:sz w:val="28"/>
          <w:szCs w:val="28"/>
        </w:rPr>
        <w:t>.</w:t>
      </w:r>
    </w:p>
    <w:p w:rsidR="002919A0" w:rsidRDefault="002919A0" w:rsidP="00326D4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19A0">
        <w:rPr>
          <w:rFonts w:ascii="Times New Roman" w:hAnsi="Times New Roman" w:cs="Times New Roman"/>
          <w:sz w:val="28"/>
          <w:szCs w:val="28"/>
        </w:rPr>
        <w:t>редставление законных интересов Российск</w:t>
      </w:r>
      <w:r>
        <w:rPr>
          <w:rFonts w:ascii="Times New Roman" w:hAnsi="Times New Roman" w:cs="Times New Roman"/>
          <w:sz w:val="28"/>
          <w:szCs w:val="28"/>
        </w:rPr>
        <w:t>ой Федерации в судебных органах.</w:t>
      </w:r>
    </w:p>
    <w:p w:rsidR="00972622" w:rsidRDefault="00FC483E" w:rsidP="00326D4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C483E">
        <w:rPr>
          <w:rFonts w:ascii="Times New Roman" w:hAnsi="Times New Roman" w:cs="Times New Roman"/>
          <w:sz w:val="28"/>
          <w:szCs w:val="28"/>
        </w:rPr>
        <w:t xml:space="preserve">дминистрирование штрафов, назначенных по результатам рассмотрения дел об административных правонарушениях, возбуждаемых должностными лицами </w:t>
      </w:r>
      <w:r>
        <w:rPr>
          <w:rFonts w:ascii="Times New Roman" w:hAnsi="Times New Roman" w:cs="Times New Roman"/>
          <w:sz w:val="28"/>
          <w:szCs w:val="28"/>
        </w:rPr>
        <w:t>Управления.</w:t>
      </w:r>
    </w:p>
    <w:p w:rsidR="00FC483E" w:rsidRDefault="00FC483E" w:rsidP="00326D4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95542">
        <w:rPr>
          <w:rFonts w:ascii="Times New Roman" w:hAnsi="Times New Roman" w:cs="Times New Roman"/>
          <w:sz w:val="28"/>
          <w:szCs w:val="28"/>
        </w:rPr>
        <w:t>существление функций получателя средств бюджета, предусмотренных на содержание Управления и реализацию возложенных на него функций, а также полномочий администратора доходов бюджета в установленной сфере 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422" w:rsidRDefault="00A737F5" w:rsidP="00A4642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95542">
        <w:rPr>
          <w:rFonts w:ascii="Times New Roman" w:hAnsi="Times New Roman" w:cs="Times New Roman"/>
          <w:sz w:val="28"/>
          <w:szCs w:val="28"/>
        </w:rPr>
        <w:t>правление государственным имуществом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422" w:rsidRDefault="00A737F5" w:rsidP="00A4642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22">
        <w:rPr>
          <w:rFonts w:ascii="Times New Roman" w:hAnsi="Times New Roman" w:cs="Times New Roman"/>
          <w:sz w:val="28"/>
          <w:szCs w:val="28"/>
        </w:rPr>
        <w:t>Хранение и распределение материально-технических ресурсов.</w:t>
      </w:r>
    </w:p>
    <w:p w:rsidR="00A737F5" w:rsidRPr="00A46422" w:rsidRDefault="00A737F5" w:rsidP="00A4642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22">
        <w:rPr>
          <w:rFonts w:ascii="Times New Roman" w:hAnsi="Times New Roman" w:cs="Times New Roman"/>
          <w:sz w:val="28"/>
          <w:szCs w:val="28"/>
        </w:rPr>
        <w:t>Осуществление государственных закупок товаров, работ и услуг для обеспечения государственных нужд и проведение экспертизы поставленного товара, результатов выполненной работы, оказанной услуги.</w:t>
      </w:r>
    </w:p>
    <w:p w:rsidR="00326D43" w:rsidRDefault="00326D43" w:rsidP="00326D4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326D43">
        <w:rPr>
          <w:rFonts w:ascii="Times New Roman" w:hAnsi="Times New Roman" w:cs="Times New Roman"/>
          <w:bCs/>
          <w:sz w:val="28"/>
          <w:szCs w:val="28"/>
        </w:rPr>
        <w:t>частие в комиссии, обеспечивающей проведение аттестации, конкурсов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</w:t>
      </w:r>
      <w:r>
        <w:rPr>
          <w:rFonts w:ascii="Times New Roman" w:hAnsi="Times New Roman" w:cs="Times New Roman"/>
          <w:bCs/>
          <w:sz w:val="28"/>
          <w:szCs w:val="28"/>
        </w:rPr>
        <w:t>гулированию конфликта интересов.</w:t>
      </w:r>
    </w:p>
    <w:p w:rsidR="00326D43" w:rsidRPr="00326D43" w:rsidRDefault="00326D43" w:rsidP="00326D4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326D43">
        <w:rPr>
          <w:rFonts w:ascii="Times New Roman" w:hAnsi="Times New Roman" w:cs="Times New Roman"/>
          <w:bCs/>
          <w:sz w:val="28"/>
          <w:szCs w:val="28"/>
        </w:rPr>
        <w:t xml:space="preserve">частие в создании, формировании и ведении единой автоматизированной информационной системы "Единый реестр доменных имен, указателей страниц сайтов в сети "Интернет" и сетевых адресов, </w:t>
      </w:r>
      <w:r w:rsidRPr="00326D43">
        <w:rPr>
          <w:rFonts w:ascii="Times New Roman" w:hAnsi="Times New Roman" w:cs="Times New Roman"/>
          <w:bCs/>
          <w:sz w:val="28"/>
          <w:szCs w:val="28"/>
        </w:rPr>
        <w:lastRenderedPageBreak/>
        <w:t>позволяющих идентифицировать сайты в сети "Интернет", содержащие информацию, распространение которой в</w:t>
      </w:r>
      <w:r w:rsidR="00274D6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запрещено</w:t>
      </w:r>
      <w:r w:rsidRPr="00326D43">
        <w:rPr>
          <w:rFonts w:ascii="Times New Roman" w:hAnsi="Times New Roman" w:cs="Times New Roman"/>
          <w:bCs/>
          <w:sz w:val="28"/>
          <w:szCs w:val="28"/>
        </w:rPr>
        <w:t>"</w:t>
      </w:r>
      <w:r w:rsidR="00274D6A">
        <w:rPr>
          <w:rFonts w:ascii="Times New Roman" w:hAnsi="Times New Roman" w:cs="Times New Roman"/>
          <w:bCs/>
          <w:sz w:val="28"/>
          <w:szCs w:val="28"/>
        </w:rPr>
        <w:t>.</w:t>
      </w:r>
    </w:p>
    <w:p w:rsidR="008E793E" w:rsidRPr="001E237A" w:rsidRDefault="008E793E" w:rsidP="001E237A">
      <w:pPr>
        <w:pStyle w:val="a4"/>
        <w:tabs>
          <w:tab w:val="left" w:pos="380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</w:p>
    <w:sectPr w:rsidR="008E793E" w:rsidRPr="001E237A" w:rsidSect="00C0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66975"/>
    <w:multiLevelType w:val="hybridMultilevel"/>
    <w:tmpl w:val="EB26AF5C"/>
    <w:lvl w:ilvl="0" w:tplc="29005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E41762"/>
    <w:multiLevelType w:val="hybridMultilevel"/>
    <w:tmpl w:val="737CF918"/>
    <w:lvl w:ilvl="0" w:tplc="912CEA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2134A4"/>
    <w:multiLevelType w:val="hybridMultilevel"/>
    <w:tmpl w:val="34A4F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828C5"/>
    <w:multiLevelType w:val="hybridMultilevel"/>
    <w:tmpl w:val="AF30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9627D"/>
    <w:multiLevelType w:val="hybridMultilevel"/>
    <w:tmpl w:val="6EB0D6E0"/>
    <w:lvl w:ilvl="0" w:tplc="688C52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26022D3"/>
    <w:multiLevelType w:val="hybridMultilevel"/>
    <w:tmpl w:val="43C08254"/>
    <w:lvl w:ilvl="0" w:tplc="83EEB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6C"/>
    <w:rsid w:val="00095542"/>
    <w:rsid w:val="000B1406"/>
    <w:rsid w:val="00114747"/>
    <w:rsid w:val="001E237A"/>
    <w:rsid w:val="00205DD9"/>
    <w:rsid w:val="002749C8"/>
    <w:rsid w:val="00274D6A"/>
    <w:rsid w:val="002919A0"/>
    <w:rsid w:val="002A2923"/>
    <w:rsid w:val="00313F02"/>
    <w:rsid w:val="00326D43"/>
    <w:rsid w:val="003D57DA"/>
    <w:rsid w:val="004E3024"/>
    <w:rsid w:val="00594044"/>
    <w:rsid w:val="005C5A73"/>
    <w:rsid w:val="005D0DE6"/>
    <w:rsid w:val="00767372"/>
    <w:rsid w:val="0077372B"/>
    <w:rsid w:val="00811B1B"/>
    <w:rsid w:val="0088116E"/>
    <w:rsid w:val="008A7141"/>
    <w:rsid w:val="008E793E"/>
    <w:rsid w:val="00972622"/>
    <w:rsid w:val="00991F52"/>
    <w:rsid w:val="009D216C"/>
    <w:rsid w:val="009D3806"/>
    <w:rsid w:val="00A31EF1"/>
    <w:rsid w:val="00A46422"/>
    <w:rsid w:val="00A737F5"/>
    <w:rsid w:val="00AA6DC7"/>
    <w:rsid w:val="00AC652C"/>
    <w:rsid w:val="00B226F4"/>
    <w:rsid w:val="00C034A6"/>
    <w:rsid w:val="00C746EE"/>
    <w:rsid w:val="00CA25B5"/>
    <w:rsid w:val="00CF4BCC"/>
    <w:rsid w:val="00D609CB"/>
    <w:rsid w:val="00D821AC"/>
    <w:rsid w:val="00DB2A42"/>
    <w:rsid w:val="00DE6429"/>
    <w:rsid w:val="00E101A5"/>
    <w:rsid w:val="00EB0F78"/>
    <w:rsid w:val="00ED524C"/>
    <w:rsid w:val="00FC4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9E098-A773-4C03-8ABA-A8EB224C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30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0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</dc:creator>
  <cp:lastModifiedBy>Юрист</cp:lastModifiedBy>
  <cp:revision>2</cp:revision>
  <cp:lastPrinted>2019-04-26T09:27:00Z</cp:lastPrinted>
  <dcterms:created xsi:type="dcterms:W3CDTF">2019-04-29T10:36:00Z</dcterms:created>
  <dcterms:modified xsi:type="dcterms:W3CDTF">2019-04-29T10:36:00Z</dcterms:modified>
</cp:coreProperties>
</file>