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17" w:rsidRPr="00683131" w:rsidRDefault="00787917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spacing w:before="22" w:after="22"/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  <w:sectPr w:rsidR="005D70A6" w:rsidRPr="00683131" w:rsidSect="0068313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87917" w:rsidRPr="00683131" w:rsidRDefault="009F2BC2" w:rsidP="00683131">
      <w:pPr>
        <w:pStyle w:val="60"/>
        <w:shd w:val="clear" w:color="auto" w:fill="auto"/>
        <w:spacing w:before="0" w:after="958" w:line="240" w:lineRule="auto"/>
        <w:ind w:left="-567" w:firstLine="567"/>
        <w:jc w:val="center"/>
        <w:rPr>
          <w:color w:val="auto"/>
        </w:rPr>
      </w:pPr>
      <w:r w:rsidRPr="00683131">
        <w:rPr>
          <w:color w:val="auto"/>
        </w:rPr>
        <w:lastRenderedPageBreak/>
        <w:t>Руководителю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</w:p>
    <w:p w:rsidR="005D70A6" w:rsidRPr="00683131" w:rsidRDefault="009F2BC2" w:rsidP="00683131">
      <w:pPr>
        <w:pStyle w:val="60"/>
        <w:shd w:val="clear" w:color="auto" w:fill="auto"/>
        <w:spacing w:before="0" w:after="958" w:line="240" w:lineRule="auto"/>
        <w:ind w:left="-567" w:firstLine="567"/>
        <w:jc w:val="center"/>
        <w:rPr>
          <w:color w:val="auto"/>
        </w:rPr>
      </w:pPr>
      <w:r w:rsidRPr="00683131">
        <w:rPr>
          <w:color w:val="auto"/>
        </w:rPr>
        <w:t>УВЕДОМЛЕНИЕ</w:t>
      </w:r>
      <w:r w:rsidRPr="00683131">
        <w:rPr>
          <w:color w:val="auto"/>
        </w:rPr>
        <w:br/>
        <w:t xml:space="preserve">об обработке (о </w:t>
      </w:r>
      <w:r w:rsidR="00787917" w:rsidRPr="00683131">
        <w:rPr>
          <w:color w:val="auto"/>
        </w:rPr>
        <w:t>намерении</w:t>
      </w:r>
      <w:r w:rsidRPr="00683131">
        <w:rPr>
          <w:color w:val="auto"/>
        </w:rPr>
        <w:t xml:space="preserve"> осуществлять обработку) персональных данных</w:t>
      </w:r>
    </w:p>
    <w:p w:rsidR="005D70A6" w:rsidRPr="00683131" w:rsidRDefault="009F2BC2" w:rsidP="00683131">
      <w:pPr>
        <w:pStyle w:val="21"/>
        <w:shd w:val="clear" w:color="auto" w:fill="auto"/>
        <w:spacing w:before="0" w:after="245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Наименование (фамилия, имя, отчество) оператора: </w:t>
      </w:r>
      <w:r w:rsidR="00683131" w:rsidRPr="00683131">
        <w:rPr>
          <w:color w:val="auto"/>
        </w:rPr>
        <w:t xml:space="preserve">полное наименование – </w:t>
      </w:r>
      <w:r w:rsidRPr="00683131">
        <w:rPr>
          <w:color w:val="auto"/>
        </w:rPr>
        <w:t>МУНИЦИПАЛЬНОЕ БЮДЖЕТНОЕ ОБ</w:t>
      </w:r>
      <w:r w:rsidR="00787917" w:rsidRPr="00683131">
        <w:rPr>
          <w:color w:val="auto"/>
        </w:rPr>
        <w:t>ЩЕОБРАЗОВАТЕЛЬНОЕ УЧРЕЖДЕНИЕ «***»</w:t>
      </w:r>
    </w:p>
    <w:p w:rsidR="00683131" w:rsidRPr="00683131" w:rsidRDefault="00683131" w:rsidP="00683131">
      <w:pPr>
        <w:pStyle w:val="21"/>
        <w:shd w:val="clear" w:color="auto" w:fill="auto"/>
        <w:spacing w:before="0" w:after="245" w:line="240" w:lineRule="auto"/>
        <w:ind w:left="-567" w:firstLine="567"/>
        <w:rPr>
          <w:b/>
          <w:color w:val="auto"/>
        </w:rPr>
      </w:pPr>
      <w:r w:rsidRPr="00683131">
        <w:rPr>
          <w:b/>
          <w:color w:val="auto"/>
        </w:rPr>
        <w:t>Сокращенное наименование:</w:t>
      </w:r>
    </w:p>
    <w:p w:rsidR="00683131" w:rsidRPr="00683131" w:rsidRDefault="00683131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ИНН: </w:t>
      </w:r>
      <w:r w:rsidRPr="00683131">
        <w:rPr>
          <w:color w:val="auto"/>
        </w:rPr>
        <w:t>***</w:t>
      </w:r>
    </w:p>
    <w:p w:rsidR="00683131" w:rsidRPr="00683131" w:rsidRDefault="00683131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</w:p>
    <w:p w:rsidR="00683131" w:rsidRPr="00683131" w:rsidRDefault="00683131" w:rsidP="00683131">
      <w:pPr>
        <w:pStyle w:val="21"/>
        <w:shd w:val="clear" w:color="auto" w:fill="auto"/>
        <w:spacing w:before="0" w:after="249" w:line="240" w:lineRule="auto"/>
        <w:ind w:left="-567" w:firstLine="567"/>
        <w:rPr>
          <w:color w:val="auto"/>
        </w:rPr>
      </w:pPr>
      <w:r w:rsidRPr="00683131">
        <w:rPr>
          <w:color w:val="auto"/>
        </w:rPr>
        <w:t>Коды: ОГРН ***; ОКВЭД ***; ***; ОКПО ***; ОКФС ***; ОКОГУ ***; ОКОПФ ***;</w:t>
      </w:r>
    </w:p>
    <w:p w:rsidR="005D70A6" w:rsidRPr="00683131" w:rsidRDefault="009F2BC2" w:rsidP="00683131">
      <w:pPr>
        <w:pStyle w:val="60"/>
        <w:shd w:val="clear" w:color="auto" w:fill="auto"/>
        <w:spacing w:before="0" w:after="259" w:line="240" w:lineRule="auto"/>
        <w:ind w:left="-567" w:firstLine="567"/>
        <w:rPr>
          <w:color w:val="auto"/>
        </w:rPr>
      </w:pPr>
      <w:r w:rsidRPr="00683131">
        <w:rPr>
          <w:color w:val="auto"/>
        </w:rPr>
        <w:t>Адрес оператора</w:t>
      </w:r>
    </w:p>
    <w:p w:rsidR="00787917" w:rsidRPr="00683131" w:rsidRDefault="009F2BC2" w:rsidP="00683131">
      <w:pPr>
        <w:pStyle w:val="21"/>
        <w:shd w:val="clear" w:color="auto" w:fill="auto"/>
        <w:spacing w:before="0" w:after="238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Адрес местонахождения: </w:t>
      </w:r>
      <w:r w:rsidRPr="00683131">
        <w:rPr>
          <w:color w:val="auto"/>
        </w:rPr>
        <w:t>295022, Республика Крым, г. Симферополь, ул.</w:t>
      </w:r>
      <w:r w:rsidR="00787917" w:rsidRPr="00683131">
        <w:rPr>
          <w:color w:val="auto"/>
        </w:rPr>
        <w:t>***</w:t>
      </w:r>
      <w:r w:rsidRPr="00683131">
        <w:rPr>
          <w:color w:val="auto"/>
        </w:rPr>
        <w:t>, д.</w:t>
      </w:r>
      <w:r w:rsidR="00787917" w:rsidRPr="00683131">
        <w:rPr>
          <w:color w:val="auto"/>
        </w:rPr>
        <w:t>***</w:t>
      </w:r>
      <w:r w:rsidRPr="00683131">
        <w:rPr>
          <w:color w:val="auto"/>
        </w:rPr>
        <w:t xml:space="preserve"> </w:t>
      </w:r>
    </w:p>
    <w:p w:rsidR="005D70A6" w:rsidRPr="00683131" w:rsidRDefault="009F2BC2" w:rsidP="00683131">
      <w:pPr>
        <w:pStyle w:val="21"/>
        <w:shd w:val="clear" w:color="auto" w:fill="auto"/>
        <w:spacing w:before="0" w:after="238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Почтовый адрес: </w:t>
      </w:r>
      <w:r w:rsidRPr="00683131">
        <w:rPr>
          <w:color w:val="auto"/>
        </w:rPr>
        <w:t xml:space="preserve">295022, Республика Крым, г. Симферополь, ул. </w:t>
      </w:r>
      <w:r w:rsidR="00787917" w:rsidRPr="00683131">
        <w:rPr>
          <w:color w:val="auto"/>
        </w:rPr>
        <w:t>***</w:t>
      </w:r>
      <w:r w:rsidRPr="00683131">
        <w:rPr>
          <w:color w:val="auto"/>
        </w:rPr>
        <w:t xml:space="preserve">, д. </w:t>
      </w:r>
      <w:r w:rsidR="00787917" w:rsidRPr="00683131">
        <w:rPr>
          <w:color w:val="auto"/>
        </w:rPr>
        <w:t>***</w:t>
      </w:r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246" w:line="240" w:lineRule="auto"/>
        <w:ind w:left="-567" w:firstLine="567"/>
        <w:rPr>
          <w:color w:val="auto"/>
        </w:rPr>
      </w:pPr>
      <w:bookmarkStart w:id="0" w:name="bookmark1"/>
      <w:r w:rsidRPr="00683131">
        <w:rPr>
          <w:color w:val="auto"/>
        </w:rPr>
        <w:t>Правовое основание обработки персональных данных</w:t>
      </w:r>
      <w:bookmarkEnd w:id="0"/>
    </w:p>
    <w:p w:rsidR="005D70A6" w:rsidRPr="00683131" w:rsidRDefault="009F2BC2" w:rsidP="00683131">
      <w:pPr>
        <w:pStyle w:val="21"/>
        <w:shd w:val="clear" w:color="auto" w:fill="auto"/>
        <w:spacing w:before="0" w:after="242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руководствуясь </w:t>
      </w:r>
      <w:r w:rsidRPr="00683131">
        <w:rPr>
          <w:color w:val="auto"/>
        </w:rPr>
        <w:t>Федеральным законом от 27.07.2006 № 152-ФЗ "О персональных данных"; Федеральным законом от 27.07.2006 № 149-ФЗ "Об информации, информационных технологиях и о защите информации"; Трудовым кодексом Российской Федерации; Гражданским кодексом Российской Федерации; Федеральным законом от 02.05.2006</w:t>
      </w:r>
      <w:r w:rsidR="00661A84" w:rsidRPr="00683131">
        <w:rPr>
          <w:color w:val="auto"/>
        </w:rPr>
        <w:t>;</w:t>
      </w:r>
      <w:r w:rsidRPr="00683131">
        <w:rPr>
          <w:color w:val="auto"/>
        </w:rPr>
        <w:t xml:space="preserve"> Уставом МБОУ "</w:t>
      </w:r>
      <w:r w:rsidR="00787917" w:rsidRPr="00683131">
        <w:rPr>
          <w:color w:val="auto"/>
        </w:rPr>
        <w:t>***</w:t>
      </w:r>
      <w:r w:rsidR="00661A84" w:rsidRPr="00683131">
        <w:rPr>
          <w:color w:val="auto"/>
        </w:rPr>
        <w:t>" г. Симферополя;</w:t>
      </w:r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228" w:line="240" w:lineRule="auto"/>
        <w:ind w:left="-567" w:firstLine="567"/>
        <w:rPr>
          <w:color w:val="auto"/>
        </w:rPr>
      </w:pPr>
      <w:bookmarkStart w:id="1" w:name="bookmark2"/>
      <w:r w:rsidRPr="00683131">
        <w:rPr>
          <w:color w:val="auto"/>
        </w:rPr>
        <w:t>Цель обработки персональных данных</w:t>
      </w:r>
      <w:bookmarkEnd w:id="1"/>
    </w:p>
    <w:p w:rsidR="005D70A6" w:rsidRPr="00683131" w:rsidRDefault="009F2BC2" w:rsidP="00683131">
      <w:pPr>
        <w:pStyle w:val="21"/>
        <w:shd w:val="clear" w:color="auto" w:fill="auto"/>
        <w:spacing w:before="0" w:after="245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с целью </w:t>
      </w:r>
      <w:r w:rsidRPr="00683131">
        <w:rPr>
          <w:color w:val="auto"/>
        </w:rPr>
        <w:t>учет персональных данных работников, муниципальных служащих; регистрация и обработка сведений, необходимых для предоставления государственных услуг и выполнения установленных функций.</w:t>
      </w:r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222" w:line="240" w:lineRule="auto"/>
        <w:ind w:left="-567" w:firstLine="567"/>
        <w:rPr>
          <w:color w:val="auto"/>
        </w:rPr>
      </w:pPr>
      <w:bookmarkStart w:id="2" w:name="bookmark3"/>
      <w:r w:rsidRPr="00683131">
        <w:rPr>
          <w:color w:val="auto"/>
        </w:rPr>
        <w:t>Категории персональных данных</w:t>
      </w:r>
      <w:bookmarkEnd w:id="2"/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bookmarkStart w:id="3" w:name="bookmark4"/>
      <w:r w:rsidRPr="00683131">
        <w:rPr>
          <w:color w:val="auto"/>
        </w:rPr>
        <w:t>осуществляет обработку следующих категорий персональных данных:</w:t>
      </w:r>
      <w:bookmarkEnd w:id="3"/>
    </w:p>
    <w:p w:rsidR="005D70A6" w:rsidRPr="00683131" w:rsidRDefault="009F2BC2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color w:val="auto"/>
        </w:rPr>
        <w:t>фамилия, имя. отчество; год рождения; месяц рождения; дата рождения; место рождения; адрес; семейное положение; социальное положение; имущественное положение; образование, профессия; доходы;</w:t>
      </w:r>
    </w:p>
    <w:p w:rsidR="005D70A6" w:rsidRPr="00683131" w:rsidRDefault="009F2BC2" w:rsidP="00683131">
      <w:pPr>
        <w:pStyle w:val="60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color w:val="auto"/>
        </w:rPr>
        <w:t>специальные категории персональных данных:</w:t>
      </w:r>
    </w:p>
    <w:p w:rsidR="00787917" w:rsidRPr="00683131" w:rsidRDefault="009F2BC2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color w:val="auto"/>
        </w:rPr>
        <w:t>национальная принадлежность</w:t>
      </w:r>
      <w:r w:rsidR="00292AB1" w:rsidRPr="00683131">
        <w:rPr>
          <w:color w:val="auto"/>
        </w:rPr>
        <w:t>, сведения о судимости</w:t>
      </w:r>
      <w:r w:rsidRPr="00683131">
        <w:rPr>
          <w:color w:val="auto"/>
        </w:rPr>
        <w:t>;</w:t>
      </w:r>
      <w:r w:rsidR="00661A84" w:rsidRPr="00683131">
        <w:rPr>
          <w:rStyle w:val="6"/>
          <w:color w:val="auto"/>
        </w:rPr>
        <w:t xml:space="preserve"> </w:t>
      </w:r>
      <w:r w:rsidR="00661A84" w:rsidRPr="00683131">
        <w:rPr>
          <w:color w:val="auto"/>
        </w:rPr>
        <w:t>состояние здоровья;</w:t>
      </w:r>
      <w:r w:rsidRPr="00683131">
        <w:rPr>
          <w:color w:val="auto"/>
        </w:rPr>
        <w:t xml:space="preserve"> </w:t>
      </w:r>
    </w:p>
    <w:p w:rsidR="005D70A6" w:rsidRPr="00683131" w:rsidRDefault="009F2BC2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>а также:</w:t>
      </w:r>
    </w:p>
    <w:p w:rsidR="005D70A6" w:rsidRPr="00683131" w:rsidRDefault="009F2BC2" w:rsidP="00683131">
      <w:pPr>
        <w:pStyle w:val="21"/>
        <w:shd w:val="clear" w:color="auto" w:fill="auto"/>
        <w:spacing w:before="0" w:after="242" w:line="240" w:lineRule="auto"/>
        <w:ind w:left="-567" w:firstLine="567"/>
        <w:rPr>
          <w:color w:val="auto"/>
        </w:rPr>
      </w:pPr>
      <w:r w:rsidRPr="00683131">
        <w:rPr>
          <w:color w:val="auto"/>
        </w:rPr>
        <w:t xml:space="preserve">паспортные данные; контактная информация (номера домашнего/мобильного телефона); </w:t>
      </w:r>
      <w:r w:rsidR="00555955" w:rsidRPr="00683131">
        <w:rPr>
          <w:color w:val="auto"/>
        </w:rPr>
        <w:t xml:space="preserve">данные военного билета; сведения воинского учета; </w:t>
      </w:r>
      <w:r w:rsidRPr="00683131">
        <w:rPr>
          <w:color w:val="auto"/>
        </w:rPr>
        <w:t xml:space="preserve">гражданство; пол; социальный статус; </w:t>
      </w:r>
      <w:r w:rsidRPr="00683131">
        <w:rPr>
          <w:color w:val="auto"/>
        </w:rPr>
        <w:lastRenderedPageBreak/>
        <w:t>имущественные сведения; место учебы; сведения о занятости, прохождении муниципальной службы (вид работы, должность, место работы, периоды трудовой занятости, стаж); реквизиты банковских счетов; индивидуальный номер налогоплательщика; страховой номер индивидуального лицевого счета застрахованного лица в системе обязательного пенсионного страхования РФ; сведения о доходах.</w:t>
      </w:r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230" w:line="240" w:lineRule="auto"/>
        <w:ind w:left="-567" w:firstLine="567"/>
        <w:rPr>
          <w:color w:val="auto"/>
        </w:rPr>
      </w:pPr>
      <w:bookmarkStart w:id="4" w:name="bookmark5"/>
      <w:r w:rsidRPr="00683131">
        <w:rPr>
          <w:color w:val="auto"/>
        </w:rPr>
        <w:t>Категории субъектов, персональные данные которых обрабатываются</w:t>
      </w:r>
      <w:bookmarkEnd w:id="4"/>
    </w:p>
    <w:p w:rsidR="005D70A6" w:rsidRPr="00683131" w:rsidRDefault="009F2BC2" w:rsidP="00683131">
      <w:pPr>
        <w:pStyle w:val="21"/>
        <w:shd w:val="clear" w:color="auto" w:fill="auto"/>
        <w:spacing w:before="0" w:after="176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принадлежащих: </w:t>
      </w:r>
      <w:r w:rsidR="00661A84" w:rsidRPr="00683131">
        <w:rPr>
          <w:color w:val="auto"/>
        </w:rPr>
        <w:t xml:space="preserve">воспитанники, их родители (попечители), </w:t>
      </w:r>
      <w:r w:rsidRPr="00683131">
        <w:rPr>
          <w:color w:val="auto"/>
        </w:rPr>
        <w:t>физические лица, состоящие в гражданско-п</w:t>
      </w:r>
      <w:r w:rsidR="009F1823" w:rsidRPr="00683131">
        <w:rPr>
          <w:color w:val="auto"/>
        </w:rPr>
        <w:t>равовых отношениях с Оператором</w:t>
      </w:r>
      <w:r w:rsidRPr="00683131">
        <w:rPr>
          <w:color w:val="auto"/>
        </w:rPr>
        <w:t xml:space="preserve">; работники (сотрудники, муниципальные служащие) </w:t>
      </w:r>
      <w:r w:rsidR="009F1823" w:rsidRPr="00683131">
        <w:rPr>
          <w:color w:val="auto"/>
        </w:rPr>
        <w:t>состоящие в трудовых, служебных отношениях с Оператором, их близкие родственники</w:t>
      </w:r>
      <w:r w:rsidRPr="00683131">
        <w:rPr>
          <w:color w:val="auto"/>
        </w:rPr>
        <w:t>.</w:t>
      </w:r>
    </w:p>
    <w:p w:rsidR="005D70A6" w:rsidRPr="00683131" w:rsidRDefault="009F2BC2" w:rsidP="00683131">
      <w:pPr>
        <w:pStyle w:val="21"/>
        <w:shd w:val="clear" w:color="auto" w:fill="auto"/>
        <w:spacing w:before="0" w:after="242" w:line="240" w:lineRule="auto"/>
        <w:ind w:left="-567" w:firstLine="567"/>
        <w:rPr>
          <w:color w:val="auto"/>
        </w:rPr>
      </w:pPr>
      <w:r w:rsidRPr="00683131">
        <w:rPr>
          <w:rStyle w:val="22"/>
          <w:color w:val="auto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683131">
        <w:rPr>
          <w:color w:val="auto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bookmarkStart w:id="5" w:name="bookmark6"/>
      <w:r w:rsidRPr="00683131">
        <w:rPr>
          <w:color w:val="auto"/>
        </w:rPr>
        <w:t>обработка вышеуказанных персональных данных будет осуществляться путем:</w:t>
      </w:r>
      <w:bookmarkEnd w:id="5"/>
    </w:p>
    <w:p w:rsidR="005D70A6" w:rsidRPr="00683131" w:rsidRDefault="009F2BC2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color w:val="auto"/>
        </w:rPr>
        <w:t>смешанная; с передачей по внутренней сети юридического лица; с передачей по сети</w:t>
      </w:r>
    </w:p>
    <w:p w:rsidR="005D70A6" w:rsidRPr="00683131" w:rsidRDefault="009F2BC2" w:rsidP="00683131">
      <w:pPr>
        <w:pStyle w:val="60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b w:val="0"/>
          <w:color w:val="auto"/>
        </w:rPr>
        <w:t>Интернет</w:t>
      </w:r>
      <w:r w:rsidRPr="00683131">
        <w:rPr>
          <w:color w:val="auto"/>
        </w:rPr>
        <w:t>;</w:t>
      </w:r>
    </w:p>
    <w:p w:rsidR="00683131" w:rsidRDefault="00683131" w:rsidP="00683131">
      <w:pPr>
        <w:pStyle w:val="24"/>
        <w:keepNext/>
        <w:keepLines/>
        <w:shd w:val="clear" w:color="auto" w:fill="auto"/>
        <w:spacing w:before="0" w:after="195" w:line="240" w:lineRule="auto"/>
        <w:ind w:left="-567" w:firstLine="567"/>
        <w:rPr>
          <w:color w:val="auto"/>
        </w:rPr>
      </w:pPr>
      <w:bookmarkStart w:id="6" w:name="bookmark7"/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195" w:line="240" w:lineRule="auto"/>
        <w:ind w:left="-567" w:firstLine="567"/>
        <w:rPr>
          <w:color w:val="auto"/>
        </w:rPr>
      </w:pPr>
      <w:r w:rsidRPr="00683131">
        <w:rPr>
          <w:color w:val="auto"/>
        </w:rPr>
        <w:t>Описание мер, предусмотренных статьями 18.1. и 19 Федеральною закона «О персональных данных»:</w:t>
      </w:r>
      <w:bookmarkEnd w:id="6"/>
    </w:p>
    <w:p w:rsidR="005D70A6" w:rsidRPr="00683131" w:rsidRDefault="009F2BC2" w:rsidP="00683131">
      <w:pPr>
        <w:pStyle w:val="21"/>
        <w:shd w:val="clear" w:color="auto" w:fill="auto"/>
        <w:spacing w:before="0" w:after="362" w:line="240" w:lineRule="auto"/>
        <w:ind w:left="-567" w:firstLine="567"/>
        <w:rPr>
          <w:color w:val="auto"/>
        </w:rPr>
      </w:pPr>
      <w:r w:rsidRPr="00683131">
        <w:rPr>
          <w:color w:val="auto"/>
        </w:rPr>
        <w:t>Разработаны локальные акты по вопросам обработки персональных данных. Лица,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Назначен ответственный за организацию обработки персональных данных. На стенде размещен документ, определяющий</w:t>
      </w:r>
      <w:r w:rsidR="00787917" w:rsidRPr="00683131">
        <w:rPr>
          <w:color w:val="auto"/>
        </w:rPr>
        <w:t xml:space="preserve"> политику в отношении обработка</w:t>
      </w:r>
      <w:r w:rsidRPr="00683131">
        <w:rPr>
          <w:color w:val="auto"/>
        </w:rPr>
        <w:t xml:space="preserve"> персональных данных, и сведения о реализуемых требованиях к защите персональных данных. Разработаны модели угроз безопасности персональным данным в информационных системах. В информационных системах установлен 3 уровень защищенности персональных данных.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 Осуществляется внутренний контроль соответствия обработки персональных данных требованиям Федерального закона РФ от 27.07.2006 № 152-ФЗ "О персональных данных" и принятым в соответствии с ним нормативно правовым актам.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 Для обеспечения безопасности персональных данных применяются программно-технические средства.</w:t>
      </w:r>
    </w:p>
    <w:p w:rsidR="00683131" w:rsidRPr="00683131" w:rsidRDefault="00683131" w:rsidP="00683131">
      <w:pPr>
        <w:pStyle w:val="a5"/>
        <w:spacing w:before="0" w:after="0"/>
        <w:ind w:left="-567" w:firstLine="567"/>
        <w:jc w:val="both"/>
      </w:pPr>
      <w:bookmarkStart w:id="7" w:name="bookmark8"/>
      <w:r w:rsidRPr="00683131">
        <w:rPr>
          <w:b/>
          <w:iCs/>
        </w:rPr>
        <w:t>Использование шифровальных (криптографических) средств:</w:t>
      </w:r>
      <w:r w:rsidRPr="00683131">
        <w:rPr>
          <w:iCs/>
        </w:rPr>
        <w:t xml:space="preserve"> (в случае использования поставить галочку и заполнить выпадающее меню)</w:t>
      </w:r>
      <w:r w:rsidRPr="00683131">
        <w:rPr>
          <w:i/>
          <w:lang w:eastAsia="ru-RU"/>
        </w:rPr>
        <w:t xml:space="preserve"> </w:t>
      </w:r>
      <w:r w:rsidRPr="00683131">
        <w:t>Наименование используемых криптографических средств, Класс средств криптографической защиты информации (СКЗИ).</w:t>
      </w:r>
    </w:p>
    <w:p w:rsidR="00683131" w:rsidRPr="00683131" w:rsidRDefault="00683131" w:rsidP="00683131">
      <w:pPr>
        <w:pStyle w:val="a5"/>
        <w:spacing w:before="0" w:after="0"/>
        <w:ind w:left="-567" w:firstLine="567"/>
        <w:jc w:val="both"/>
      </w:pPr>
    </w:p>
    <w:p w:rsidR="00683131" w:rsidRPr="00683131" w:rsidRDefault="00683131" w:rsidP="00683131">
      <w:pPr>
        <w:pStyle w:val="ConsPlusTitle"/>
        <w:widowControl/>
        <w:ind w:left="-567" w:firstLine="567"/>
        <w:jc w:val="both"/>
        <w:rPr>
          <w:shd w:val="clear" w:color="auto" w:fill="FFFFFF"/>
        </w:rPr>
      </w:pPr>
      <w:r w:rsidRPr="00683131">
        <w:t xml:space="preserve">Средства обеспечения безопасности: </w:t>
      </w:r>
      <w:r w:rsidRPr="00683131">
        <w:rPr>
          <w:b w:val="0"/>
        </w:rPr>
        <w:t>(</w:t>
      </w:r>
      <w:r w:rsidRPr="00683131">
        <w:rPr>
          <w:b w:val="0"/>
          <w:i/>
          <w:lang w:eastAsia="ru-RU"/>
        </w:rPr>
        <w:t>не заполняется либо указать название конкретных программ)</w:t>
      </w:r>
      <w:r w:rsidRPr="00683131">
        <w:rPr>
          <w:i/>
          <w:lang w:eastAsia="ru-RU"/>
        </w:rPr>
        <w:t xml:space="preserve"> </w:t>
      </w:r>
      <w:r w:rsidRPr="00683131">
        <w:rPr>
          <w:shd w:val="clear" w:color="auto" w:fill="FFFFFF"/>
        </w:rPr>
        <w:t>Kaspersky Small Office Security Версия 3.0 (13.0.4.233a)</w:t>
      </w:r>
    </w:p>
    <w:bookmarkEnd w:id="7"/>
    <w:p w:rsidR="00683131" w:rsidRDefault="00683131" w:rsidP="00683131">
      <w:pPr>
        <w:pStyle w:val="60"/>
        <w:shd w:val="clear" w:color="auto" w:fill="auto"/>
        <w:spacing w:before="0" w:after="180" w:line="240" w:lineRule="auto"/>
        <w:ind w:left="-567" w:firstLine="567"/>
        <w:rPr>
          <w:color w:val="auto"/>
        </w:rPr>
      </w:pPr>
    </w:p>
    <w:p w:rsidR="005D70A6" w:rsidRPr="00683131" w:rsidRDefault="009F2BC2" w:rsidP="00683131">
      <w:pPr>
        <w:pStyle w:val="60"/>
        <w:shd w:val="clear" w:color="auto" w:fill="auto"/>
        <w:spacing w:before="0" w:after="180" w:line="240" w:lineRule="auto"/>
        <w:ind w:left="-567" w:firstLine="567"/>
        <w:rPr>
          <w:color w:val="auto"/>
        </w:rPr>
      </w:pPr>
      <w:r w:rsidRPr="00683131">
        <w:rPr>
          <w:color w:val="auto"/>
        </w:rPr>
        <w:t xml:space="preserve">Ответственный за организацию обработки персональных данных: </w:t>
      </w:r>
      <w:r w:rsidR="00ED073B" w:rsidRPr="00683131">
        <w:rPr>
          <w:rStyle w:val="61"/>
          <w:color w:val="auto"/>
        </w:rPr>
        <w:t>ФИО,</w:t>
      </w:r>
      <w:r w:rsidRPr="00683131">
        <w:rPr>
          <w:rStyle w:val="61"/>
          <w:color w:val="auto"/>
        </w:rPr>
        <w:t xml:space="preserve"> </w:t>
      </w:r>
      <w:r w:rsidRPr="00683131">
        <w:rPr>
          <w:color w:val="auto"/>
        </w:rPr>
        <w:t xml:space="preserve">номера контактных телефонов, почтовые адреса и адреса электронной почты: </w:t>
      </w:r>
      <w:r w:rsidRPr="00683131">
        <w:rPr>
          <w:rStyle w:val="61"/>
          <w:color w:val="auto"/>
        </w:rPr>
        <w:t>(</w:t>
      </w:r>
      <w:r w:rsidR="00ED073B" w:rsidRPr="00683131">
        <w:rPr>
          <w:rStyle w:val="61"/>
          <w:color w:val="auto"/>
        </w:rPr>
        <w:t>3652) *</w:t>
      </w:r>
      <w:r w:rsidR="00787917" w:rsidRPr="00683131">
        <w:rPr>
          <w:rStyle w:val="61"/>
          <w:color w:val="auto"/>
        </w:rPr>
        <w:t>*****</w:t>
      </w:r>
      <w:r w:rsidRPr="00683131">
        <w:rPr>
          <w:rStyle w:val="61"/>
          <w:color w:val="auto"/>
        </w:rPr>
        <w:t>; 2950</w:t>
      </w:r>
      <w:r w:rsidR="00787917" w:rsidRPr="00683131">
        <w:rPr>
          <w:rStyle w:val="61"/>
          <w:color w:val="auto"/>
        </w:rPr>
        <w:t>00</w:t>
      </w:r>
      <w:r w:rsidRPr="00683131">
        <w:rPr>
          <w:rStyle w:val="61"/>
          <w:color w:val="auto"/>
        </w:rPr>
        <w:t xml:space="preserve">, Республика Крым, г. Симферополь, ул. </w:t>
      </w:r>
      <w:r w:rsidR="00787917" w:rsidRPr="00683131">
        <w:rPr>
          <w:rStyle w:val="61"/>
          <w:color w:val="auto"/>
        </w:rPr>
        <w:t>****</w:t>
      </w:r>
      <w:r w:rsidRPr="00683131">
        <w:rPr>
          <w:rStyle w:val="61"/>
          <w:color w:val="auto"/>
        </w:rPr>
        <w:t xml:space="preserve">, д. </w:t>
      </w:r>
      <w:r w:rsidR="00787917" w:rsidRPr="00683131">
        <w:rPr>
          <w:rStyle w:val="61"/>
          <w:color w:val="auto"/>
        </w:rPr>
        <w:t>***</w:t>
      </w:r>
      <w:r w:rsidRPr="00683131">
        <w:rPr>
          <w:rStyle w:val="61"/>
          <w:color w:val="auto"/>
        </w:rPr>
        <w:t xml:space="preserve">; </w:t>
      </w:r>
      <w:r w:rsidR="00787917" w:rsidRPr="00683131">
        <w:rPr>
          <w:b w:val="0"/>
          <w:color w:val="auto"/>
        </w:rPr>
        <w:t>12345@</w:t>
      </w:r>
      <w:r w:rsidR="00787917" w:rsidRPr="00683131">
        <w:rPr>
          <w:b w:val="0"/>
          <w:color w:val="auto"/>
          <w:lang w:val="en-US"/>
        </w:rPr>
        <w:t>mail</w:t>
      </w:r>
      <w:r w:rsidR="00787917" w:rsidRPr="00683131">
        <w:rPr>
          <w:b w:val="0"/>
          <w:color w:val="auto"/>
        </w:rPr>
        <w:t>.</w:t>
      </w:r>
      <w:r w:rsidR="00787917" w:rsidRPr="00683131">
        <w:rPr>
          <w:b w:val="0"/>
          <w:color w:val="auto"/>
          <w:lang w:val="en-US"/>
        </w:rPr>
        <w:t>ru</w:t>
      </w:r>
    </w:p>
    <w:p w:rsidR="00683131" w:rsidRPr="00683131" w:rsidRDefault="00683131" w:rsidP="00683131">
      <w:pPr>
        <w:pStyle w:val="60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bookmarkStart w:id="8" w:name="bookmark10"/>
      <w:r w:rsidRPr="00683131">
        <w:rPr>
          <w:color w:val="auto"/>
        </w:rPr>
        <w:t xml:space="preserve">осуществление трансграничной передачи персональных данных: </w:t>
      </w:r>
      <w:r w:rsidRPr="00683131">
        <w:rPr>
          <w:rStyle w:val="61"/>
          <w:color w:val="auto"/>
        </w:rPr>
        <w:t>не осуществляется</w:t>
      </w:r>
    </w:p>
    <w:p w:rsidR="00683131" w:rsidRPr="00683131" w:rsidRDefault="00683131" w:rsidP="00683131">
      <w:pPr>
        <w:pStyle w:val="24"/>
        <w:keepNext/>
        <w:keepLines/>
        <w:shd w:val="clear" w:color="auto" w:fill="auto"/>
        <w:spacing w:before="0" w:after="0" w:line="240" w:lineRule="auto"/>
        <w:ind w:left="-567" w:firstLine="567"/>
        <w:rPr>
          <w:color w:val="auto"/>
        </w:rPr>
      </w:pPr>
    </w:p>
    <w:p w:rsidR="00683131" w:rsidRPr="00683131" w:rsidRDefault="00683131" w:rsidP="00683131">
      <w:pPr>
        <w:pStyle w:val="ConsPlusTitle"/>
        <w:widowControl/>
        <w:ind w:left="-567" w:firstLine="567"/>
        <w:jc w:val="both"/>
        <w:rPr>
          <w:b w:val="0"/>
        </w:rPr>
      </w:pPr>
      <w:r w:rsidRPr="00683131">
        <w:rPr>
          <w:bCs w:val="0"/>
          <w:shd w:val="clear" w:color="auto" w:fill="FFFFFF"/>
        </w:rPr>
        <w:t>Сведения о местонахождении базы данных информации содержащей персональные данные граждан РФ:</w:t>
      </w:r>
      <w:r w:rsidRPr="00683131">
        <w:rPr>
          <w:b w:val="0"/>
          <w:bCs w:val="0"/>
          <w:shd w:val="clear" w:color="auto" w:fill="FFFFFF"/>
        </w:rPr>
        <w:t xml:space="preserve"> </w:t>
      </w:r>
      <w:r w:rsidRPr="00683131">
        <w:rPr>
          <w:b w:val="0"/>
        </w:rPr>
        <w:t>п. 10.1 введен Федеральным законом от 21.07.2014 N 242-ФЗ</w:t>
      </w:r>
    </w:p>
    <w:p w:rsidR="00683131" w:rsidRPr="00683131" w:rsidRDefault="00683131" w:rsidP="00683131">
      <w:pPr>
        <w:pStyle w:val="a5"/>
        <w:spacing w:before="0" w:after="0"/>
        <w:ind w:left="-567" w:firstLine="567"/>
        <w:jc w:val="both"/>
        <w:rPr>
          <w:b/>
          <w:bCs/>
          <w:shd w:val="clear" w:color="auto" w:fill="FFFFFF"/>
        </w:rPr>
      </w:pPr>
      <w:r w:rsidRPr="00683131">
        <w:rPr>
          <w:b/>
          <w:bCs/>
          <w:shd w:val="clear" w:color="auto" w:fill="FFFFFF"/>
        </w:rPr>
        <w:t xml:space="preserve"> </w:t>
      </w:r>
    </w:p>
    <w:p w:rsidR="00683131" w:rsidRPr="00683131" w:rsidRDefault="00683131" w:rsidP="00683131">
      <w:pPr>
        <w:pStyle w:val="a5"/>
        <w:spacing w:before="0" w:after="0"/>
        <w:ind w:left="-567" w:firstLine="567"/>
        <w:jc w:val="both"/>
        <w:rPr>
          <w:b/>
          <w:bCs/>
          <w:shd w:val="clear" w:color="auto" w:fill="FFFFFF"/>
        </w:rPr>
      </w:pPr>
      <w:r w:rsidRPr="00683131">
        <w:rPr>
          <w:b/>
          <w:bCs/>
          <w:shd w:val="clear" w:color="auto" w:fill="FFFFFF"/>
        </w:rPr>
        <w:t xml:space="preserve">Страна: </w:t>
      </w:r>
      <w:r w:rsidRPr="00683131">
        <w:rPr>
          <w:bCs/>
          <w:shd w:val="clear" w:color="auto" w:fill="FFFFFF"/>
        </w:rPr>
        <w:t>Россия</w:t>
      </w:r>
    </w:p>
    <w:p w:rsidR="00683131" w:rsidRPr="00683131" w:rsidRDefault="00683131" w:rsidP="00683131">
      <w:pPr>
        <w:pStyle w:val="a5"/>
        <w:spacing w:before="0" w:after="0"/>
        <w:ind w:left="-567" w:firstLine="567"/>
        <w:jc w:val="both"/>
        <w:rPr>
          <w:b/>
          <w:bCs/>
          <w:shd w:val="clear" w:color="auto" w:fill="FFFFFF"/>
        </w:rPr>
      </w:pPr>
      <w:r w:rsidRPr="00683131">
        <w:rPr>
          <w:b/>
          <w:bCs/>
          <w:shd w:val="clear" w:color="auto" w:fill="FFFFFF"/>
        </w:rPr>
        <w:t xml:space="preserve">Адрес ЦОДа: </w:t>
      </w:r>
      <w:r w:rsidRPr="00683131">
        <w:rPr>
          <w:bCs/>
          <w:shd w:val="clear" w:color="auto" w:fill="FFFFFF"/>
        </w:rPr>
        <w:t>Республика Крым, ул. Севастопольская, д.4 (</w:t>
      </w:r>
      <w:r w:rsidRPr="00683131">
        <w:rPr>
          <w:bCs/>
          <w:i/>
          <w:shd w:val="clear" w:color="auto" w:fill="FFFFFF"/>
        </w:rPr>
        <w:t>адрес места нахождения центра обработки данных</w:t>
      </w:r>
      <w:r w:rsidRPr="00683131">
        <w:rPr>
          <w:bCs/>
          <w:shd w:val="clear" w:color="auto" w:fill="FFFFFF"/>
        </w:rPr>
        <w:t>)</w:t>
      </w:r>
    </w:p>
    <w:p w:rsidR="00683131" w:rsidRPr="00683131" w:rsidRDefault="00683131" w:rsidP="00683131">
      <w:pPr>
        <w:pStyle w:val="a5"/>
        <w:spacing w:before="0" w:after="0"/>
        <w:ind w:left="-567" w:firstLine="567"/>
        <w:jc w:val="both"/>
        <w:rPr>
          <w:b/>
          <w:bCs/>
          <w:shd w:val="clear" w:color="auto" w:fill="FFFFFF"/>
        </w:rPr>
      </w:pPr>
    </w:p>
    <w:p w:rsidR="00683131" w:rsidRPr="00683131" w:rsidRDefault="00683131" w:rsidP="00683131">
      <w:pPr>
        <w:pStyle w:val="a5"/>
        <w:spacing w:before="0" w:after="0"/>
        <w:ind w:left="-567" w:firstLine="567"/>
        <w:contextualSpacing/>
        <w:jc w:val="both"/>
        <w:rPr>
          <w:bCs/>
          <w:shd w:val="clear" w:color="auto" w:fill="FFFFFF"/>
        </w:rPr>
      </w:pPr>
      <w:r w:rsidRPr="00683131">
        <w:rPr>
          <w:b/>
          <w:bCs/>
          <w:shd w:val="clear" w:color="auto" w:fill="FFFFFF"/>
        </w:rPr>
        <w:t xml:space="preserve">Собственный ЦОД: </w:t>
      </w:r>
      <w:r w:rsidRPr="00683131">
        <w:rPr>
          <w:bCs/>
          <w:shd w:val="clear" w:color="auto" w:fill="FFFFFF"/>
        </w:rPr>
        <w:t>да/нет</w:t>
      </w:r>
    </w:p>
    <w:p w:rsidR="00683131" w:rsidRPr="00683131" w:rsidRDefault="00683131" w:rsidP="00683131">
      <w:pPr>
        <w:pStyle w:val="a5"/>
        <w:spacing w:before="0" w:after="0"/>
        <w:ind w:left="-567" w:firstLine="567"/>
        <w:contextualSpacing/>
        <w:jc w:val="both"/>
        <w:rPr>
          <w:bCs/>
          <w:shd w:val="clear" w:color="auto" w:fill="FFFFFF"/>
        </w:rPr>
      </w:pPr>
      <w:r w:rsidRPr="00683131">
        <w:rPr>
          <w:bCs/>
          <w:shd w:val="clear" w:color="auto" w:fill="FFFFFF"/>
        </w:rPr>
        <w:t xml:space="preserve">(В случае если выбран вариант </w:t>
      </w:r>
      <w:r w:rsidRPr="00683131">
        <w:rPr>
          <w:bCs/>
          <w:u w:val="single"/>
          <w:shd w:val="clear" w:color="auto" w:fill="FFFFFF"/>
        </w:rPr>
        <w:t>«нет»</w:t>
      </w:r>
      <w:r w:rsidRPr="00683131">
        <w:rPr>
          <w:bCs/>
          <w:shd w:val="clear" w:color="auto" w:fill="FFFFFF"/>
        </w:rPr>
        <w:t xml:space="preserve">, то заполнить строчки </w:t>
      </w:r>
      <w:r w:rsidR="00237B6F" w:rsidRPr="00683131">
        <w:rPr>
          <w:bCs/>
          <w:shd w:val="clear" w:color="auto" w:fill="FFFFFF"/>
        </w:rPr>
        <w:t>ниже) *</w:t>
      </w:r>
    </w:p>
    <w:p w:rsidR="00683131" w:rsidRPr="00683131" w:rsidRDefault="00683131" w:rsidP="00683131">
      <w:pPr>
        <w:pStyle w:val="a5"/>
        <w:numPr>
          <w:ilvl w:val="0"/>
          <w:numId w:val="1"/>
        </w:numPr>
        <w:spacing w:before="120" w:after="0"/>
        <w:ind w:left="-567" w:firstLine="567"/>
        <w:contextualSpacing/>
        <w:jc w:val="both"/>
        <w:rPr>
          <w:b/>
          <w:bCs/>
          <w:shd w:val="clear" w:color="auto" w:fill="FFFFFF"/>
        </w:rPr>
      </w:pPr>
      <w:r w:rsidRPr="00683131">
        <w:rPr>
          <w:b/>
          <w:bCs/>
          <w:shd w:val="clear" w:color="auto" w:fill="FFFFFF"/>
        </w:rPr>
        <w:t>Сведения об организации, ответственной за хранение данных: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Тип организации: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Организационно-правовая форма: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Наименование организации: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ОГРН: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ИНН: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Страна местонахождения организации, ответственной за хранение данных:</w:t>
      </w:r>
    </w:p>
    <w:p w:rsidR="00683131" w:rsidRPr="00683131" w:rsidRDefault="00683131" w:rsidP="00683131">
      <w:pPr>
        <w:pStyle w:val="a5"/>
        <w:spacing w:before="120" w:after="0"/>
        <w:ind w:left="-567" w:firstLine="567"/>
        <w:contextualSpacing/>
        <w:jc w:val="both"/>
        <w:rPr>
          <w:shd w:val="clear" w:color="auto" w:fill="FFFFFF"/>
        </w:rPr>
      </w:pPr>
      <w:r w:rsidRPr="00683131">
        <w:rPr>
          <w:shd w:val="clear" w:color="auto" w:fill="FFFFFF"/>
        </w:rPr>
        <w:t>Адрес местонахождения организации, ответственной за хранение данных:</w:t>
      </w:r>
    </w:p>
    <w:p w:rsidR="00683131" w:rsidRPr="00683131" w:rsidRDefault="00683131" w:rsidP="00683131">
      <w:pPr>
        <w:pStyle w:val="ConsPlusTitle"/>
        <w:widowControl/>
        <w:ind w:left="-567" w:firstLine="567"/>
        <w:jc w:val="both"/>
        <w:rPr>
          <w:bCs w:val="0"/>
        </w:rPr>
      </w:pPr>
    </w:p>
    <w:p w:rsidR="000303DC" w:rsidRPr="00683131" w:rsidRDefault="009F2BC2" w:rsidP="00683131">
      <w:pPr>
        <w:pStyle w:val="24"/>
        <w:keepNext/>
        <w:keepLines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color w:val="auto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 </w:t>
      </w:r>
    </w:p>
    <w:bookmarkEnd w:id="8"/>
    <w:p w:rsidR="005D70A6" w:rsidRPr="00683131" w:rsidRDefault="000303DC" w:rsidP="00683131">
      <w:pPr>
        <w:pStyle w:val="24"/>
        <w:keepNext/>
        <w:keepLines/>
        <w:shd w:val="clear" w:color="auto" w:fill="auto"/>
        <w:spacing w:before="0" w:after="0" w:line="240" w:lineRule="auto"/>
        <w:ind w:left="-567" w:firstLine="567"/>
        <w:rPr>
          <w:b w:val="0"/>
          <w:color w:val="auto"/>
        </w:rPr>
      </w:pPr>
      <w:r w:rsidRPr="00683131">
        <w:rPr>
          <w:rStyle w:val="25"/>
          <w:color w:val="auto"/>
        </w:rPr>
        <w:t>В</w:t>
      </w:r>
      <w:r w:rsidRPr="00683131">
        <w:rPr>
          <w:rStyle w:val="25"/>
          <w:b/>
          <w:color w:val="auto"/>
        </w:rPr>
        <w:t xml:space="preserve"> </w:t>
      </w:r>
      <w:r w:rsidR="009F2BC2" w:rsidRPr="00683131">
        <w:rPr>
          <w:b w:val="0"/>
          <w:color w:val="auto"/>
        </w:rPr>
        <w:t>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 обеспечена безопасность помещений, в которых размещена информационная система; обеспечена сохранность носителей персональных данных; руководителем утвержден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 назначено должностное лицо, ответственный за обеспечение безопасности персональных данных в информационной системе.</w:t>
      </w:r>
    </w:p>
    <w:p w:rsidR="005D70A6" w:rsidRPr="00683131" w:rsidRDefault="009F2BC2" w:rsidP="00683131">
      <w:pPr>
        <w:pStyle w:val="21"/>
        <w:shd w:val="clear" w:color="auto" w:fill="auto"/>
        <w:spacing w:before="0" w:after="0" w:line="240" w:lineRule="auto"/>
        <w:ind w:left="-567" w:firstLine="567"/>
        <w:rPr>
          <w:color w:val="auto"/>
        </w:rPr>
      </w:pPr>
      <w:r w:rsidRPr="00683131">
        <w:rPr>
          <w:color w:val="auto"/>
        </w:rPr>
        <w:t xml:space="preserve">В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место хранения персональных данных и перечень </w:t>
      </w:r>
      <w:r w:rsidR="00ED073B" w:rsidRPr="00683131">
        <w:rPr>
          <w:color w:val="auto"/>
        </w:rPr>
        <w:t>лиц,</w:t>
      </w:r>
      <w:r w:rsidRPr="00683131">
        <w:rPr>
          <w:color w:val="auto"/>
        </w:rPr>
        <w:t xml:space="preserve"> осуществляющих обработку персональных данных.</w:t>
      </w:r>
    </w:p>
    <w:p w:rsidR="00683131" w:rsidRDefault="00683131" w:rsidP="00683131">
      <w:pPr>
        <w:pStyle w:val="24"/>
        <w:keepNext/>
        <w:keepLines/>
        <w:shd w:val="clear" w:color="auto" w:fill="auto"/>
        <w:spacing w:before="0" w:after="248" w:line="240" w:lineRule="auto"/>
        <w:ind w:left="-567" w:firstLine="567"/>
        <w:jc w:val="both"/>
        <w:rPr>
          <w:color w:val="auto"/>
        </w:rPr>
      </w:pPr>
      <w:bookmarkStart w:id="9" w:name="bookmark11"/>
    </w:p>
    <w:p w:rsidR="005D70A6" w:rsidRPr="00683131" w:rsidRDefault="009F2BC2" w:rsidP="00683131">
      <w:pPr>
        <w:pStyle w:val="24"/>
        <w:keepNext/>
        <w:keepLines/>
        <w:shd w:val="clear" w:color="auto" w:fill="auto"/>
        <w:spacing w:before="0" w:after="248" w:line="240" w:lineRule="auto"/>
        <w:ind w:left="-567" w:firstLine="567"/>
        <w:jc w:val="both"/>
        <w:rPr>
          <w:color w:val="auto"/>
        </w:rPr>
      </w:pPr>
      <w:r w:rsidRPr="00683131">
        <w:rPr>
          <w:color w:val="auto"/>
        </w:rPr>
        <w:t xml:space="preserve">Дата начала обработки персональных данных: </w:t>
      </w:r>
      <w:r w:rsidR="00166BE5" w:rsidRPr="00683131">
        <w:rPr>
          <w:b w:val="0"/>
          <w:color w:val="auto"/>
        </w:rPr>
        <w:t>**</w:t>
      </w:r>
      <w:r w:rsidRPr="00683131">
        <w:rPr>
          <w:b w:val="0"/>
          <w:color w:val="auto"/>
        </w:rPr>
        <w:t>.</w:t>
      </w:r>
      <w:r w:rsidR="00166BE5" w:rsidRPr="00683131">
        <w:rPr>
          <w:b w:val="0"/>
          <w:color w:val="auto"/>
        </w:rPr>
        <w:t>**</w:t>
      </w:r>
      <w:r w:rsidRPr="00683131">
        <w:rPr>
          <w:b w:val="0"/>
          <w:color w:val="auto"/>
        </w:rPr>
        <w:t>.</w:t>
      </w:r>
      <w:bookmarkEnd w:id="9"/>
      <w:r w:rsidR="00166BE5" w:rsidRPr="00683131">
        <w:rPr>
          <w:b w:val="0"/>
          <w:color w:val="auto"/>
        </w:rPr>
        <w:t>****</w:t>
      </w:r>
      <w:r w:rsidR="00661A84" w:rsidRPr="00683131">
        <w:rPr>
          <w:b w:val="0"/>
          <w:color w:val="auto"/>
        </w:rPr>
        <w:t>(Дата присвоения ОГРН)</w:t>
      </w:r>
    </w:p>
    <w:p w:rsidR="005D70A6" w:rsidRPr="00683131" w:rsidRDefault="009F2BC2" w:rsidP="00683131">
      <w:pPr>
        <w:pStyle w:val="60"/>
        <w:shd w:val="clear" w:color="auto" w:fill="auto"/>
        <w:spacing w:before="0" w:after="1132" w:line="240" w:lineRule="auto"/>
        <w:ind w:left="-567" w:firstLine="567"/>
        <w:jc w:val="both"/>
        <w:rPr>
          <w:rStyle w:val="61"/>
          <w:color w:val="auto"/>
        </w:rPr>
      </w:pPr>
      <w:r w:rsidRPr="00683131">
        <w:rPr>
          <w:color w:val="auto"/>
        </w:rPr>
        <w:t xml:space="preserve">Срок или условие прекращения обработки персональных данных: </w:t>
      </w:r>
      <w:r w:rsidR="00661A84" w:rsidRPr="00683131">
        <w:rPr>
          <w:rStyle w:val="61"/>
          <w:color w:val="auto"/>
        </w:rPr>
        <w:t>Ликвидация (реорганизация) юридического лица.</w:t>
      </w:r>
    </w:p>
    <w:p w:rsidR="00683131" w:rsidRPr="00683131" w:rsidRDefault="00683131" w:rsidP="00683131">
      <w:pPr>
        <w:ind w:left="-567" w:firstLine="567"/>
        <w:rPr>
          <w:rFonts w:ascii="Times New Roman" w:hAnsi="Times New Roman" w:cs="Times New Roman"/>
          <w:color w:val="auto"/>
          <w:shd w:val="clear" w:color="auto" w:fill="FFFFFF"/>
        </w:rPr>
      </w:pPr>
      <w:r w:rsidRPr="0068313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ФИО исполнителя: </w:t>
      </w:r>
      <w:r w:rsidRPr="00683131">
        <w:rPr>
          <w:rFonts w:ascii="Times New Roman" w:hAnsi="Times New Roman" w:cs="Times New Roman"/>
          <w:color w:val="auto"/>
          <w:shd w:val="clear" w:color="auto" w:fill="FFFFFF"/>
        </w:rPr>
        <w:t>Иванов Иван Иванович</w:t>
      </w:r>
    </w:p>
    <w:p w:rsidR="00683131" w:rsidRPr="00683131" w:rsidRDefault="00683131" w:rsidP="00683131">
      <w:pPr>
        <w:ind w:left="-567" w:firstLine="567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683131">
        <w:rPr>
          <w:rFonts w:ascii="Times New Roman" w:hAnsi="Times New Roman" w:cs="Times New Roman"/>
          <w:b/>
          <w:color w:val="auto"/>
          <w:shd w:val="clear" w:color="auto" w:fill="FFFFFF"/>
        </w:rPr>
        <w:t>Должность:</w:t>
      </w:r>
    </w:p>
    <w:p w:rsidR="00683131" w:rsidRPr="00683131" w:rsidRDefault="00683131" w:rsidP="00683131">
      <w:pPr>
        <w:ind w:left="-567" w:firstLine="567"/>
        <w:rPr>
          <w:rFonts w:ascii="Times New Roman" w:hAnsi="Times New Roman" w:cs="Times New Roman"/>
          <w:b/>
          <w:color w:val="auto"/>
        </w:rPr>
      </w:pPr>
      <w:r w:rsidRPr="00683131">
        <w:rPr>
          <w:rFonts w:ascii="Times New Roman" w:hAnsi="Times New Roman" w:cs="Times New Roman"/>
          <w:b/>
          <w:shd w:val="clear" w:color="auto" w:fill="FFFFFF"/>
        </w:rPr>
        <w:t>Контактная информация исполнителя:</w:t>
      </w:r>
    </w:p>
    <w:p w:rsidR="005D70A6" w:rsidRPr="00683131" w:rsidRDefault="005D70A6" w:rsidP="00683131">
      <w:pPr>
        <w:spacing w:before="12" w:after="12"/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  <w:sectPr w:rsidR="005D70A6" w:rsidRPr="00683131" w:rsidSect="00683131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0303DC" w:rsidRPr="00683131" w:rsidRDefault="000303DC" w:rsidP="00683131">
      <w:pPr>
        <w:ind w:left="-567" w:firstLine="567"/>
        <w:rPr>
          <w:rFonts w:ascii="Times New Roman" w:hAnsi="Times New Roman" w:cs="Times New Roman"/>
          <w:color w:val="auto"/>
        </w:rPr>
      </w:pPr>
      <w:r w:rsidRPr="00683131">
        <w:rPr>
          <w:rFonts w:ascii="Times New Roman" w:hAnsi="Times New Roman" w:cs="Times New Roman"/>
          <w:color w:val="auto"/>
        </w:rPr>
        <w:tab/>
        <w:t xml:space="preserve">    ____________________                                                       ___________________________</w:t>
      </w:r>
    </w:p>
    <w:p w:rsidR="005D70A6" w:rsidRPr="00683131" w:rsidRDefault="000303DC" w:rsidP="00683131">
      <w:pPr>
        <w:ind w:left="-567" w:firstLine="567"/>
        <w:rPr>
          <w:rFonts w:ascii="Times New Roman" w:hAnsi="Times New Roman" w:cs="Times New Roman"/>
          <w:color w:val="auto"/>
        </w:rPr>
      </w:pPr>
      <w:r w:rsidRPr="00683131">
        <w:rPr>
          <w:rFonts w:ascii="Times New Roman" w:hAnsi="Times New Roman" w:cs="Times New Roman"/>
          <w:color w:val="auto"/>
        </w:rPr>
        <w:t>Должность                                      (подпись)                 расшифровка подписи</w:t>
      </w: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5D70A6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237B6F" w:rsidRPr="00683131" w:rsidRDefault="00237B6F" w:rsidP="00683131">
      <w:pPr>
        <w:ind w:left="-567" w:firstLine="567"/>
        <w:rPr>
          <w:rFonts w:ascii="Times New Roman" w:hAnsi="Times New Roman" w:cs="Times New Roman"/>
          <w:color w:val="auto"/>
        </w:rPr>
      </w:pPr>
      <w:bookmarkStart w:id="10" w:name="_GoBack"/>
      <w:bookmarkEnd w:id="10"/>
    </w:p>
    <w:p w:rsidR="00683131" w:rsidRPr="00683131" w:rsidRDefault="00683131" w:rsidP="00683131">
      <w:pPr>
        <w:pStyle w:val="a5"/>
        <w:ind w:left="-567" w:firstLine="567"/>
        <w:jc w:val="both"/>
        <w:rPr>
          <w:iCs/>
        </w:rPr>
      </w:pPr>
      <w:r w:rsidRPr="00683131">
        <w:t xml:space="preserve">Для подачи Уведомления об обработке (о намерении осуществлять обработку) персональных данных необходимо заполнить электронную форму на сайте Управления Роскомнадзора по Республике Крым и городу Севастополь </w:t>
      </w:r>
      <w:hyperlink r:id="rId7" w:history="1">
        <w:r w:rsidRPr="00683131">
          <w:rPr>
            <w:rStyle w:val="a3"/>
            <w:color w:val="auto"/>
          </w:rPr>
          <w:t>http://82.</w:t>
        </w:r>
        <w:r w:rsidRPr="00683131">
          <w:rPr>
            <w:rStyle w:val="a3"/>
            <w:color w:val="auto"/>
            <w:lang w:val="en-US"/>
          </w:rPr>
          <w:t>rkn</w:t>
        </w:r>
        <w:r w:rsidRPr="00683131">
          <w:rPr>
            <w:rStyle w:val="a3"/>
            <w:color w:val="auto"/>
          </w:rPr>
          <w:t>.g</w:t>
        </w:r>
        <w:r w:rsidRPr="00683131">
          <w:rPr>
            <w:rStyle w:val="a3"/>
            <w:color w:val="auto"/>
            <w:lang w:val="en-US"/>
          </w:rPr>
          <w:t>ov</w:t>
        </w:r>
        <w:r w:rsidRPr="00683131">
          <w:rPr>
            <w:rStyle w:val="a3"/>
            <w:color w:val="auto"/>
          </w:rPr>
          <w:t>.</w:t>
        </w:r>
        <w:r w:rsidRPr="00683131">
          <w:rPr>
            <w:rStyle w:val="a3"/>
            <w:color w:val="auto"/>
            <w:lang w:val="en-US"/>
          </w:rPr>
          <w:t>ru</w:t>
        </w:r>
      </w:hyperlink>
      <w:r w:rsidRPr="00683131">
        <w:t xml:space="preserve"> в разделе «Электронные формы заявлений» (</w:t>
      </w:r>
      <w:hyperlink r:id="rId8" w:history="1">
        <w:r w:rsidRPr="00683131">
          <w:rPr>
            <w:rStyle w:val="a3"/>
            <w:color w:val="auto"/>
          </w:rPr>
          <w:t>http://pd.rkn.gov.ru/operators-registry/notification/form/</w:t>
        </w:r>
      </w:hyperlink>
      <w:r w:rsidRPr="00683131">
        <w:t>)</w:t>
      </w:r>
      <w:r w:rsidRPr="00683131">
        <w:rPr>
          <w:iCs/>
        </w:rPr>
        <w:t>.</w:t>
      </w:r>
    </w:p>
    <w:p w:rsidR="00683131" w:rsidRPr="00683131" w:rsidRDefault="00683131" w:rsidP="00683131">
      <w:pPr>
        <w:pStyle w:val="a5"/>
        <w:ind w:left="-567" w:firstLine="567"/>
        <w:jc w:val="both"/>
      </w:pPr>
      <w:r w:rsidRPr="00683131">
        <w:t>Пример заполнения Уведомления на сайте, а также рекомендации по заполнению Уведомления можно скачать в разделе «Защита прав субъектов персональных данных» (</w:t>
      </w:r>
      <w:hyperlink r:id="rId9" w:history="1">
        <w:r w:rsidRPr="00683131">
          <w:rPr>
            <w:rStyle w:val="a3"/>
            <w:color w:val="auto"/>
          </w:rPr>
          <w:t>http://82.rkn.gov.ru/directions/pers/</w:t>
        </w:r>
      </w:hyperlink>
      <w:r w:rsidRPr="00683131">
        <w:t>).</w:t>
      </w:r>
    </w:p>
    <w:p w:rsidR="00683131" w:rsidRPr="00683131" w:rsidRDefault="00683131" w:rsidP="00683131">
      <w:pPr>
        <w:pStyle w:val="a5"/>
        <w:ind w:left="-567" w:firstLine="567"/>
        <w:jc w:val="both"/>
        <w:rPr>
          <w:iCs/>
        </w:rPr>
      </w:pPr>
      <w:r w:rsidRPr="00683131">
        <w:t xml:space="preserve">Консультацию по заполнению Уведомления также можно получить по телефону: </w:t>
      </w:r>
      <w:r w:rsidRPr="00683131">
        <w:rPr>
          <w:u w:val="single"/>
        </w:rPr>
        <w:t>8 3652 669 293 доб. 341</w:t>
      </w:r>
      <w:r w:rsidRPr="00683131">
        <w:t>.</w:t>
      </w:r>
    </w:p>
    <w:p w:rsidR="00683131" w:rsidRPr="00683131" w:rsidRDefault="00683131" w:rsidP="00683131">
      <w:pPr>
        <w:pStyle w:val="a5"/>
        <w:ind w:left="-567" w:firstLine="567"/>
        <w:jc w:val="both"/>
        <w:rPr>
          <w:iCs/>
        </w:rPr>
      </w:pPr>
      <w:r w:rsidRPr="00683131">
        <w:rPr>
          <w:iCs/>
        </w:rPr>
        <w:t>Отправив Уведомление в информационную систему Вам будет предоставлен номер Уведомления и ключ доступа к нему.</w:t>
      </w:r>
    </w:p>
    <w:p w:rsidR="00683131" w:rsidRPr="00683131" w:rsidRDefault="00683131" w:rsidP="00683131">
      <w:pPr>
        <w:pStyle w:val="a5"/>
        <w:ind w:left="-567" w:firstLine="567"/>
        <w:jc w:val="both"/>
      </w:pPr>
      <w:r w:rsidRPr="00683131">
        <w:t>После заполнения формы уведомления об обработке (о намерении осуществлять обработку) персональных данных и отправки ее в информационную систему Уполномоченного органа по защите прав субъектов персональных данных, необходимо распечатать заполненную форму и заверить ее надлежащим образом, скрепив подписью и печатью, после чего направить по адресу: 295034, г. Симферополь, ул. Московская, д.12 в Управление Роскомнадзора по Республике Крым и городу Севастополь.</w:t>
      </w:r>
    </w:p>
    <w:p w:rsidR="00683131" w:rsidRPr="00683131" w:rsidRDefault="00683131" w:rsidP="00683131">
      <w:pPr>
        <w:pStyle w:val="a5"/>
        <w:ind w:left="-567" w:firstLine="567"/>
        <w:jc w:val="both"/>
      </w:pPr>
      <w:r w:rsidRPr="00683131">
        <w:t xml:space="preserve">После направления Уведомления на сайте Управления Роскомнадзора по Республике Крым и городу Севастополь </w:t>
      </w:r>
      <w:hyperlink r:id="rId10" w:history="1">
        <w:r w:rsidRPr="00683131">
          <w:rPr>
            <w:rStyle w:val="a3"/>
            <w:color w:val="auto"/>
          </w:rPr>
          <w:t>http://82.</w:t>
        </w:r>
        <w:r w:rsidRPr="00683131">
          <w:rPr>
            <w:rStyle w:val="a3"/>
            <w:color w:val="auto"/>
            <w:lang w:val="en-US"/>
          </w:rPr>
          <w:t>rkn</w:t>
        </w:r>
        <w:r w:rsidRPr="00683131">
          <w:rPr>
            <w:rStyle w:val="a3"/>
            <w:color w:val="auto"/>
          </w:rPr>
          <w:t>.g</w:t>
        </w:r>
        <w:r w:rsidRPr="00683131">
          <w:rPr>
            <w:rStyle w:val="a3"/>
            <w:color w:val="auto"/>
            <w:lang w:val="en-US"/>
          </w:rPr>
          <w:t>ov</w:t>
        </w:r>
        <w:r w:rsidRPr="00683131">
          <w:rPr>
            <w:rStyle w:val="a3"/>
            <w:color w:val="auto"/>
          </w:rPr>
          <w:t>.</w:t>
        </w:r>
        <w:r w:rsidRPr="00683131">
          <w:rPr>
            <w:rStyle w:val="a3"/>
            <w:color w:val="auto"/>
            <w:lang w:val="en-US"/>
          </w:rPr>
          <w:t>ru</w:t>
        </w:r>
      </w:hyperlink>
      <w:r w:rsidRPr="00683131">
        <w:t xml:space="preserve"> в разделе «Реестр операторов» </w:t>
      </w:r>
      <w:r w:rsidRPr="00683131">
        <w:rPr>
          <w:u w:val="single"/>
        </w:rPr>
        <w:t>(</w:t>
      </w:r>
      <w:hyperlink r:id="rId11" w:history="1">
        <w:r w:rsidRPr="00683131">
          <w:rPr>
            <w:rStyle w:val="a3"/>
            <w:color w:val="auto"/>
            <w:lang w:val="en-US"/>
          </w:rPr>
          <w:t>http</w:t>
        </w:r>
        <w:r w:rsidRPr="00683131">
          <w:rPr>
            <w:rStyle w:val="a3"/>
            <w:color w:val="auto"/>
          </w:rPr>
          <w:t>://</w:t>
        </w:r>
        <w:r w:rsidRPr="00683131">
          <w:rPr>
            <w:rStyle w:val="a3"/>
            <w:color w:val="auto"/>
            <w:lang w:val="en-US"/>
          </w:rPr>
          <w:t>pd</w:t>
        </w:r>
        <w:r w:rsidRPr="00683131">
          <w:rPr>
            <w:rStyle w:val="a3"/>
            <w:color w:val="auto"/>
          </w:rPr>
          <w:t>.</w:t>
        </w:r>
        <w:r w:rsidRPr="00683131">
          <w:rPr>
            <w:rStyle w:val="a3"/>
            <w:color w:val="auto"/>
            <w:lang w:val="en-US"/>
          </w:rPr>
          <w:t>rkn</w:t>
        </w:r>
        <w:r w:rsidRPr="00683131">
          <w:rPr>
            <w:rStyle w:val="a3"/>
            <w:color w:val="auto"/>
          </w:rPr>
          <w:t>.</w:t>
        </w:r>
        <w:r w:rsidRPr="00683131">
          <w:rPr>
            <w:rStyle w:val="a3"/>
            <w:color w:val="auto"/>
            <w:lang w:val="en-US"/>
          </w:rPr>
          <w:t>gov</w:t>
        </w:r>
        <w:r w:rsidRPr="00683131">
          <w:rPr>
            <w:rStyle w:val="a3"/>
            <w:color w:val="auto"/>
          </w:rPr>
          <w:t>.</w:t>
        </w:r>
        <w:r w:rsidRPr="00683131">
          <w:rPr>
            <w:rStyle w:val="a3"/>
            <w:color w:val="auto"/>
            <w:lang w:val="en-US"/>
          </w:rPr>
          <w:t>ru</w:t>
        </w:r>
        <w:r w:rsidRPr="00683131">
          <w:rPr>
            <w:rStyle w:val="a3"/>
            <w:color w:val="auto"/>
          </w:rPr>
          <w:t>/</w:t>
        </w:r>
        <w:r w:rsidRPr="00683131">
          <w:rPr>
            <w:rStyle w:val="a3"/>
            <w:color w:val="auto"/>
            <w:lang w:val="en-US"/>
          </w:rPr>
          <w:t>operators</w:t>
        </w:r>
        <w:r w:rsidRPr="00683131">
          <w:rPr>
            <w:rStyle w:val="a3"/>
            <w:color w:val="auto"/>
          </w:rPr>
          <w:t>-</w:t>
        </w:r>
        <w:r w:rsidRPr="00683131">
          <w:rPr>
            <w:rStyle w:val="a3"/>
            <w:color w:val="auto"/>
            <w:lang w:val="en-US"/>
          </w:rPr>
          <w:t>registry</w:t>
        </w:r>
        <w:r w:rsidRPr="00683131">
          <w:rPr>
            <w:rStyle w:val="a3"/>
            <w:color w:val="auto"/>
          </w:rPr>
          <w:t>/</w:t>
        </w:r>
      </w:hyperlink>
      <w:r w:rsidRPr="00683131">
        <w:t xml:space="preserve">) предусмотрена возможность отслеживания статуса поданного Уведомления через полученные номер и ключ в разделе «Проверка состояния Уведомления» </w:t>
      </w:r>
      <w:r w:rsidRPr="00683131">
        <w:rPr>
          <w:u w:val="single"/>
        </w:rPr>
        <w:t>(</w:t>
      </w:r>
      <w:hyperlink r:id="rId12" w:history="1">
        <w:r w:rsidRPr="00683131">
          <w:rPr>
            <w:rStyle w:val="a3"/>
            <w:color w:val="auto"/>
          </w:rPr>
          <w:t>http://pd.rkn.gov.ru/operators-registry/notification_check/</w:t>
        </w:r>
      </w:hyperlink>
      <w:r w:rsidRPr="00683131">
        <w:rPr>
          <w:u w:val="single"/>
        </w:rPr>
        <w:t>).</w:t>
      </w: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p w:rsidR="005D70A6" w:rsidRPr="00683131" w:rsidRDefault="005D70A6" w:rsidP="00683131">
      <w:pPr>
        <w:ind w:left="-567" w:firstLine="567"/>
        <w:rPr>
          <w:rFonts w:ascii="Times New Roman" w:hAnsi="Times New Roman" w:cs="Times New Roman"/>
          <w:color w:val="auto"/>
        </w:rPr>
      </w:pPr>
    </w:p>
    <w:sectPr w:rsidR="005D70A6" w:rsidRPr="00683131" w:rsidSect="00683131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42" w:rsidRDefault="004F6E42">
      <w:r>
        <w:separator/>
      </w:r>
    </w:p>
  </w:endnote>
  <w:endnote w:type="continuationSeparator" w:id="0">
    <w:p w:rsidR="004F6E42" w:rsidRDefault="004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42" w:rsidRDefault="004F6E42"/>
  </w:footnote>
  <w:footnote w:type="continuationSeparator" w:id="0">
    <w:p w:rsidR="004F6E42" w:rsidRDefault="004F6E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1C25"/>
    <w:multiLevelType w:val="hybridMultilevel"/>
    <w:tmpl w:val="DC3C77EC"/>
    <w:lvl w:ilvl="0" w:tplc="966AFC1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6"/>
    <w:rsid w:val="000303DC"/>
    <w:rsid w:val="00166BE5"/>
    <w:rsid w:val="00237B6F"/>
    <w:rsid w:val="00292AB1"/>
    <w:rsid w:val="004F6E42"/>
    <w:rsid w:val="00555955"/>
    <w:rsid w:val="005D70A6"/>
    <w:rsid w:val="00661A84"/>
    <w:rsid w:val="00683131"/>
    <w:rsid w:val="006B569B"/>
    <w:rsid w:val="00787917"/>
    <w:rsid w:val="00983B05"/>
    <w:rsid w:val="009F1823"/>
    <w:rsid w:val="009F2BC2"/>
    <w:rsid w:val="00E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F9D1-DF72-42E3-ACA4-246F2D56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02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60" w:after="900" w:line="31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180" w:line="322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rsid w:val="0068313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Title">
    <w:name w:val="ConsPlusTitle"/>
    <w:uiPriority w:val="99"/>
    <w:rsid w:val="00683131"/>
    <w:pPr>
      <w:suppressAutoHyphens/>
      <w:autoSpaceDE w:val="0"/>
    </w:pPr>
    <w:rPr>
      <w:rFonts w:ascii="Times New Roman" w:eastAsia="Times New Roman" w:hAnsi="Times New Roman" w:cs="Times New Roman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operators-registry/notification/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2.rkn.gov.ru/" TargetMode="External"/><Relationship Id="rId12" Type="http://schemas.openxmlformats.org/officeDocument/2006/relationships/hyperlink" Target="http://pd.rkn.gov.ru/operators-registry/notification_che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d.rkn.gov.ru/operators-regist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82.r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2.rkn.gov.ru/directions/p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Morozov-EIS</dc:creator>
  <cp:lastModifiedBy>Павел-ЕИС</cp:lastModifiedBy>
  <cp:revision>3</cp:revision>
  <dcterms:created xsi:type="dcterms:W3CDTF">2017-11-17T09:55:00Z</dcterms:created>
  <dcterms:modified xsi:type="dcterms:W3CDTF">2017-11-17T09:58:00Z</dcterms:modified>
</cp:coreProperties>
</file>