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85E4" w14:textId="4D6D9392" w:rsidR="00684C64" w:rsidRPr="0094082D" w:rsidRDefault="005366D9" w:rsidP="00684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336759">
        <w:rPr>
          <w:sz w:val="28"/>
          <w:szCs w:val="28"/>
        </w:rPr>
        <w:t xml:space="preserve"> </w:t>
      </w:r>
      <w:r w:rsidR="003B0373" w:rsidRPr="000461F4">
        <w:rPr>
          <w:b/>
          <w:bCs/>
          <w:sz w:val="28"/>
          <w:szCs w:val="28"/>
          <w:lang w:val="en-US"/>
        </w:rPr>
        <w:t>I</w:t>
      </w:r>
      <w:r w:rsidR="003B0373" w:rsidRPr="000461F4">
        <w:rPr>
          <w:b/>
          <w:bCs/>
          <w:sz w:val="28"/>
          <w:szCs w:val="28"/>
        </w:rPr>
        <w:t xml:space="preserve"> </w:t>
      </w:r>
      <w:r w:rsidR="006979DD">
        <w:rPr>
          <w:b/>
          <w:bCs/>
          <w:sz w:val="28"/>
          <w:szCs w:val="28"/>
        </w:rPr>
        <w:t>полугодие</w:t>
      </w:r>
      <w:r w:rsidR="00F65BE1" w:rsidRPr="000461F4">
        <w:rPr>
          <w:b/>
          <w:bCs/>
          <w:sz w:val="28"/>
          <w:szCs w:val="28"/>
        </w:rPr>
        <w:t xml:space="preserve"> 202</w:t>
      </w:r>
      <w:r w:rsidR="003B0373" w:rsidRPr="000461F4">
        <w:rPr>
          <w:b/>
          <w:bCs/>
          <w:sz w:val="28"/>
          <w:szCs w:val="28"/>
        </w:rPr>
        <w:t>3</w:t>
      </w:r>
      <w:r w:rsidR="00336759">
        <w:rPr>
          <w:sz w:val="28"/>
          <w:szCs w:val="28"/>
        </w:rPr>
        <w:t xml:space="preserve"> </w:t>
      </w:r>
      <w:r w:rsidR="00F65BE1">
        <w:rPr>
          <w:sz w:val="28"/>
          <w:szCs w:val="28"/>
        </w:rPr>
        <w:t>года</w:t>
      </w:r>
      <w:r w:rsidR="004B120F">
        <w:rPr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6979DD">
        <w:rPr>
          <w:b/>
          <w:sz w:val="28"/>
          <w:szCs w:val="28"/>
        </w:rPr>
        <w:t>907</w:t>
      </w:r>
      <w:r w:rsidR="00684C64" w:rsidRPr="0094082D">
        <w:rPr>
          <w:b/>
          <w:sz w:val="28"/>
          <w:szCs w:val="28"/>
        </w:rPr>
        <w:t xml:space="preserve"> </w:t>
      </w:r>
      <w:r w:rsidR="007E244F">
        <w:rPr>
          <w:sz w:val="28"/>
          <w:szCs w:val="28"/>
        </w:rPr>
        <w:t>обращени</w:t>
      </w:r>
      <w:r w:rsidR="006979DD">
        <w:rPr>
          <w:sz w:val="28"/>
          <w:szCs w:val="28"/>
        </w:rPr>
        <w:t xml:space="preserve">й </w:t>
      </w:r>
      <w:r w:rsidR="00684C64" w:rsidRPr="0094082D">
        <w:rPr>
          <w:sz w:val="28"/>
          <w:szCs w:val="28"/>
        </w:rPr>
        <w:t>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205" w:type="dxa"/>
        <w:tblLayout w:type="fixed"/>
        <w:tblLook w:val="04A0" w:firstRow="1" w:lastRow="0" w:firstColumn="1" w:lastColumn="0" w:noHBand="0" w:noVBand="1"/>
      </w:tblPr>
      <w:tblGrid>
        <w:gridCol w:w="8100"/>
        <w:gridCol w:w="8105"/>
      </w:tblGrid>
      <w:tr w:rsidR="003E1CA1" w:rsidRPr="00654203" w14:paraId="53A93C73" w14:textId="77777777" w:rsidTr="00213976">
        <w:trPr>
          <w:trHeight w:val="519"/>
        </w:trPr>
        <w:tc>
          <w:tcPr>
            <w:tcW w:w="8100" w:type="dxa"/>
            <w:vAlign w:val="center"/>
          </w:tcPr>
          <w:p w14:paraId="6E029EE2" w14:textId="673ACF27" w:rsidR="003E1CA1" w:rsidRPr="00654203" w:rsidRDefault="006979DD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907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213976">
        <w:trPr>
          <w:trHeight w:val="480"/>
        </w:trPr>
        <w:tc>
          <w:tcPr>
            <w:tcW w:w="8100" w:type="dxa"/>
            <w:vAlign w:val="center"/>
          </w:tcPr>
          <w:p w14:paraId="2C1784F6" w14:textId="75CA19FA" w:rsidR="003E1CA1" w:rsidRPr="00654203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1CA1">
              <w:rPr>
                <w:sz w:val="28"/>
                <w:szCs w:val="28"/>
              </w:rPr>
              <w:t xml:space="preserve"> – В сфере СМИ;</w:t>
            </w:r>
            <w:r w:rsidR="003E1CA1" w:rsidRPr="0094082D">
              <w:rPr>
                <w:sz w:val="28"/>
                <w:szCs w:val="28"/>
              </w:rPr>
              <w:t xml:space="preserve"> </w:t>
            </w:r>
          </w:p>
          <w:p w14:paraId="1D549960" w14:textId="3AEF7ADD" w:rsidR="003E1CA1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связи;</w:t>
            </w:r>
          </w:p>
          <w:p w14:paraId="518CC0B4" w14:textId="3B8CE2D1" w:rsidR="003E1CA1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79DD">
              <w:rPr>
                <w:sz w:val="28"/>
                <w:szCs w:val="28"/>
              </w:rPr>
              <w:t>77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685D60E9" w:rsidR="003E1CA1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79DD">
              <w:rPr>
                <w:sz w:val="28"/>
                <w:szCs w:val="28"/>
              </w:rPr>
              <w:t>6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01A944F1" w:rsidR="003E1CA1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213976">
        <w:trPr>
          <w:trHeight w:val="360"/>
        </w:trPr>
        <w:tc>
          <w:tcPr>
            <w:tcW w:w="8100" w:type="dxa"/>
            <w:vAlign w:val="center"/>
          </w:tcPr>
          <w:p w14:paraId="6B0D6C93" w14:textId="2D8B8E38" w:rsidR="003E1CA1" w:rsidRDefault="006979DD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E1CA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213976">
        <w:trPr>
          <w:trHeight w:val="579"/>
        </w:trPr>
        <w:tc>
          <w:tcPr>
            <w:tcW w:w="8100" w:type="dxa"/>
            <w:vAlign w:val="center"/>
          </w:tcPr>
          <w:p w14:paraId="59CE704A" w14:textId="5317BB63" w:rsidR="00BE7704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CA1">
              <w:rPr>
                <w:sz w:val="28"/>
                <w:szCs w:val="28"/>
              </w:rPr>
              <w:t xml:space="preserve"> – Вопросы по содержанию материалов, публикуемых в СМИ, в т.ч. телевизионных передач;</w:t>
            </w:r>
          </w:p>
          <w:p w14:paraId="35B7E446" w14:textId="154FF506" w:rsidR="003B0373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Досыл документов по запросу;</w:t>
            </w:r>
          </w:p>
          <w:p w14:paraId="2414AD53" w14:textId="49E56E84" w:rsidR="00213976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3976">
              <w:rPr>
                <w:sz w:val="28"/>
                <w:szCs w:val="28"/>
              </w:rPr>
              <w:t xml:space="preserve">- </w:t>
            </w:r>
            <w:r w:rsidR="00213976" w:rsidRPr="00213976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  <w:r>
              <w:rPr>
                <w:sz w:val="28"/>
                <w:szCs w:val="28"/>
              </w:rPr>
              <w:t>.</w:t>
            </w:r>
          </w:p>
          <w:p w14:paraId="1E54BD45" w14:textId="77777777" w:rsidR="001B70A1" w:rsidRDefault="001B70A1" w:rsidP="003E1CA1">
            <w:pPr>
              <w:rPr>
                <w:sz w:val="28"/>
                <w:szCs w:val="28"/>
              </w:rPr>
            </w:pPr>
          </w:p>
          <w:p w14:paraId="52134CA6" w14:textId="165A11CB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979DD">
              <w:rPr>
                <w:b/>
                <w:sz w:val="28"/>
                <w:szCs w:val="28"/>
              </w:rPr>
              <w:t>89</w:t>
            </w:r>
            <w:r w:rsidR="005366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65D74DB0" w:rsidR="003E1CA1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09C1EAF1" w14:textId="66D6D3B2" w:rsidR="005366D9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366D9">
              <w:rPr>
                <w:sz w:val="28"/>
                <w:szCs w:val="28"/>
              </w:rPr>
              <w:t xml:space="preserve"> – Вопросы эксплуатации оборудования связи;</w:t>
            </w:r>
          </w:p>
          <w:p w14:paraId="019DAD34" w14:textId="1E9E3F56" w:rsidR="003E1CA1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</w:t>
            </w:r>
            <w:r w:rsidR="00CF3F26" w:rsidRPr="00CF3F26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  <w:r w:rsidR="003E1CA1">
              <w:rPr>
                <w:sz w:val="28"/>
                <w:szCs w:val="28"/>
              </w:rPr>
              <w:t>;</w:t>
            </w:r>
          </w:p>
          <w:p w14:paraId="190A5EC9" w14:textId="5549E522" w:rsidR="003E1CA1" w:rsidRPr="001B70A1" w:rsidRDefault="006979DD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B0373">
              <w:rPr>
                <w:sz w:val="28"/>
                <w:szCs w:val="28"/>
              </w:rPr>
              <w:t xml:space="preserve"> </w:t>
            </w:r>
            <w:r w:rsidR="003E1CA1" w:rsidRPr="001B70A1">
              <w:rPr>
                <w:sz w:val="28"/>
                <w:szCs w:val="28"/>
              </w:rPr>
              <w:t>– Вопрос</w:t>
            </w:r>
            <w:r w:rsidR="001B70A1" w:rsidRPr="001B70A1">
              <w:rPr>
                <w:sz w:val="28"/>
                <w:szCs w:val="28"/>
              </w:rPr>
              <w:t>ы качества оказания услуг связи;</w:t>
            </w:r>
          </w:p>
          <w:p w14:paraId="36838B35" w14:textId="7C91E9D6" w:rsidR="001B70A1" w:rsidRDefault="006979DD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3F26">
              <w:rPr>
                <w:sz w:val="28"/>
                <w:szCs w:val="28"/>
              </w:rPr>
              <w:t xml:space="preserve"> </w:t>
            </w:r>
            <w:r w:rsidR="001B70A1">
              <w:rPr>
                <w:sz w:val="28"/>
                <w:szCs w:val="28"/>
              </w:rPr>
              <w:t>-Другие вопросы в сфере связи;</w:t>
            </w:r>
          </w:p>
          <w:p w14:paraId="31D1868D" w14:textId="4986D792" w:rsidR="003E1CA1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1A9D">
              <w:rPr>
                <w:sz w:val="28"/>
                <w:szCs w:val="28"/>
              </w:rPr>
              <w:t>-</w:t>
            </w:r>
            <w:r w:rsidR="00C61A9D" w:rsidRPr="00C61A9D">
              <w:rPr>
                <w:sz w:val="28"/>
                <w:szCs w:val="28"/>
              </w:rPr>
              <w:t>Досыл документов по запросу</w:t>
            </w:r>
            <w:r>
              <w:rPr>
                <w:sz w:val="28"/>
                <w:szCs w:val="28"/>
              </w:rPr>
              <w:t>.</w:t>
            </w:r>
          </w:p>
          <w:p w14:paraId="3BE6FE92" w14:textId="6F33D078" w:rsidR="003B0373" w:rsidRPr="003B0373" w:rsidRDefault="003B0373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213976">
        <w:trPr>
          <w:trHeight w:val="639"/>
        </w:trPr>
        <w:tc>
          <w:tcPr>
            <w:tcW w:w="8100" w:type="dxa"/>
            <w:vAlign w:val="center"/>
          </w:tcPr>
          <w:p w14:paraId="3DE31605" w14:textId="7E5241FE" w:rsidR="003E1CA1" w:rsidRPr="00213976" w:rsidRDefault="003E1CA1" w:rsidP="003E1CA1">
            <w:pPr>
              <w:rPr>
                <w:sz w:val="28"/>
                <w:szCs w:val="28"/>
              </w:rPr>
            </w:pPr>
            <w:r w:rsidRPr="00213976">
              <w:rPr>
                <w:sz w:val="28"/>
                <w:szCs w:val="28"/>
              </w:rPr>
              <w:t xml:space="preserve"> </w:t>
            </w:r>
            <w:r w:rsidR="003B0373" w:rsidRPr="003B0373">
              <w:rPr>
                <w:b/>
                <w:bCs/>
                <w:sz w:val="28"/>
                <w:szCs w:val="28"/>
              </w:rPr>
              <w:t>1</w:t>
            </w:r>
            <w:r w:rsidR="006979DD">
              <w:rPr>
                <w:b/>
                <w:bCs/>
                <w:sz w:val="28"/>
                <w:szCs w:val="28"/>
              </w:rPr>
              <w:t>77</w:t>
            </w:r>
            <w:r w:rsidR="005366D9" w:rsidRPr="003B0373">
              <w:rPr>
                <w:b/>
                <w:bCs/>
                <w:sz w:val="28"/>
                <w:szCs w:val="28"/>
              </w:rPr>
              <w:t xml:space="preserve"> </w:t>
            </w:r>
            <w:r w:rsidRPr="003B0373">
              <w:rPr>
                <w:b/>
                <w:bCs/>
                <w:sz w:val="28"/>
                <w:szCs w:val="28"/>
              </w:rPr>
              <w:t>– В сфере персональных данных</w:t>
            </w:r>
          </w:p>
          <w:p w14:paraId="4BD08A5B" w14:textId="77777777" w:rsidR="003E1CA1" w:rsidRPr="00213976" w:rsidRDefault="003E1CA1" w:rsidP="003E1CA1">
            <w:pPr>
              <w:rPr>
                <w:sz w:val="28"/>
                <w:szCs w:val="28"/>
              </w:rPr>
            </w:pPr>
          </w:p>
          <w:p w14:paraId="55CA4CC7" w14:textId="7D578E5F" w:rsidR="00CF3F26" w:rsidRDefault="006979DD" w:rsidP="00CF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Обжалование в ТО ранее данных ответов</w:t>
            </w:r>
            <w:r w:rsidR="003E1CA1">
              <w:rPr>
                <w:sz w:val="28"/>
                <w:szCs w:val="28"/>
              </w:rPr>
              <w:t>;</w:t>
            </w:r>
          </w:p>
          <w:p w14:paraId="22FDC262" w14:textId="4521276F" w:rsidR="006979DD" w:rsidRPr="00213976" w:rsidRDefault="006979DD" w:rsidP="00CF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Обжалование в ЦА ответов, данных ТО;</w:t>
            </w:r>
          </w:p>
          <w:p w14:paraId="5516CC40" w14:textId="1E7862F3" w:rsidR="003E1CA1" w:rsidRPr="00654203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Досыл документов по запросу</w:t>
            </w:r>
            <w:r w:rsidR="003E1CA1">
              <w:rPr>
                <w:sz w:val="28"/>
                <w:szCs w:val="28"/>
              </w:rPr>
              <w:t>;</w:t>
            </w:r>
          </w:p>
          <w:p w14:paraId="21793AC2" w14:textId="0C376570" w:rsidR="003E1CA1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="003E1CA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2EA20606" w:rsidR="003E1CA1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1CA1">
              <w:rPr>
                <w:sz w:val="28"/>
                <w:szCs w:val="28"/>
              </w:rPr>
              <w:t xml:space="preserve"> – Вопросы по реестру операторов, обр</w:t>
            </w:r>
            <w:r w:rsidR="00213976">
              <w:rPr>
                <w:sz w:val="28"/>
                <w:szCs w:val="28"/>
              </w:rPr>
              <w:t>абатывающих персональные данные;</w:t>
            </w:r>
          </w:p>
          <w:p w14:paraId="21B5A8D0" w14:textId="08C130A5" w:rsidR="003B0373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Жалобы по делам об АП;</w:t>
            </w:r>
          </w:p>
          <w:p w14:paraId="6702553F" w14:textId="2DE6765D" w:rsidR="00213976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66D9">
              <w:rPr>
                <w:sz w:val="28"/>
                <w:szCs w:val="28"/>
              </w:rPr>
              <w:t xml:space="preserve"> </w:t>
            </w:r>
            <w:r w:rsidR="00213976">
              <w:rPr>
                <w:sz w:val="28"/>
                <w:szCs w:val="28"/>
              </w:rPr>
              <w:t xml:space="preserve">- </w:t>
            </w:r>
            <w:r w:rsidR="00213976" w:rsidRPr="00213976">
              <w:rPr>
                <w:sz w:val="28"/>
                <w:szCs w:val="28"/>
              </w:rPr>
              <w:t>Разъяснение вопросов по применению 152-ФЗ</w:t>
            </w:r>
            <w:r w:rsidR="005366D9">
              <w:rPr>
                <w:sz w:val="28"/>
                <w:szCs w:val="28"/>
              </w:rPr>
              <w:t>.</w:t>
            </w:r>
          </w:p>
          <w:p w14:paraId="08792907" w14:textId="77777777" w:rsidR="00C61A9D" w:rsidRDefault="00C61A9D" w:rsidP="003E1CA1">
            <w:pPr>
              <w:rPr>
                <w:sz w:val="28"/>
                <w:szCs w:val="28"/>
              </w:rPr>
            </w:pPr>
          </w:p>
          <w:p w14:paraId="154D4E8F" w14:textId="2FC73F23" w:rsidR="003E1CA1" w:rsidRPr="00213976" w:rsidRDefault="003B0373" w:rsidP="003E1CA1">
            <w:pPr>
              <w:rPr>
                <w:sz w:val="28"/>
                <w:szCs w:val="28"/>
              </w:rPr>
            </w:pPr>
            <w:r w:rsidRPr="003B0373">
              <w:rPr>
                <w:b/>
                <w:bCs/>
                <w:sz w:val="28"/>
                <w:szCs w:val="28"/>
              </w:rPr>
              <w:t>2</w:t>
            </w:r>
            <w:r w:rsidR="006979DD">
              <w:rPr>
                <w:b/>
                <w:bCs/>
                <w:sz w:val="28"/>
                <w:szCs w:val="28"/>
              </w:rPr>
              <w:t>6</w:t>
            </w:r>
            <w:r w:rsidR="003E1CA1" w:rsidRPr="003B0373">
              <w:rPr>
                <w:b/>
                <w:bCs/>
                <w:sz w:val="28"/>
                <w:szCs w:val="28"/>
              </w:rPr>
              <w:t xml:space="preserve"> –</w:t>
            </w:r>
            <w:r w:rsidR="003E1CA1" w:rsidRPr="00213976">
              <w:rPr>
                <w:sz w:val="28"/>
                <w:szCs w:val="28"/>
              </w:rPr>
              <w:t xml:space="preserve"> </w:t>
            </w:r>
            <w:r w:rsidR="003E1CA1" w:rsidRPr="003B0373">
              <w:rPr>
                <w:b/>
                <w:bCs/>
                <w:sz w:val="28"/>
                <w:szCs w:val="28"/>
              </w:rPr>
              <w:t>Вопросы административного характера</w:t>
            </w:r>
          </w:p>
          <w:p w14:paraId="4F44B293" w14:textId="5AA3AEE1" w:rsidR="003E1CA1" w:rsidRDefault="003E1CA1" w:rsidP="003E1CA1">
            <w:pPr>
              <w:rPr>
                <w:sz w:val="28"/>
                <w:szCs w:val="28"/>
              </w:rPr>
            </w:pPr>
          </w:p>
          <w:p w14:paraId="5478D028" w14:textId="70ACE5E4" w:rsidR="003B0373" w:rsidRPr="00213976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Благодарности;</w:t>
            </w:r>
          </w:p>
          <w:p w14:paraId="4B33073C" w14:textId="6FA91B96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B0373">
              <w:rPr>
                <w:sz w:val="28"/>
                <w:szCs w:val="28"/>
              </w:rPr>
              <w:t>0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правового характера;</w:t>
            </w:r>
          </w:p>
          <w:p w14:paraId="4FA9E8A3" w14:textId="3C669D36" w:rsidR="003E1CA1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</w:t>
            </w:r>
            <w:r w:rsidR="000070B7">
              <w:rPr>
                <w:sz w:val="28"/>
                <w:szCs w:val="28"/>
              </w:rPr>
              <w:t>,</w:t>
            </w:r>
            <w:r w:rsidR="003E1CA1">
              <w:rPr>
                <w:sz w:val="28"/>
                <w:szCs w:val="28"/>
              </w:rPr>
              <w:t xml:space="preserve"> не относящиеся к деятельности Роскомнадзора;</w:t>
            </w:r>
          </w:p>
          <w:p w14:paraId="67742F35" w14:textId="5B795486" w:rsidR="002D6747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6747" w:rsidRPr="0094082D">
              <w:rPr>
                <w:sz w:val="28"/>
                <w:szCs w:val="28"/>
              </w:rPr>
              <w:t xml:space="preserve"> </w:t>
            </w:r>
            <w:r w:rsidR="00F130DD">
              <w:rPr>
                <w:sz w:val="28"/>
                <w:szCs w:val="28"/>
              </w:rPr>
              <w:t>– Обращение, не содержащее сути;</w:t>
            </w:r>
          </w:p>
          <w:p w14:paraId="058BE8E0" w14:textId="4380123A" w:rsidR="00213976" w:rsidRPr="00213976" w:rsidRDefault="003B0373" w:rsidP="0021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66D9">
              <w:rPr>
                <w:sz w:val="28"/>
                <w:szCs w:val="28"/>
              </w:rPr>
              <w:t xml:space="preserve"> –</w:t>
            </w:r>
            <w:r w:rsidR="00C746AD">
              <w:rPr>
                <w:sz w:val="28"/>
                <w:szCs w:val="28"/>
              </w:rPr>
              <w:t xml:space="preserve"> </w:t>
            </w:r>
            <w:r w:rsidR="005366D9">
              <w:rPr>
                <w:sz w:val="28"/>
                <w:szCs w:val="28"/>
              </w:rPr>
              <w:t xml:space="preserve">Получение </w:t>
            </w:r>
            <w:r w:rsidR="00C746AD" w:rsidRPr="00C746AD">
              <w:rPr>
                <w:sz w:val="28"/>
                <w:szCs w:val="28"/>
              </w:rPr>
              <w:t>информаци</w:t>
            </w:r>
            <w:r w:rsidR="005366D9">
              <w:rPr>
                <w:sz w:val="28"/>
                <w:szCs w:val="28"/>
              </w:rPr>
              <w:t>и</w:t>
            </w:r>
            <w:r w:rsidR="00C746AD" w:rsidRPr="00C746AD">
              <w:rPr>
                <w:sz w:val="28"/>
                <w:szCs w:val="28"/>
              </w:rPr>
              <w:t xml:space="preserve"> по ранее поданным обращениям</w:t>
            </w:r>
            <w:r>
              <w:rPr>
                <w:sz w:val="28"/>
                <w:szCs w:val="28"/>
              </w:rPr>
              <w:t>.</w:t>
            </w:r>
          </w:p>
          <w:p w14:paraId="45DF2C51" w14:textId="77777777" w:rsidR="00C746AD" w:rsidRPr="00213976" w:rsidRDefault="00C746AD" w:rsidP="00C746AD">
            <w:pPr>
              <w:rPr>
                <w:sz w:val="28"/>
                <w:szCs w:val="28"/>
              </w:rPr>
            </w:pPr>
          </w:p>
          <w:p w14:paraId="7EE2FA5A" w14:textId="19DA5DC2" w:rsidR="002D6747" w:rsidRPr="00213976" w:rsidRDefault="006979DD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</w:t>
            </w:r>
            <w:r w:rsidR="002D6747" w:rsidRPr="00213976">
              <w:rPr>
                <w:b/>
                <w:sz w:val="28"/>
                <w:szCs w:val="28"/>
              </w:rPr>
              <w:t xml:space="preserve"> – В сфере интернета и информационных технологий:</w:t>
            </w:r>
          </w:p>
          <w:p w14:paraId="5C8528A4" w14:textId="00E2026D" w:rsidR="002D6747" w:rsidRDefault="002D6747" w:rsidP="002D6747">
            <w:pPr>
              <w:rPr>
                <w:sz w:val="28"/>
                <w:szCs w:val="28"/>
              </w:rPr>
            </w:pPr>
          </w:p>
          <w:p w14:paraId="42794607" w14:textId="6EF7B5E3" w:rsidR="002D6747" w:rsidRDefault="006979DD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  <w:r w:rsidR="002D6747">
              <w:rPr>
                <w:sz w:val="28"/>
                <w:szCs w:val="28"/>
              </w:rPr>
              <w:t xml:space="preserve"> – Вопросы организации деятельности сайтов (другие нарушения в социальных сетях, игровых серверах, сайтах и т.д.)</w:t>
            </w:r>
            <w:r w:rsidR="003B0373">
              <w:rPr>
                <w:sz w:val="28"/>
                <w:szCs w:val="28"/>
              </w:rPr>
              <w:t>.</w:t>
            </w:r>
          </w:p>
          <w:p w14:paraId="2EE49099" w14:textId="787E2353" w:rsidR="00463A83" w:rsidRPr="00463A83" w:rsidRDefault="00463A83" w:rsidP="003B0373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5E9B2EA4" w14:textId="77777777" w:rsidR="00BB2C9D" w:rsidRPr="0094082D" w:rsidRDefault="00BB2C9D" w:rsidP="00BB2C9D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02593AF3" w14:textId="77777777" w:rsidR="00BB2C9D" w:rsidRPr="0094082D" w:rsidRDefault="00BB2C9D" w:rsidP="00BB2C9D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343728F0" w14:textId="4EDA812A" w:rsidR="00BB2C9D" w:rsidRPr="00E22172" w:rsidRDefault="00BB2C9D" w:rsidP="00BB2C9D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даны разъяснения –</w:t>
      </w:r>
      <w:r w:rsidR="006979DD">
        <w:rPr>
          <w:sz w:val="28"/>
          <w:szCs w:val="28"/>
          <w:lang w:eastAsia="en-US"/>
        </w:rPr>
        <w:t>622</w:t>
      </w:r>
      <w:r>
        <w:rPr>
          <w:sz w:val="28"/>
          <w:szCs w:val="28"/>
          <w:lang w:eastAsia="en-US"/>
        </w:rPr>
        <w:t>;</w:t>
      </w:r>
    </w:p>
    <w:p w14:paraId="432A3C8E" w14:textId="0D28881D" w:rsidR="00BB2C9D" w:rsidRPr="00E22172" w:rsidRDefault="00BB2C9D" w:rsidP="00BB2C9D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переслано по принадлежности – </w:t>
      </w:r>
      <w:r>
        <w:rPr>
          <w:sz w:val="28"/>
          <w:szCs w:val="28"/>
          <w:lang w:eastAsia="en-US"/>
        </w:rPr>
        <w:t>14</w:t>
      </w:r>
      <w:r w:rsidRPr="00E22172">
        <w:rPr>
          <w:sz w:val="28"/>
          <w:szCs w:val="28"/>
          <w:lang w:eastAsia="en-US"/>
        </w:rPr>
        <w:t>;</w:t>
      </w:r>
    </w:p>
    <w:p w14:paraId="4661FB5D" w14:textId="1373B4CE" w:rsidR="00BB2C9D" w:rsidRDefault="00BB2C9D" w:rsidP="00BB2C9D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направлено в ЦА – </w:t>
      </w:r>
      <w:r>
        <w:rPr>
          <w:sz w:val="28"/>
          <w:szCs w:val="28"/>
          <w:lang w:eastAsia="en-US"/>
        </w:rPr>
        <w:t>1</w:t>
      </w:r>
      <w:r w:rsidRPr="0094082D">
        <w:rPr>
          <w:sz w:val="28"/>
          <w:szCs w:val="28"/>
          <w:lang w:eastAsia="en-US"/>
        </w:rPr>
        <w:t>;</w:t>
      </w:r>
    </w:p>
    <w:p w14:paraId="37F4E837" w14:textId="303614CA" w:rsidR="00BB2C9D" w:rsidRDefault="00BB2C9D" w:rsidP="00BB2C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направлено в ТО – 3;</w:t>
      </w:r>
    </w:p>
    <w:p w14:paraId="497D601E" w14:textId="7AD6ECF1" w:rsidR="00BB2C9D" w:rsidRDefault="00BB2C9D" w:rsidP="00BB2C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поддержан – </w:t>
      </w:r>
      <w:r w:rsidR="006979DD">
        <w:rPr>
          <w:sz w:val="28"/>
          <w:szCs w:val="28"/>
          <w:lang w:eastAsia="en-US"/>
        </w:rPr>
        <w:t>30</w:t>
      </w:r>
      <w:bookmarkStart w:id="0" w:name="_GoBack"/>
      <w:bookmarkEnd w:id="0"/>
      <w:r>
        <w:rPr>
          <w:sz w:val="28"/>
          <w:szCs w:val="28"/>
          <w:lang w:eastAsia="en-US"/>
        </w:rPr>
        <w:t>;</w:t>
      </w:r>
    </w:p>
    <w:p w14:paraId="69DD4C71" w14:textId="4E16CCCE" w:rsidR="00BB2C9D" w:rsidRDefault="00BB2C9D" w:rsidP="00BB2C9D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не поддержан – </w:t>
      </w:r>
      <w:r>
        <w:rPr>
          <w:sz w:val="28"/>
          <w:szCs w:val="28"/>
          <w:lang w:eastAsia="en-US"/>
        </w:rPr>
        <w:t>11</w:t>
      </w:r>
      <w:r w:rsidRPr="0094082D">
        <w:rPr>
          <w:sz w:val="28"/>
          <w:szCs w:val="28"/>
          <w:lang w:eastAsia="en-US"/>
        </w:rPr>
        <w:t>;</w:t>
      </w:r>
    </w:p>
    <w:p w14:paraId="34F613AC" w14:textId="7D77B3CD" w:rsidR="00213976" w:rsidRPr="0094082D" w:rsidRDefault="00213976" w:rsidP="00684C64">
      <w:pPr>
        <w:jc w:val="both"/>
        <w:rPr>
          <w:sz w:val="28"/>
          <w:szCs w:val="28"/>
          <w:lang w:eastAsia="en-US"/>
        </w:rPr>
      </w:pPr>
    </w:p>
    <w:sectPr w:rsidR="00213976" w:rsidRPr="0094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7CD"/>
    <w:multiLevelType w:val="hybridMultilevel"/>
    <w:tmpl w:val="1F5A101C"/>
    <w:lvl w:ilvl="0" w:tplc="9CC48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58F1"/>
    <w:multiLevelType w:val="hybridMultilevel"/>
    <w:tmpl w:val="273C86AC"/>
    <w:lvl w:ilvl="0" w:tplc="02BC233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CB7"/>
    <w:multiLevelType w:val="hybridMultilevel"/>
    <w:tmpl w:val="5A8E9238"/>
    <w:lvl w:ilvl="0" w:tplc="638C71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239F"/>
    <w:multiLevelType w:val="hybridMultilevel"/>
    <w:tmpl w:val="4E0A2480"/>
    <w:lvl w:ilvl="0" w:tplc="3DB6BB20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660E"/>
    <w:multiLevelType w:val="hybridMultilevel"/>
    <w:tmpl w:val="A5AC3ED4"/>
    <w:lvl w:ilvl="0" w:tplc="B0D8F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1E8F"/>
    <w:multiLevelType w:val="hybridMultilevel"/>
    <w:tmpl w:val="A0C07796"/>
    <w:lvl w:ilvl="0" w:tplc="569E6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769D5"/>
    <w:multiLevelType w:val="hybridMultilevel"/>
    <w:tmpl w:val="ED1A8B04"/>
    <w:lvl w:ilvl="0" w:tplc="6D944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32A90"/>
    <w:multiLevelType w:val="hybridMultilevel"/>
    <w:tmpl w:val="EE8C22A8"/>
    <w:lvl w:ilvl="0" w:tplc="E05C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1C"/>
    <w:rsid w:val="000070B7"/>
    <w:rsid w:val="000461F4"/>
    <w:rsid w:val="00175586"/>
    <w:rsid w:val="001B70A1"/>
    <w:rsid w:val="00213976"/>
    <w:rsid w:val="002501C1"/>
    <w:rsid w:val="002D6747"/>
    <w:rsid w:val="00330457"/>
    <w:rsid w:val="00336759"/>
    <w:rsid w:val="003B0373"/>
    <w:rsid w:val="003B1857"/>
    <w:rsid w:val="003E1CA1"/>
    <w:rsid w:val="00463A83"/>
    <w:rsid w:val="00474B1C"/>
    <w:rsid w:val="004B120F"/>
    <w:rsid w:val="00503478"/>
    <w:rsid w:val="005366D9"/>
    <w:rsid w:val="00595A80"/>
    <w:rsid w:val="005F367B"/>
    <w:rsid w:val="00654203"/>
    <w:rsid w:val="00684C64"/>
    <w:rsid w:val="006979DD"/>
    <w:rsid w:val="007E244F"/>
    <w:rsid w:val="00827396"/>
    <w:rsid w:val="00920532"/>
    <w:rsid w:val="0094082D"/>
    <w:rsid w:val="009412B6"/>
    <w:rsid w:val="009E3D7E"/>
    <w:rsid w:val="00AD7A14"/>
    <w:rsid w:val="00BB2C9D"/>
    <w:rsid w:val="00BE7704"/>
    <w:rsid w:val="00C61A9D"/>
    <w:rsid w:val="00C746AD"/>
    <w:rsid w:val="00CA6780"/>
    <w:rsid w:val="00CF3F26"/>
    <w:rsid w:val="00E115C7"/>
    <w:rsid w:val="00E22172"/>
    <w:rsid w:val="00EF206B"/>
    <w:rsid w:val="00F130DD"/>
    <w:rsid w:val="00F65BE1"/>
    <w:rsid w:val="00F95560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rkn-buh</cp:lastModifiedBy>
  <cp:revision>3</cp:revision>
  <cp:lastPrinted>2020-04-14T11:35:00Z</cp:lastPrinted>
  <dcterms:created xsi:type="dcterms:W3CDTF">2023-07-03T13:16:00Z</dcterms:created>
  <dcterms:modified xsi:type="dcterms:W3CDTF">2023-07-03T13:21:00Z</dcterms:modified>
</cp:coreProperties>
</file>