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1075A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D42C4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08.04.2020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66FB1" w:rsidRDefault="006305F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C44C8A" w:rsidRPr="003A2B49" w:rsidRDefault="00C44C8A" w:rsidP="00C44C8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C44C8A" w:rsidP="00C44C8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C44C8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C44C8A">
        <w:rPr>
          <w:rFonts w:ascii="Times New Roman" w:hAnsi="Times New Roman" w:cs="Times New Roman"/>
          <w:sz w:val="28"/>
          <w:szCs w:val="28"/>
        </w:rPr>
        <w:t>и</w:t>
      </w:r>
      <w:r w:rsidR="00C44C8A" w:rsidRPr="00C44C8A">
        <w:rPr>
          <w:rFonts w:ascii="Times New Roman" w:hAnsi="Times New Roman" w:cs="Times New Roman"/>
          <w:sz w:val="28"/>
          <w:szCs w:val="28"/>
        </w:rPr>
        <w:t>нформационно</w:t>
      </w:r>
      <w:r w:rsidR="00C44C8A">
        <w:rPr>
          <w:rFonts w:ascii="Times New Roman" w:hAnsi="Times New Roman" w:cs="Times New Roman"/>
          <w:sz w:val="28"/>
          <w:szCs w:val="28"/>
        </w:rPr>
        <w:t>го агентства «</w:t>
      </w:r>
      <w:r w:rsidR="00C44C8A" w:rsidRPr="00C44C8A">
        <w:rPr>
          <w:rFonts w:ascii="Times New Roman" w:hAnsi="Times New Roman" w:cs="Times New Roman"/>
          <w:sz w:val="28"/>
          <w:szCs w:val="28"/>
        </w:rPr>
        <w:t>Крымское Эхо</w:t>
      </w:r>
      <w:r w:rsidR="00C44C8A">
        <w:rPr>
          <w:rFonts w:ascii="Times New Roman" w:hAnsi="Times New Roman" w:cs="Times New Roman"/>
          <w:sz w:val="28"/>
          <w:szCs w:val="28"/>
        </w:rPr>
        <w:t xml:space="preserve">» (ИА № </w:t>
      </w:r>
      <w:r w:rsidR="00C44C8A" w:rsidRPr="00C44C8A">
        <w:rPr>
          <w:rFonts w:ascii="Times New Roman" w:hAnsi="Times New Roman" w:cs="Times New Roman"/>
          <w:sz w:val="28"/>
          <w:szCs w:val="28"/>
        </w:rPr>
        <w:t xml:space="preserve">ТУ 91 </w:t>
      </w:r>
      <w:r w:rsidR="00C44C8A">
        <w:rPr>
          <w:rFonts w:ascii="Times New Roman" w:hAnsi="Times New Roman" w:cs="Times New Roman"/>
          <w:sz w:val="28"/>
          <w:szCs w:val="28"/>
        </w:rPr>
        <w:t>–</w:t>
      </w:r>
      <w:r w:rsidR="00C44C8A" w:rsidRPr="00C44C8A">
        <w:rPr>
          <w:rFonts w:ascii="Times New Roman" w:hAnsi="Times New Roman" w:cs="Times New Roman"/>
          <w:sz w:val="28"/>
          <w:szCs w:val="28"/>
        </w:rPr>
        <w:t xml:space="preserve"> 00291</w:t>
      </w:r>
      <w:r w:rsidR="00C44C8A">
        <w:rPr>
          <w:rFonts w:ascii="Times New Roman" w:hAnsi="Times New Roman" w:cs="Times New Roman"/>
          <w:sz w:val="28"/>
          <w:szCs w:val="28"/>
        </w:rPr>
        <w:t xml:space="preserve"> от </w:t>
      </w:r>
      <w:r w:rsidR="00C44C8A" w:rsidRPr="00C44C8A">
        <w:rPr>
          <w:rFonts w:ascii="Times New Roman" w:hAnsi="Times New Roman" w:cs="Times New Roman"/>
          <w:sz w:val="28"/>
          <w:szCs w:val="28"/>
        </w:rPr>
        <w:t>18.01.2017</w:t>
      </w:r>
      <w:r w:rsidR="00C44C8A">
        <w:rPr>
          <w:rFonts w:ascii="Times New Roman" w:hAnsi="Times New Roman" w:cs="Times New Roman"/>
          <w:sz w:val="28"/>
          <w:szCs w:val="28"/>
        </w:rPr>
        <w:t>)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C44C8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C44C8A"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6070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C44C8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66FB1" w:rsidRDefault="006305F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966FB1" w:rsidRDefault="006305F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В.В. Дунаева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EC30D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C30DB" w:rsidRDefault="001075A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C30DB" w:rsidRDefault="001075A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EC30D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C30DB" w:rsidRDefault="001075A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C30DB" w:rsidTr="008041F4">
        <w:trPr>
          <w:cantSplit/>
          <w:jc w:val="center"/>
        </w:trPr>
        <w:tc>
          <w:tcPr>
            <w:tcW w:w="988" w:type="dxa"/>
          </w:tcPr>
          <w:p w:rsidR="00EC30DB" w:rsidRDefault="001075A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C30DB" w:rsidRDefault="001075A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1d516070addd5300000000329920003</w:t>
                </w:r>
              </w:sdtContent>
            </w:sdt>
          </w:p>
        </w:tc>
      </w:tr>
      <w:tr w:rsidR="00EC30D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C30DB" w:rsidRDefault="001075A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C30DB" w:rsidRDefault="001075A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R="00EC30DB" w:rsidTr="008041F4">
        <w:trPr>
          <w:cantSplit/>
          <w:jc w:val="center"/>
        </w:trPr>
        <w:tc>
          <w:tcPr>
            <w:tcW w:w="988" w:type="dxa"/>
          </w:tcPr>
          <w:p w:rsidR="00EC30DB" w:rsidRDefault="001075A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C30DB" w:rsidRDefault="001075A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29.05.2019 по 29.05.2020</w:t>
                </w:r>
              </w:sdtContent>
            </w:sdt>
          </w:p>
        </w:tc>
      </w:tr>
    </w:tbl>
    <w:p w:rsidR="00000000" w:rsidRDefault="001075A1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47" w:rsidRDefault="00D42C47" w:rsidP="00AE17C7">
      <w:pPr>
        <w:spacing w:after="0" w:line="240" w:lineRule="auto"/>
      </w:pPr>
      <w:r>
        <w:separator/>
      </w:r>
    </w:p>
  </w:endnote>
  <w:endnote w:type="continuationSeparator" w:id="0">
    <w:p w:rsidR="00D42C47" w:rsidRDefault="00D42C4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C44C8A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47" w:rsidRDefault="00D42C47" w:rsidP="00AE17C7">
      <w:pPr>
        <w:spacing w:after="0" w:line="240" w:lineRule="auto"/>
      </w:pPr>
      <w:r>
        <w:separator/>
      </w:r>
    </w:p>
  </w:footnote>
  <w:footnote w:type="continuationSeparator" w:id="0">
    <w:p w:rsidR="00D42C47" w:rsidRDefault="00D42C4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75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075A1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07027"/>
    <w:rsid w:val="006305F6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66FB1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44C8A"/>
    <w:rsid w:val="00CF104B"/>
    <w:rsid w:val="00D01255"/>
    <w:rsid w:val="00D42C47"/>
    <w:rsid w:val="00D47C8B"/>
    <w:rsid w:val="00D939D7"/>
    <w:rsid w:val="00DF46E3"/>
    <w:rsid w:val="00E40538"/>
    <w:rsid w:val="00E906FF"/>
    <w:rsid w:val="00EB3B62"/>
    <w:rsid w:val="00EC30DB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C8E9E1-73D8-4DBB-9ED3-3A2CCEE8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4C4BD6" w:rsidP="004C4BD6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4C4BD6" w:rsidP="004C4BD6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43E2"/>
    <w:rsid w:val="00425B66"/>
    <w:rsid w:val="0043650F"/>
    <w:rsid w:val="004423BD"/>
    <w:rsid w:val="00447BD3"/>
    <w:rsid w:val="004751DB"/>
    <w:rsid w:val="00475A69"/>
    <w:rsid w:val="004C4BD6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65D5B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BD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4C4BD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4C4BD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F96AF8B-24D0-4BEA-8D22-649E61ED2D1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2020-04-08T14:02:00Z</dcterms:created>
  <dcterms:modified xsi:type="dcterms:W3CDTF">2020-04-08T14:02:00Z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