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proofErr w:type="gramStart"/>
      <w:r w:rsidRPr="00945C6E">
        <w:rPr>
          <w:rFonts w:ascii="Times New Roman" w:hAnsi="Times New Roman" w:cs="Times New Roman"/>
          <w:sz w:val="24"/>
          <w:szCs w:val="24"/>
        </w:rPr>
        <w:t>На 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531AFE">
        <w:rPr>
          <w:rFonts w:ascii="Times New Roman" w:hAnsi="Times New Roman" w:cs="Times New Roman"/>
          <w:sz w:val="24"/>
          <w:szCs w:val="24"/>
        </w:rPr>
        <w:t>1</w:t>
      </w:r>
      <w:r w:rsidR="005F414E">
        <w:rPr>
          <w:rFonts w:ascii="Times New Roman" w:hAnsi="Times New Roman" w:cs="Times New Roman"/>
          <w:sz w:val="24"/>
          <w:szCs w:val="24"/>
        </w:rPr>
        <w:t>83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F414E">
        <w:rPr>
          <w:rFonts w:ascii="Times New Roman" w:hAnsi="Times New Roman" w:cs="Times New Roman"/>
          <w:sz w:val="24"/>
          <w:szCs w:val="24"/>
        </w:rPr>
        <w:t xml:space="preserve"> 30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F414E">
        <w:rPr>
          <w:rFonts w:ascii="Times New Roman" w:hAnsi="Times New Roman" w:cs="Times New Roman"/>
          <w:sz w:val="24"/>
          <w:szCs w:val="24"/>
        </w:rPr>
        <w:t xml:space="preserve"> 15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из них, проведено </w:t>
      </w:r>
      <w:r w:rsidR="005F414E">
        <w:rPr>
          <w:rFonts w:ascii="Times New Roman" w:hAnsi="Times New Roman" w:cs="Times New Roman"/>
          <w:sz w:val="24"/>
          <w:szCs w:val="24"/>
        </w:rPr>
        <w:t>11</w:t>
      </w:r>
      <w:r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31AFE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 xml:space="preserve">, </w:t>
      </w:r>
      <w:r w:rsidR="00531AFE">
        <w:rPr>
          <w:rFonts w:ascii="Times New Roman" w:hAnsi="Times New Roman" w:cs="Times New Roman"/>
          <w:sz w:val="24"/>
          <w:szCs w:val="24"/>
        </w:rPr>
        <w:t>4 мероприятия</w:t>
      </w:r>
      <w:r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</w:t>
      </w:r>
      <w:r w:rsidR="00531AFE">
        <w:rPr>
          <w:rFonts w:ascii="Times New Roman" w:hAnsi="Times New Roman" w:cs="Times New Roman"/>
          <w:sz w:val="24"/>
          <w:szCs w:val="24"/>
        </w:rPr>
        <w:t>наступлением обстоятельств непреодолимой силы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14E">
        <w:rPr>
          <w:rFonts w:ascii="Times New Roman" w:hAnsi="Times New Roman" w:cs="Times New Roman"/>
          <w:sz w:val="24"/>
          <w:szCs w:val="24"/>
        </w:rPr>
        <w:t xml:space="preserve"> 120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из них, проведено </w:t>
      </w:r>
      <w:r w:rsidR="005F414E">
        <w:rPr>
          <w:rFonts w:ascii="Times New Roman" w:hAnsi="Times New Roman" w:cs="Times New Roman"/>
          <w:sz w:val="24"/>
          <w:szCs w:val="24"/>
        </w:rPr>
        <w:t>74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14E">
        <w:rPr>
          <w:rFonts w:ascii="Times New Roman" w:hAnsi="Times New Roman" w:cs="Times New Roman"/>
          <w:sz w:val="24"/>
          <w:szCs w:val="24"/>
        </w:rPr>
        <w:t>отменено 46 мероприятий в связи с наступлением обстоятельств непреодолимой силы. прекращения деятельности СМИ по решению учредителей. Приостановлением деятельности СМИ по решению учредителей</w:t>
      </w:r>
      <w:r w:rsidR="00531AFE">
        <w:rPr>
          <w:rFonts w:ascii="Times New Roman" w:hAnsi="Times New Roman" w:cs="Times New Roman"/>
          <w:sz w:val="24"/>
          <w:szCs w:val="24"/>
        </w:rPr>
        <w:t>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F414E">
        <w:rPr>
          <w:rFonts w:ascii="Times New Roman" w:hAnsi="Times New Roman" w:cs="Times New Roman"/>
          <w:sz w:val="24"/>
          <w:szCs w:val="24"/>
        </w:rPr>
        <w:t xml:space="preserve"> 10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ОПД</w:t>
      </w:r>
      <w:r w:rsidR="005F414E">
        <w:rPr>
          <w:rFonts w:ascii="Times New Roman" w:hAnsi="Times New Roman" w:cs="Times New Roman"/>
          <w:sz w:val="24"/>
          <w:szCs w:val="24"/>
        </w:rPr>
        <w:t>, 6</w:t>
      </w:r>
      <w:r w:rsidR="00531AFE">
        <w:rPr>
          <w:rFonts w:ascii="Times New Roman" w:hAnsi="Times New Roman" w:cs="Times New Roman"/>
          <w:sz w:val="24"/>
          <w:szCs w:val="24"/>
        </w:rPr>
        <w:t xml:space="preserve"> отменено в связи с наступлением обстоятельств непреодолимой силы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14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810102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1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СН ОС.</w:t>
      </w:r>
    </w:p>
    <w:p w:rsidR="00945C6E" w:rsidRPr="00945C6E" w:rsidRDefault="005F414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проведено 127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</w:t>
      </w:r>
      <w:r w:rsidR="00531AFE">
        <w:rPr>
          <w:rFonts w:ascii="Times New Roman" w:hAnsi="Times New Roman" w:cs="Times New Roman"/>
          <w:sz w:val="24"/>
          <w:szCs w:val="24"/>
        </w:rPr>
        <w:t xml:space="preserve">за </w:t>
      </w:r>
      <w:r w:rsidR="00945C6E" w:rsidRPr="00945C6E">
        <w:rPr>
          <w:rFonts w:ascii="Times New Roman" w:hAnsi="Times New Roman" w:cs="Times New Roman"/>
          <w:sz w:val="24"/>
          <w:szCs w:val="24"/>
        </w:rPr>
        <w:t>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69,3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Pr="00945C6E">
        <w:rPr>
          <w:rFonts w:ascii="Times New Roman" w:hAnsi="Times New Roman" w:cs="Times New Roman"/>
          <w:sz w:val="24"/>
          <w:szCs w:val="24"/>
        </w:rPr>
        <w:t>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За 20</w:t>
      </w:r>
      <w:r w:rsidR="00810102">
        <w:rPr>
          <w:szCs w:val="28"/>
        </w:rPr>
        <w:t>20</w:t>
      </w:r>
      <w:r w:rsidR="005F414E">
        <w:rPr>
          <w:szCs w:val="28"/>
        </w:rPr>
        <w:t xml:space="preserve"> год</w:t>
      </w:r>
      <w:r w:rsidRPr="00945C6E">
        <w:rPr>
          <w:szCs w:val="28"/>
        </w:rPr>
        <w:t xml:space="preserve"> Управлением выявлено </w:t>
      </w:r>
      <w:r w:rsidR="006B6442">
        <w:rPr>
          <w:szCs w:val="28"/>
        </w:rPr>
        <w:t>20</w:t>
      </w:r>
      <w:r w:rsidR="007D76D9">
        <w:rPr>
          <w:szCs w:val="28"/>
        </w:rPr>
        <w:t>7</w:t>
      </w:r>
      <w:r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6B6442" w:rsidRDefault="00945C6E" w:rsidP="006B6442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szCs w:val="28"/>
        </w:rPr>
      </w:pPr>
      <w:r w:rsidRPr="00945C6E">
        <w:t xml:space="preserve">- </w:t>
      </w:r>
      <w:r w:rsidR="006B6442">
        <w:t>32 нарушения</w:t>
      </w:r>
      <w:r w:rsidRPr="006B6442">
        <w:rPr>
          <w:szCs w:val="28"/>
        </w:rPr>
        <w:t xml:space="preserve"> </w:t>
      </w:r>
      <w:r w:rsidR="006B6442" w:rsidRPr="006B6442">
        <w:rPr>
          <w:szCs w:val="28"/>
        </w:rPr>
        <w:t>ст. 20 Закона Российской Федерации от 27.12.1991 № 2124-1 "О средствах массовой информации" (в части несоответствия содержания уставов обязательным требованиям)</w:t>
      </w:r>
      <w:r w:rsidR="006B6442">
        <w:rPr>
          <w:szCs w:val="28"/>
        </w:rPr>
        <w:t xml:space="preserve"> (15,4%)</w:t>
      </w:r>
      <w:r w:rsidR="006B6442" w:rsidRPr="006B6442">
        <w:rPr>
          <w:szCs w:val="28"/>
        </w:rPr>
        <w:t xml:space="preserve">; </w:t>
      </w:r>
    </w:p>
    <w:p w:rsidR="000B4DDC" w:rsidRPr="006B6442" w:rsidRDefault="000B4DDC" w:rsidP="006B6442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6B6442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7D76D9" w:rsidRPr="006B6442">
        <w:rPr>
          <w:szCs w:val="28"/>
        </w:rPr>
        <w:t>9 месяцев</w:t>
      </w:r>
      <w:r w:rsidR="00C91151" w:rsidRPr="006B6442">
        <w:rPr>
          <w:szCs w:val="28"/>
        </w:rPr>
        <w:t xml:space="preserve"> 2020</w:t>
      </w:r>
      <w:r w:rsidRPr="006B6442">
        <w:rPr>
          <w:szCs w:val="28"/>
        </w:rPr>
        <w:t xml:space="preserve"> года проведено</w:t>
      </w:r>
      <w:r w:rsidR="00C91151" w:rsidRPr="006B6442">
        <w:rPr>
          <w:szCs w:val="28"/>
        </w:rPr>
        <w:t xml:space="preserve"> </w:t>
      </w:r>
      <w:r w:rsidR="007D76D9" w:rsidRPr="006B6442">
        <w:rPr>
          <w:szCs w:val="28"/>
        </w:rPr>
        <w:t>35</w:t>
      </w:r>
      <w:r w:rsidR="00C91151" w:rsidRPr="006B6442">
        <w:rPr>
          <w:szCs w:val="28"/>
        </w:rPr>
        <w:t xml:space="preserve"> профилактических мероприятий различных видов.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F917D7" w:rsidRPr="00F917D7" w:rsidRDefault="00F917D7" w:rsidP="00F91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507120"/>
      <w:bookmarkStart w:id="2" w:name="_GoBack"/>
      <w:bookmarkEnd w:id="2"/>
      <w:r w:rsidRPr="00F917D7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за 2020 год (всего в данной сфере выявлено 1108 нарушений) являются следующие нарушения: </w:t>
      </w:r>
    </w:p>
    <w:p w:rsidR="00F917D7" w:rsidRPr="00F917D7" w:rsidRDefault="00F917D7" w:rsidP="00F91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D7">
        <w:rPr>
          <w:rFonts w:ascii="Times New Roman" w:hAnsi="Times New Roman" w:cs="Times New Roman"/>
          <w:sz w:val="24"/>
          <w:szCs w:val="24"/>
        </w:rPr>
        <w:t xml:space="preserve">- Использование не зарегистрированных РЭС, ВЧУ гражданского назначения. Выявлено </w:t>
      </w:r>
      <w:r w:rsidRPr="00F917D7">
        <w:rPr>
          <w:rFonts w:ascii="Times New Roman" w:hAnsi="Times New Roman" w:cs="Times New Roman"/>
          <w:b/>
          <w:sz w:val="24"/>
          <w:szCs w:val="24"/>
        </w:rPr>
        <w:t>365</w:t>
      </w:r>
      <w:r w:rsidRPr="00F917D7">
        <w:rPr>
          <w:rFonts w:ascii="Times New Roman" w:hAnsi="Times New Roman" w:cs="Times New Roman"/>
          <w:sz w:val="24"/>
          <w:szCs w:val="24"/>
        </w:rPr>
        <w:t xml:space="preserve"> подобных нарушений, что составляет </w:t>
      </w:r>
      <w:r w:rsidRPr="00F917D7">
        <w:rPr>
          <w:rFonts w:ascii="Times New Roman" w:hAnsi="Times New Roman" w:cs="Times New Roman"/>
          <w:b/>
          <w:sz w:val="24"/>
          <w:szCs w:val="24"/>
        </w:rPr>
        <w:t>32,94%</w:t>
      </w:r>
      <w:r w:rsidRPr="00F917D7">
        <w:rPr>
          <w:rFonts w:ascii="Times New Roman" w:hAnsi="Times New Roman" w:cs="Times New Roman"/>
          <w:sz w:val="24"/>
          <w:szCs w:val="24"/>
        </w:rPr>
        <w:t xml:space="preserve"> от общего количества выявляемых в данной сфере нарушений;</w:t>
      </w:r>
    </w:p>
    <w:p w:rsidR="00F917D7" w:rsidRPr="00F917D7" w:rsidRDefault="00F917D7" w:rsidP="00F91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D7">
        <w:rPr>
          <w:rFonts w:ascii="Times New Roman" w:hAnsi="Times New Roman" w:cs="Times New Roman"/>
          <w:sz w:val="24"/>
          <w:szCs w:val="24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разрешения. Выявлено </w:t>
      </w:r>
      <w:r w:rsidRPr="00F917D7">
        <w:rPr>
          <w:rFonts w:ascii="Times New Roman" w:hAnsi="Times New Roman" w:cs="Times New Roman"/>
          <w:b/>
          <w:sz w:val="24"/>
          <w:szCs w:val="24"/>
        </w:rPr>
        <w:t>397</w:t>
      </w:r>
      <w:r w:rsidRPr="00F917D7">
        <w:rPr>
          <w:rFonts w:ascii="Times New Roman" w:hAnsi="Times New Roman" w:cs="Times New Roman"/>
          <w:sz w:val="24"/>
          <w:szCs w:val="24"/>
        </w:rPr>
        <w:t xml:space="preserve"> подобных нарушений, что составляет </w:t>
      </w:r>
      <w:r w:rsidRPr="00F917D7">
        <w:rPr>
          <w:rFonts w:ascii="Times New Roman" w:hAnsi="Times New Roman" w:cs="Times New Roman"/>
          <w:b/>
          <w:sz w:val="24"/>
          <w:szCs w:val="24"/>
        </w:rPr>
        <w:t>35,83%</w:t>
      </w:r>
      <w:r w:rsidRPr="00F917D7">
        <w:rPr>
          <w:rFonts w:ascii="Times New Roman" w:hAnsi="Times New Roman" w:cs="Times New Roman"/>
          <w:sz w:val="24"/>
          <w:szCs w:val="24"/>
        </w:rPr>
        <w:t xml:space="preserve"> от общего количества выявляемых в данной сфере нарушений.</w:t>
      </w:r>
    </w:p>
    <w:p w:rsidR="00F917D7" w:rsidRPr="00F917D7" w:rsidRDefault="00F917D7" w:rsidP="00F917D7">
      <w:pPr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D7">
        <w:rPr>
          <w:rFonts w:ascii="Times New Roman" w:hAnsi="Times New Roman" w:cs="Times New Roman"/>
          <w:sz w:val="24"/>
          <w:szCs w:val="24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200F55" w:rsidRDefault="00200F55" w:rsidP="00F917D7">
      <w:pPr>
        <w:tabs>
          <w:tab w:val="left" w:pos="1178"/>
          <w:tab w:val="left" w:pos="905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lastRenderedPageBreak/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2020 год</w:t>
      </w:r>
      <w:r w:rsidR="00071743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результате плановых выездных проверок выявлено – 5 нарушений. Наиболее часто встречающимся является: </w:t>
      </w:r>
    </w:p>
    <w:p w:rsidR="005A3D3A" w:rsidRPr="005A3D3A" w:rsidRDefault="005A3D3A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п. 6 ч. 1 ст. 18.1 Федерального закона № 152-ФЗ (ознакомление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работников) (2 нарушения – 40 %);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1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71743"/>
    <w:rsid w:val="000B4DDC"/>
    <w:rsid w:val="001567F7"/>
    <w:rsid w:val="00200F55"/>
    <w:rsid w:val="002F11A5"/>
    <w:rsid w:val="00531AFE"/>
    <w:rsid w:val="005A3D3A"/>
    <w:rsid w:val="005D6030"/>
    <w:rsid w:val="005D7E24"/>
    <w:rsid w:val="005F414E"/>
    <w:rsid w:val="006B6442"/>
    <w:rsid w:val="007D76D9"/>
    <w:rsid w:val="00810102"/>
    <w:rsid w:val="00926CF1"/>
    <w:rsid w:val="00945C6E"/>
    <w:rsid w:val="00C91151"/>
    <w:rsid w:val="00F65F9D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5</cp:revision>
  <cp:lastPrinted>2020-10-05T11:01:00Z</cp:lastPrinted>
  <dcterms:created xsi:type="dcterms:W3CDTF">2020-10-07T11:43:00Z</dcterms:created>
  <dcterms:modified xsi:type="dcterms:W3CDTF">2021-01-15T12:37:00Z</dcterms:modified>
</cp:coreProperties>
</file>