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384146"/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обязательных требований законодательства, выявленных </w:t>
      </w:r>
      <w:r w:rsidR="00200F55">
        <w:rPr>
          <w:rFonts w:ascii="Times New Roman" w:hAnsi="Times New Roman" w:cs="Times New Roman"/>
          <w:sz w:val="24"/>
          <w:szCs w:val="24"/>
        </w:rPr>
        <w:t xml:space="preserve">за </w:t>
      </w:r>
      <w:r w:rsidR="00E82E46">
        <w:rPr>
          <w:rFonts w:ascii="Times New Roman" w:hAnsi="Times New Roman" w:cs="Times New Roman"/>
          <w:sz w:val="24"/>
          <w:szCs w:val="24"/>
        </w:rPr>
        <w:t>1 полугодие</w:t>
      </w:r>
      <w:r w:rsidR="00F718BB">
        <w:rPr>
          <w:rFonts w:ascii="Times New Roman" w:hAnsi="Times New Roman" w:cs="Times New Roman"/>
          <w:sz w:val="24"/>
          <w:szCs w:val="24"/>
        </w:rPr>
        <w:t xml:space="preserve"> 202</w:t>
      </w:r>
      <w:r w:rsidR="00194862">
        <w:rPr>
          <w:rFonts w:ascii="Times New Roman" w:hAnsi="Times New Roman" w:cs="Times New Roman"/>
          <w:sz w:val="24"/>
          <w:szCs w:val="24"/>
        </w:rPr>
        <w:t>3</w:t>
      </w:r>
      <w:r w:rsidRPr="00945C6E">
        <w:rPr>
          <w:rFonts w:ascii="Times New Roman" w:hAnsi="Times New Roman" w:cs="Times New Roman"/>
          <w:sz w:val="24"/>
          <w:szCs w:val="24"/>
        </w:rPr>
        <w:t xml:space="preserve"> года, являются:</w:t>
      </w:r>
    </w:p>
    <w:p w:rsidR="00784D53" w:rsidRDefault="00784D53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945C6E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194862" w:rsidRDefault="008A46F6" w:rsidP="00E82E46">
      <w:pPr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F53F5E" w:rsidRPr="008A46F6">
        <w:rPr>
          <w:rFonts w:ascii="Times New Roman" w:hAnsi="Times New Roman" w:cs="Times New Roman"/>
          <w:bCs/>
          <w:sz w:val="24"/>
          <w:szCs w:val="24"/>
        </w:rPr>
        <w:t xml:space="preserve"> 1 </w:t>
      </w:r>
      <w:r w:rsidR="00E82E46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="00F53F5E" w:rsidRPr="008A46F6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B4DDC" w:rsidRPr="008A46F6">
        <w:rPr>
          <w:rFonts w:ascii="Times New Roman" w:hAnsi="Times New Roman" w:cs="Times New Roman"/>
          <w:bCs/>
          <w:sz w:val="24"/>
          <w:szCs w:val="24"/>
        </w:rPr>
        <w:t xml:space="preserve"> года Управлением выявлено </w:t>
      </w:r>
      <w:r w:rsidR="00194862">
        <w:rPr>
          <w:rFonts w:ascii="Times New Roman" w:hAnsi="Times New Roman" w:cs="Times New Roman"/>
          <w:bCs/>
          <w:sz w:val="24"/>
          <w:szCs w:val="24"/>
        </w:rPr>
        <w:t>37</w:t>
      </w:r>
      <w:r w:rsidR="000B4DDC" w:rsidRPr="008A46F6">
        <w:rPr>
          <w:rFonts w:ascii="Times New Roman" w:hAnsi="Times New Roman" w:cs="Times New Roman"/>
          <w:bCs/>
          <w:sz w:val="24"/>
          <w:szCs w:val="24"/>
        </w:rPr>
        <w:t xml:space="preserve"> нарушений обязательных требований при проведении систематических наблюдений в отношении средств массовой информации</w:t>
      </w:r>
      <w:r w:rsidR="000B4DDC" w:rsidRPr="00945C6E">
        <w:rPr>
          <w:szCs w:val="28"/>
        </w:rPr>
        <w:t xml:space="preserve">. </w:t>
      </w:r>
    </w:p>
    <w:p w:rsidR="008A46F6" w:rsidRPr="00E82E46" w:rsidRDefault="00E82E46" w:rsidP="00E82E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E46">
        <w:rPr>
          <w:rFonts w:ascii="Times New Roman" w:hAnsi="Times New Roman" w:cs="Times New Roman"/>
          <w:bCs/>
          <w:sz w:val="24"/>
          <w:szCs w:val="24"/>
        </w:rPr>
        <w:t xml:space="preserve">типовым было нарушение ст. </w:t>
      </w:r>
      <w:r w:rsidR="00194862">
        <w:rPr>
          <w:rFonts w:ascii="Times New Roman" w:hAnsi="Times New Roman" w:cs="Times New Roman"/>
          <w:bCs/>
          <w:sz w:val="24"/>
          <w:szCs w:val="24"/>
        </w:rPr>
        <w:t>7.12</w:t>
      </w:r>
      <w:r w:rsidRPr="00E82E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4862">
        <w:rPr>
          <w:rFonts w:ascii="Times New Roman" w:hAnsi="Times New Roman" w:cs="Times New Roman"/>
          <w:bCs/>
          <w:sz w:val="24"/>
          <w:szCs w:val="24"/>
        </w:rPr>
        <w:t xml:space="preserve">Федерального </w:t>
      </w:r>
      <w:r w:rsidRPr="00E82E46">
        <w:rPr>
          <w:rFonts w:ascii="Times New Roman" w:hAnsi="Times New Roman" w:cs="Times New Roman"/>
          <w:bCs/>
          <w:sz w:val="24"/>
          <w:szCs w:val="24"/>
        </w:rPr>
        <w:t xml:space="preserve">Закона </w:t>
      </w:r>
      <w:r w:rsidR="00194862">
        <w:rPr>
          <w:rFonts w:ascii="Times New Roman" w:hAnsi="Times New Roman" w:cs="Times New Roman"/>
          <w:bCs/>
          <w:sz w:val="24"/>
          <w:szCs w:val="24"/>
        </w:rPr>
        <w:t>от 2</w:t>
      </w:r>
      <w:r w:rsidR="00194862">
        <w:rPr>
          <w:rFonts w:ascii="Times New Roman" w:hAnsi="Times New Roman" w:cs="Times New Roman"/>
          <w:bCs/>
          <w:sz w:val="24"/>
          <w:szCs w:val="24"/>
        </w:rPr>
        <w:t>9</w:t>
      </w:r>
      <w:r w:rsidR="00194862">
        <w:rPr>
          <w:rFonts w:ascii="Times New Roman" w:hAnsi="Times New Roman" w:cs="Times New Roman"/>
          <w:bCs/>
          <w:sz w:val="24"/>
          <w:szCs w:val="24"/>
        </w:rPr>
        <w:t>.12.199</w:t>
      </w:r>
      <w:r w:rsidR="00194862">
        <w:rPr>
          <w:rFonts w:ascii="Times New Roman" w:hAnsi="Times New Roman" w:cs="Times New Roman"/>
          <w:bCs/>
          <w:sz w:val="24"/>
          <w:szCs w:val="24"/>
        </w:rPr>
        <w:t>4</w:t>
      </w:r>
      <w:r w:rsidR="00194862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94862">
        <w:rPr>
          <w:rFonts w:ascii="Times New Roman" w:hAnsi="Times New Roman" w:cs="Times New Roman"/>
          <w:bCs/>
          <w:sz w:val="24"/>
          <w:szCs w:val="24"/>
        </w:rPr>
        <w:t>77-</w:t>
      </w:r>
      <w:proofErr w:type="gramStart"/>
      <w:r w:rsidR="00194862">
        <w:rPr>
          <w:rFonts w:ascii="Times New Roman" w:hAnsi="Times New Roman" w:cs="Times New Roman"/>
          <w:bCs/>
          <w:sz w:val="24"/>
          <w:szCs w:val="24"/>
        </w:rPr>
        <w:t xml:space="preserve">ФЗ  </w:t>
      </w:r>
      <w:r w:rsidRPr="00E82E46">
        <w:rPr>
          <w:rFonts w:ascii="Times New Roman" w:hAnsi="Times New Roman" w:cs="Times New Roman"/>
          <w:bCs/>
          <w:sz w:val="24"/>
          <w:szCs w:val="24"/>
        </w:rPr>
        <w:t>"</w:t>
      </w:r>
      <w:proofErr w:type="gramEnd"/>
      <w:r w:rsidRPr="00E82E46">
        <w:rPr>
          <w:rFonts w:ascii="Times New Roman" w:hAnsi="Times New Roman" w:cs="Times New Roman"/>
          <w:bCs/>
          <w:sz w:val="24"/>
          <w:szCs w:val="24"/>
        </w:rPr>
        <w:t>О</w:t>
      </w:r>
      <w:r w:rsidR="00194862">
        <w:rPr>
          <w:rFonts w:ascii="Times New Roman" w:hAnsi="Times New Roman" w:cs="Times New Roman"/>
          <w:bCs/>
          <w:sz w:val="24"/>
          <w:szCs w:val="24"/>
        </w:rPr>
        <w:t>б обязательном экземпляре документов".</w:t>
      </w:r>
    </w:p>
    <w:p w:rsidR="000B4DDC" w:rsidRPr="00945C6E" w:rsidRDefault="000B4DDC" w:rsidP="008A46F6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>В целях недопущения нарушений обязательных требований Управлением на регулярной основе проводятся консультации главных редакторов средств массовой информации и представителей вещательных организаций, а также профилактическая работа по разъяснению положений законодательства Российской Федерации, последствий нару</w:t>
      </w:r>
      <w:r w:rsidR="008A46F6">
        <w:rPr>
          <w:szCs w:val="28"/>
        </w:rPr>
        <w:t>шения нормативно-правовых актов</w:t>
      </w:r>
      <w:r w:rsidR="00C91151">
        <w:rPr>
          <w:szCs w:val="28"/>
        </w:rPr>
        <w:t xml:space="preserve">. </w:t>
      </w:r>
    </w:p>
    <w:bookmarkEnd w:id="0"/>
    <w:p w:rsidR="00194862" w:rsidRDefault="00194862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 xml:space="preserve">в сфере связи: </w:t>
      </w:r>
    </w:p>
    <w:p w:rsidR="00E82E46" w:rsidRPr="00E82E46" w:rsidRDefault="00E82E46" w:rsidP="00E82E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21382354"/>
      <w:bookmarkStart w:id="3" w:name="_Hlk21507120"/>
      <w:r w:rsidRPr="00E82E46">
        <w:rPr>
          <w:rFonts w:ascii="Times New Roman" w:hAnsi="Times New Roman" w:cs="Times New Roman"/>
          <w:bCs/>
          <w:sz w:val="24"/>
          <w:szCs w:val="24"/>
        </w:rPr>
        <w:t>Наиболее часто встречающимися случаями нарушений положений законодательства в сфере связи за 1 полугодие 202</w:t>
      </w:r>
      <w:r w:rsidR="00194862">
        <w:rPr>
          <w:rFonts w:ascii="Times New Roman" w:hAnsi="Times New Roman" w:cs="Times New Roman"/>
          <w:bCs/>
          <w:sz w:val="24"/>
          <w:szCs w:val="24"/>
        </w:rPr>
        <w:t>3</w:t>
      </w:r>
      <w:r w:rsidRPr="00E82E46">
        <w:rPr>
          <w:rFonts w:ascii="Times New Roman" w:hAnsi="Times New Roman" w:cs="Times New Roman"/>
          <w:bCs/>
          <w:sz w:val="24"/>
          <w:szCs w:val="24"/>
        </w:rPr>
        <w:t xml:space="preserve"> год (всего в данной сфере выявлено </w:t>
      </w:r>
      <w:r w:rsidR="00194862">
        <w:rPr>
          <w:rFonts w:ascii="Times New Roman" w:hAnsi="Times New Roman" w:cs="Times New Roman"/>
          <w:bCs/>
          <w:sz w:val="24"/>
          <w:szCs w:val="24"/>
        </w:rPr>
        <w:t>96</w:t>
      </w:r>
      <w:r w:rsidRPr="00E82E46">
        <w:rPr>
          <w:rFonts w:ascii="Times New Roman" w:hAnsi="Times New Roman" w:cs="Times New Roman"/>
          <w:bCs/>
          <w:sz w:val="24"/>
          <w:szCs w:val="24"/>
        </w:rPr>
        <w:t xml:space="preserve"> нарушени</w:t>
      </w:r>
      <w:r w:rsidR="00194862">
        <w:rPr>
          <w:rFonts w:ascii="Times New Roman" w:hAnsi="Times New Roman" w:cs="Times New Roman"/>
          <w:bCs/>
          <w:sz w:val="24"/>
          <w:szCs w:val="24"/>
        </w:rPr>
        <w:t>й</w:t>
      </w:r>
      <w:r w:rsidRPr="00E82E46">
        <w:rPr>
          <w:rFonts w:ascii="Times New Roman" w:hAnsi="Times New Roman" w:cs="Times New Roman"/>
          <w:bCs/>
          <w:sz w:val="24"/>
          <w:szCs w:val="24"/>
        </w:rPr>
        <w:t xml:space="preserve">) являются следующие нарушения: </w:t>
      </w:r>
    </w:p>
    <w:p w:rsidR="00E82E46" w:rsidRPr="00E82E46" w:rsidRDefault="00194862" w:rsidP="00E82E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Нарушение порядка использования радиочастотного спектра без соответствующего разрешения и регистрации радиоэлектронного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средства.(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100%).</w:t>
      </w:r>
    </w:p>
    <w:p w:rsidR="008A46F6" w:rsidRPr="008A46F6" w:rsidRDefault="008A46F6" w:rsidP="00E82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2E46">
        <w:rPr>
          <w:rFonts w:ascii="Times New Roman" w:hAnsi="Times New Roman" w:cs="Times New Roman"/>
          <w:bCs/>
          <w:sz w:val="24"/>
          <w:szCs w:val="24"/>
        </w:rPr>
        <w:t>В целях снижения количества</w:t>
      </w:r>
      <w:r w:rsidRPr="008A4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совершаемых типовых нарушений считаем необходимым проведение работы по распространению среди операторов связи информации о соответствующих требованиях профильного законодательства, а также и административной ответственности за их несоблюдение (рабочие совещания, информационные рассылки, размещение соответствующих материалов на сайтах территориальных органов).</w:t>
      </w:r>
    </w:p>
    <w:bookmarkEnd w:id="2"/>
    <w:p w:rsidR="00194862" w:rsidRDefault="00194862" w:rsidP="00C91151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6E" w:rsidRPr="00945C6E" w:rsidRDefault="00945C6E" w:rsidP="00C91151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деятельности по защите прав субъектов персональных данных:</w:t>
      </w:r>
    </w:p>
    <w:p w:rsidR="005A3D3A" w:rsidRDefault="00945C6E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деятельности в 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 </w:t>
      </w:r>
      <w:r w:rsidR="00E82E4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полугодии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</w:t>
      </w:r>
      <w:r w:rsidR="00194862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в результате </w:t>
      </w:r>
      <w:r w:rsidR="00B04B9C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плановых мероприятий систем</w:t>
      </w:r>
      <w:r w:rsidR="008A4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атического наблюдения выявлено </w:t>
      </w:r>
      <w:r w:rsidR="00194862">
        <w:rPr>
          <w:rFonts w:ascii="Times New Roman" w:eastAsia="Times New Roman" w:hAnsi="Times New Roman" w:cs="Times New Roman"/>
          <w:sz w:val="24"/>
          <w:szCs w:val="28"/>
          <w:lang w:eastAsia="ru-RU"/>
        </w:rPr>
        <w:t>24</w:t>
      </w:r>
      <w:r w:rsidR="008A4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нарушени</w:t>
      </w:r>
      <w:r w:rsidR="00194862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8A46F6" w:rsidRPr="005A3D3A" w:rsidRDefault="008A46F6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94862">
        <w:rPr>
          <w:rFonts w:ascii="Times New Roman" w:eastAsia="Times New Roman" w:hAnsi="Times New Roman" w:cs="Times New Roman"/>
          <w:sz w:val="24"/>
          <w:szCs w:val="28"/>
          <w:lang w:eastAsia="ru-RU"/>
        </w:rPr>
        <w:t>Отсутствие Политики обработки персональных данных на официальном сайте оператора.</w:t>
      </w:r>
    </w:p>
    <w:p w:rsidR="00945C6E" w:rsidRPr="008A46F6" w:rsidRDefault="00945C6E" w:rsidP="008A46F6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945C6E">
        <w:rPr>
          <w:rFonts w:ascii="Times New Roman" w:hAnsi="Times New Roman" w:cs="Times New Roman"/>
          <w:sz w:val="24"/>
          <w:szCs w:val="28"/>
        </w:rPr>
        <w:t xml:space="preserve">С целью недопущения нарушений Управлением Роскомнадзора по Республике Крым и городу Севастополь проводится разъяснительная работа для операторов. При возможности принимается участие в мероприятиях, проводимых операторами, с целью разъяснения типовых нарушений законодательства в сфере персональных данных. </w:t>
      </w:r>
      <w:bookmarkEnd w:id="3"/>
    </w:p>
    <w:sectPr w:rsidR="00945C6E" w:rsidRPr="008A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4ED3"/>
    <w:multiLevelType w:val="hybridMultilevel"/>
    <w:tmpl w:val="828492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7"/>
    <w:rsid w:val="00040033"/>
    <w:rsid w:val="000B4DDC"/>
    <w:rsid w:val="001567F7"/>
    <w:rsid w:val="00194862"/>
    <w:rsid w:val="00200F55"/>
    <w:rsid w:val="002962DD"/>
    <w:rsid w:val="002F11A5"/>
    <w:rsid w:val="00531AFE"/>
    <w:rsid w:val="005A3D3A"/>
    <w:rsid w:val="005D6030"/>
    <w:rsid w:val="005D7E24"/>
    <w:rsid w:val="00784D53"/>
    <w:rsid w:val="007D76D9"/>
    <w:rsid w:val="00810102"/>
    <w:rsid w:val="008A46F6"/>
    <w:rsid w:val="00926CF1"/>
    <w:rsid w:val="00945C6E"/>
    <w:rsid w:val="00B04B9C"/>
    <w:rsid w:val="00C91151"/>
    <w:rsid w:val="00E81A0F"/>
    <w:rsid w:val="00E82E46"/>
    <w:rsid w:val="00F53F5E"/>
    <w:rsid w:val="00F65F9D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B4C2-72B9-4C51-83A4-1D4DC83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MininaEV</cp:lastModifiedBy>
  <cp:revision>4</cp:revision>
  <cp:lastPrinted>2020-10-05T11:01:00Z</cp:lastPrinted>
  <dcterms:created xsi:type="dcterms:W3CDTF">2022-07-07T14:41:00Z</dcterms:created>
  <dcterms:modified xsi:type="dcterms:W3CDTF">2023-07-21T10:01:00Z</dcterms:modified>
</cp:coreProperties>
</file>