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8251FA">
        <w:rPr>
          <w:rFonts w:ascii="Times New Roman" w:hAnsi="Times New Roman" w:cs="Times New Roman"/>
          <w:sz w:val="24"/>
          <w:szCs w:val="24"/>
        </w:rPr>
        <w:t>9</w:t>
      </w:r>
      <w:r w:rsidR="0052108F">
        <w:rPr>
          <w:rFonts w:ascii="Times New Roman" w:hAnsi="Times New Roman" w:cs="Times New Roman"/>
          <w:sz w:val="24"/>
          <w:szCs w:val="24"/>
        </w:rPr>
        <w:t xml:space="preserve"> </w:t>
      </w:r>
      <w:r w:rsidR="002F11A5">
        <w:rPr>
          <w:rFonts w:ascii="Times New Roman" w:hAnsi="Times New Roman" w:cs="Times New Roman"/>
          <w:sz w:val="24"/>
          <w:szCs w:val="24"/>
        </w:rPr>
        <w:t>месяцев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52108F">
        <w:rPr>
          <w:rFonts w:ascii="Times New Roman" w:hAnsi="Times New Roman" w:cs="Times New Roman"/>
          <w:sz w:val="24"/>
          <w:szCs w:val="24"/>
        </w:rPr>
        <w:t>21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8251FA">
        <w:rPr>
          <w:rFonts w:ascii="Times New Roman" w:hAnsi="Times New Roman" w:cs="Times New Roman"/>
          <w:sz w:val="24"/>
          <w:szCs w:val="24"/>
        </w:rPr>
        <w:t>154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251FA">
        <w:rPr>
          <w:rFonts w:ascii="Times New Roman" w:hAnsi="Times New Roman" w:cs="Times New Roman"/>
          <w:sz w:val="24"/>
          <w:szCs w:val="24"/>
        </w:rPr>
        <w:t>я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8251FA">
        <w:rPr>
          <w:rFonts w:ascii="Times New Roman" w:hAnsi="Times New Roman" w:cs="Times New Roman"/>
          <w:sz w:val="24"/>
          <w:szCs w:val="24"/>
        </w:rPr>
        <w:t xml:space="preserve"> 28</w:t>
      </w:r>
      <w:r w:rsidR="0052108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8251FA">
        <w:rPr>
          <w:rFonts w:ascii="Times New Roman" w:hAnsi="Times New Roman" w:cs="Times New Roman"/>
          <w:sz w:val="24"/>
          <w:szCs w:val="24"/>
        </w:rPr>
        <w:t xml:space="preserve"> 13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52108F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1FA">
        <w:rPr>
          <w:rFonts w:ascii="Times New Roman" w:hAnsi="Times New Roman" w:cs="Times New Roman"/>
          <w:sz w:val="24"/>
          <w:szCs w:val="24"/>
        </w:rPr>
        <w:t xml:space="preserve"> 104 мероприятия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из них, проведено </w:t>
      </w:r>
      <w:r w:rsidR="008251FA">
        <w:rPr>
          <w:rFonts w:ascii="Times New Roman" w:hAnsi="Times New Roman" w:cs="Times New Roman"/>
          <w:sz w:val="24"/>
          <w:szCs w:val="24"/>
        </w:rPr>
        <w:t>95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51FA">
        <w:rPr>
          <w:rFonts w:ascii="Times New Roman" w:hAnsi="Times New Roman" w:cs="Times New Roman"/>
          <w:sz w:val="24"/>
          <w:szCs w:val="24"/>
        </w:rPr>
        <w:t>9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1AFE">
        <w:rPr>
          <w:rFonts w:ascii="Times New Roman" w:hAnsi="Times New Roman" w:cs="Times New Roman"/>
          <w:sz w:val="24"/>
          <w:szCs w:val="24"/>
        </w:rPr>
        <w:t>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8251FA">
        <w:rPr>
          <w:rFonts w:ascii="Times New Roman" w:hAnsi="Times New Roman" w:cs="Times New Roman"/>
          <w:sz w:val="24"/>
          <w:szCs w:val="24"/>
        </w:rPr>
        <w:t>4</w:t>
      </w:r>
      <w:r w:rsidR="0052108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ОПД</w:t>
      </w:r>
      <w:r w:rsidR="00531AFE">
        <w:rPr>
          <w:rFonts w:ascii="Times New Roman" w:hAnsi="Times New Roman" w:cs="Times New Roman"/>
          <w:sz w:val="24"/>
          <w:szCs w:val="24"/>
        </w:rPr>
        <w:t xml:space="preserve">, </w:t>
      </w:r>
      <w:r w:rsidR="008251FA">
        <w:rPr>
          <w:rFonts w:ascii="Times New Roman" w:hAnsi="Times New Roman" w:cs="Times New Roman"/>
          <w:sz w:val="24"/>
          <w:szCs w:val="24"/>
        </w:rPr>
        <w:t>проведено 3, отменено 1 в связи с 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8251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5469DF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1FA">
        <w:rPr>
          <w:rFonts w:ascii="Times New Roman" w:hAnsi="Times New Roman" w:cs="Times New Roman"/>
          <w:sz w:val="24"/>
          <w:szCs w:val="24"/>
        </w:rPr>
        <w:t>3</w:t>
      </w:r>
      <w:r w:rsidR="00810102">
        <w:rPr>
          <w:rFonts w:ascii="Times New Roman" w:hAnsi="Times New Roman" w:cs="Times New Roman"/>
          <w:sz w:val="24"/>
          <w:szCs w:val="24"/>
        </w:rPr>
        <w:t xml:space="preserve"> СН ОС.</w:t>
      </w:r>
    </w:p>
    <w:p w:rsidR="00945C6E" w:rsidRPr="00945C6E" w:rsidRDefault="005469DF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8251FA">
        <w:rPr>
          <w:rFonts w:ascii="Times New Roman" w:hAnsi="Times New Roman" w:cs="Times New Roman"/>
          <w:sz w:val="24"/>
          <w:szCs w:val="24"/>
        </w:rPr>
        <w:t>145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, выполнение плана деятельности Управления </w:t>
      </w:r>
      <w:r w:rsidR="00531AF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51FA">
        <w:rPr>
          <w:rFonts w:ascii="Times New Roman" w:hAnsi="Times New Roman" w:cs="Times New Roman"/>
          <w:sz w:val="24"/>
          <w:szCs w:val="24"/>
        </w:rPr>
        <w:t>4,1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5469DF">
        <w:rPr>
          <w:rFonts w:ascii="Times New Roman" w:hAnsi="Times New Roman" w:cs="Times New Roman"/>
          <w:sz w:val="24"/>
          <w:szCs w:val="24"/>
        </w:rPr>
        <w:t xml:space="preserve">за </w:t>
      </w:r>
      <w:r w:rsidR="008251FA">
        <w:rPr>
          <w:rFonts w:ascii="Times New Roman" w:hAnsi="Times New Roman" w:cs="Times New Roman"/>
          <w:sz w:val="24"/>
          <w:szCs w:val="24"/>
        </w:rPr>
        <w:t>9</w:t>
      </w:r>
      <w:r w:rsidR="00200F55">
        <w:rPr>
          <w:rFonts w:ascii="Times New Roman" w:hAnsi="Times New Roman" w:cs="Times New Roman"/>
          <w:sz w:val="24"/>
          <w:szCs w:val="24"/>
        </w:rPr>
        <w:t xml:space="preserve"> меся</w:t>
      </w:r>
      <w:r w:rsidR="007D76D9">
        <w:rPr>
          <w:rFonts w:ascii="Times New Roman" w:hAnsi="Times New Roman" w:cs="Times New Roman"/>
          <w:sz w:val="24"/>
          <w:szCs w:val="24"/>
        </w:rPr>
        <w:t>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5469DF">
        <w:rPr>
          <w:rFonts w:ascii="Times New Roman" w:hAnsi="Times New Roman" w:cs="Times New Roman"/>
          <w:sz w:val="24"/>
          <w:szCs w:val="24"/>
        </w:rPr>
        <w:t>21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2F0007">
        <w:rPr>
          <w:szCs w:val="28"/>
        </w:rPr>
        <w:t>9</w:t>
      </w:r>
      <w:r w:rsidR="00F65F9D">
        <w:rPr>
          <w:szCs w:val="28"/>
        </w:rPr>
        <w:t xml:space="preserve"> меся</w:t>
      </w:r>
      <w:r w:rsidR="007D76D9">
        <w:rPr>
          <w:szCs w:val="28"/>
        </w:rPr>
        <w:t>цев</w:t>
      </w:r>
      <w:r w:rsidRPr="00945C6E">
        <w:rPr>
          <w:szCs w:val="28"/>
        </w:rPr>
        <w:t xml:space="preserve"> 20</w:t>
      </w:r>
      <w:r w:rsidR="005469DF">
        <w:rPr>
          <w:szCs w:val="28"/>
        </w:rPr>
        <w:t>21</w:t>
      </w:r>
      <w:r w:rsidRPr="00945C6E">
        <w:rPr>
          <w:szCs w:val="28"/>
        </w:rPr>
        <w:t xml:space="preserve"> года Управлением выявлено </w:t>
      </w:r>
      <w:r w:rsidR="00991F48">
        <w:rPr>
          <w:szCs w:val="28"/>
        </w:rPr>
        <w:t>1</w:t>
      </w:r>
      <w:r w:rsidR="005469DF">
        <w:rPr>
          <w:szCs w:val="28"/>
        </w:rPr>
        <w:t>5</w:t>
      </w:r>
      <w:r w:rsidR="000D2A6D">
        <w:rPr>
          <w:szCs w:val="28"/>
        </w:rPr>
        <w:t>9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>-</w:t>
      </w:r>
      <w:r w:rsidR="000D2A6D">
        <w:t>37</w:t>
      </w:r>
      <w:r w:rsidRPr="00945C6E">
        <w:t xml:space="preserve"> нарушений </w:t>
      </w:r>
      <w:r w:rsidR="005469DF">
        <w:t xml:space="preserve">ст. 7, 12 Федерального закона </w:t>
      </w:r>
      <w:r w:rsidR="005469DF" w:rsidRPr="005469DF">
        <w:rPr>
          <w:bCs/>
        </w:rPr>
        <w:t>от 29.12.1994 № 77-ФЗ "Об обязательном экземпляре документов"</w:t>
      </w:r>
      <w:r w:rsidR="005469DF">
        <w:t xml:space="preserve"> </w:t>
      </w:r>
      <w:r w:rsidR="00C91151">
        <w:t>(</w:t>
      </w:r>
      <w:r w:rsidR="005469DF">
        <w:t>2</w:t>
      </w:r>
      <w:r w:rsidR="000D2A6D">
        <w:t>3</w:t>
      </w:r>
      <w:r w:rsidR="005469DF">
        <w:t>,</w:t>
      </w:r>
      <w:r w:rsidR="000D2A6D">
        <w:t>2</w:t>
      </w:r>
      <w:r w:rsidRPr="00945C6E">
        <w:t>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0D2A6D">
        <w:rPr>
          <w:szCs w:val="28"/>
        </w:rPr>
        <w:t>9</w:t>
      </w:r>
      <w:r w:rsidR="007D76D9">
        <w:rPr>
          <w:szCs w:val="28"/>
        </w:rPr>
        <w:t xml:space="preserve"> месяцев</w:t>
      </w:r>
      <w:r w:rsidR="005469DF">
        <w:rPr>
          <w:szCs w:val="28"/>
        </w:rPr>
        <w:t xml:space="preserve"> 2021</w:t>
      </w:r>
      <w:r w:rsidRPr="00945C6E">
        <w:rPr>
          <w:szCs w:val="28"/>
        </w:rPr>
        <w:t xml:space="preserve"> года проведено</w:t>
      </w:r>
      <w:r w:rsidR="00C91151">
        <w:rPr>
          <w:szCs w:val="28"/>
        </w:rPr>
        <w:t xml:space="preserve"> </w:t>
      </w:r>
      <w:r w:rsidR="000D2A6D">
        <w:rPr>
          <w:szCs w:val="28"/>
        </w:rPr>
        <w:t>2</w:t>
      </w:r>
      <w:r w:rsidR="005469DF">
        <w:rPr>
          <w:szCs w:val="28"/>
        </w:rPr>
        <w:t>8</w:t>
      </w:r>
      <w:r w:rsidR="00C91151">
        <w:rPr>
          <w:szCs w:val="28"/>
        </w:rPr>
        <w:t xml:space="preserve"> профилактических мероприятий различных видов. </w:t>
      </w:r>
    </w:p>
    <w:bookmarkEnd w:id="0"/>
    <w:p w:rsidR="00945C6E" w:rsidRPr="000D2A6D" w:rsidRDefault="00945C6E" w:rsidP="0094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2A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сфере связи: </w:t>
      </w:r>
    </w:p>
    <w:p w:rsidR="000D2A6D" w:rsidRPr="000D2A6D" w:rsidRDefault="00200F55" w:rsidP="000D2A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21382354"/>
      <w:bookmarkStart w:id="2" w:name="_Hlk21507120"/>
      <w:r w:rsidRP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1"/>
      <w:r w:rsidR="000D2A6D" w:rsidRP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часто встречающимися случаями нарушений положений законодательства в сфере связи за 9 месяцев 2021 года (всего в данной сфере выявлено 523 нарушения) являются следующие нарушения: </w:t>
      </w:r>
    </w:p>
    <w:p w:rsidR="000D2A6D" w:rsidRPr="000D2A6D" w:rsidRDefault="000D2A6D" w:rsidP="000D2A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Использование не зарегистрированных РЭС, ВЧУ гражданского назначения. Выявлено 180 подобных нарушений, что составляет 34,42% от общего количества выявляемых в данной сфере нарушений;</w:t>
      </w:r>
    </w:p>
    <w:p w:rsidR="000D2A6D" w:rsidRPr="000D2A6D" w:rsidRDefault="000D2A6D" w:rsidP="000D2A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178 подобных нарушений, что составляет 34,03% от общего количества выявляемых в данной сфере нарушений.</w:t>
      </w:r>
    </w:p>
    <w:p w:rsidR="000D2A6D" w:rsidRPr="000D2A6D" w:rsidRDefault="000D2A6D" w:rsidP="000D2A6D">
      <w:pPr>
        <w:ind w:left="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945C6E" w:rsidRPr="00945C6E" w:rsidRDefault="00945C6E" w:rsidP="000D2A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</w:t>
      </w:r>
      <w:r w:rsidR="000D2A6D">
        <w:rPr>
          <w:rFonts w:ascii="Times New Roman" w:eastAsia="Times New Roman" w:hAnsi="Times New Roman" w:cs="Times New Roman"/>
          <w:sz w:val="24"/>
          <w:szCs w:val="28"/>
          <w:lang w:eastAsia="ru-RU"/>
        </w:rPr>
        <w:t>за 9 месяцев</w:t>
      </w:r>
      <w:bookmarkStart w:id="3" w:name="_GoBack"/>
      <w:bookmarkEnd w:id="3"/>
      <w:r w:rsidR="00AB3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2021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плановых выездных проверок выявлено – </w:t>
      </w:r>
      <w:r w:rsid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>4 нарушения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Наиболее часто встречающимся является: </w:t>
      </w:r>
    </w:p>
    <w:p w:rsidR="005A3D3A" w:rsidRP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9A709C" w:rsidRPr="009A709C">
        <w:t xml:space="preserve"> </w:t>
      </w:r>
      <w:r w:rsidR="009A709C" w:rsidRP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Несоблюдение оператором установленных требований обработки персональных данных после достижения цели обработки</w:t>
      </w:r>
      <w:r w:rsid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(25% от общего количества выявленных нарушений).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2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0D2A6D"/>
    <w:rsid w:val="00127EA5"/>
    <w:rsid w:val="001567F7"/>
    <w:rsid w:val="00200F55"/>
    <w:rsid w:val="002F0007"/>
    <w:rsid w:val="002F11A5"/>
    <w:rsid w:val="0052108F"/>
    <w:rsid w:val="00531AFE"/>
    <w:rsid w:val="005469DF"/>
    <w:rsid w:val="005A3D3A"/>
    <w:rsid w:val="005D6030"/>
    <w:rsid w:val="005D7E24"/>
    <w:rsid w:val="007D76D9"/>
    <w:rsid w:val="00810102"/>
    <w:rsid w:val="008251FA"/>
    <w:rsid w:val="00926CF1"/>
    <w:rsid w:val="00945C6E"/>
    <w:rsid w:val="00991F48"/>
    <w:rsid w:val="009A709C"/>
    <w:rsid w:val="00AB3181"/>
    <w:rsid w:val="00C91151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4</cp:revision>
  <cp:lastPrinted>2020-10-05T11:01:00Z</cp:lastPrinted>
  <dcterms:created xsi:type="dcterms:W3CDTF">2021-10-06T11:34:00Z</dcterms:created>
  <dcterms:modified xsi:type="dcterms:W3CDTF">2021-10-07T11:40:00Z</dcterms:modified>
</cp:coreProperties>
</file>