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2632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53C1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28.01.2020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8178B" w:rsidRDefault="007839A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722A9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722A9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</w:t>
      </w:r>
      <w:r w:rsidR="00B6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 о регистрации средства массовой информации (печатное СМИ газета) «Компас Крым» ПИ № ТУ 91 - 00337 от 15.03.18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722A9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67AC1">
        <w:rPr>
          <w:rFonts w:ascii="Times New Roman" w:hAnsi="Times New Roman" w:cs="Times New Roman"/>
          <w:sz w:val="28"/>
          <w:szCs w:val="28"/>
        </w:rPr>
        <w:t>(печатное СМИ газета) «Компас Крым»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B6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722A9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B67AC1">
        <w:rPr>
          <w:rFonts w:ascii="Times New Roman" w:hAnsi="Times New Roman"/>
          <w:sz w:val="28"/>
          <w:szCs w:val="28"/>
        </w:rPr>
        <w:t xml:space="preserve">Отделу по защите прав субъектов персональных данных, контроля и надзора в сфере массовых коммуникаций (Пузанова К.А.)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820F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B67AC1" w:rsidP="00722A94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8178B" w:rsidRDefault="007839A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98178B" w:rsidRDefault="007839A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0667E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667E5" w:rsidRDefault="0092632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667E5" w:rsidRDefault="0092632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667E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667E5" w:rsidRDefault="0092632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667E5" w:rsidTr="008041F4">
        <w:trPr>
          <w:cantSplit/>
          <w:jc w:val="center"/>
        </w:trPr>
        <w:tc>
          <w:tcPr>
            <w:tcW w:w="988" w:type="dxa"/>
          </w:tcPr>
          <w:p w:rsidR="000667E5" w:rsidRDefault="0092632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667E5" w:rsidRDefault="0092632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0667E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667E5" w:rsidRDefault="0092632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667E5" w:rsidRDefault="0092632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0667E5" w:rsidTr="008041F4">
        <w:trPr>
          <w:cantSplit/>
          <w:jc w:val="center"/>
        </w:trPr>
        <w:tc>
          <w:tcPr>
            <w:tcW w:w="988" w:type="dxa"/>
          </w:tcPr>
          <w:p w:rsidR="000667E5" w:rsidRDefault="0092632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667E5" w:rsidRDefault="0092632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926325" w:rsidRDefault="00926325"/>
    <w:sectPr w:rsidR="00926325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25" w:rsidRDefault="00926325" w:rsidP="00AE17C7">
      <w:pPr>
        <w:spacing w:after="0" w:line="240" w:lineRule="auto"/>
      </w:pPr>
      <w:r>
        <w:separator/>
      </w:r>
    </w:p>
  </w:endnote>
  <w:endnote w:type="continuationSeparator" w:id="0">
    <w:p w:rsidR="00926325" w:rsidRDefault="0092632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Зубенко Елена Евгеньевна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B67AC1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25" w:rsidRDefault="00926325" w:rsidP="00AE17C7">
      <w:pPr>
        <w:spacing w:after="0" w:line="240" w:lineRule="auto"/>
      </w:pPr>
      <w:r>
        <w:separator/>
      </w:r>
    </w:p>
  </w:footnote>
  <w:footnote w:type="continuationSeparator" w:id="0">
    <w:p w:rsidR="00926325" w:rsidRDefault="0092632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4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667E5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3C19"/>
    <w:rsid w:val="00272472"/>
    <w:rsid w:val="002733E7"/>
    <w:rsid w:val="002A2C8B"/>
    <w:rsid w:val="002E4FD7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A94"/>
    <w:rsid w:val="00722EFD"/>
    <w:rsid w:val="00742129"/>
    <w:rsid w:val="007772FE"/>
    <w:rsid w:val="007839A5"/>
    <w:rsid w:val="00791F4B"/>
    <w:rsid w:val="007B54EC"/>
    <w:rsid w:val="007B7922"/>
    <w:rsid w:val="007C06C3"/>
    <w:rsid w:val="007D091E"/>
    <w:rsid w:val="007D3D40"/>
    <w:rsid w:val="00820F70"/>
    <w:rsid w:val="00826F87"/>
    <w:rsid w:val="008F1B29"/>
    <w:rsid w:val="00926325"/>
    <w:rsid w:val="00957258"/>
    <w:rsid w:val="0098178B"/>
    <w:rsid w:val="009954E6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67AC1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26554-2FE4-46EA-8940-BF39204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E4AD3" w:rsidP="005E4AD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E4AD3" w:rsidP="005E4AD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168B6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7028F"/>
    <w:rsid w:val="005843A0"/>
    <w:rsid w:val="00585E3B"/>
    <w:rsid w:val="00597A8F"/>
    <w:rsid w:val="005A3AAD"/>
    <w:rsid w:val="005C2344"/>
    <w:rsid w:val="005C43BC"/>
    <w:rsid w:val="005C53D4"/>
    <w:rsid w:val="005E4AD3"/>
    <w:rsid w:val="00620E6D"/>
    <w:rsid w:val="006435C8"/>
    <w:rsid w:val="00656909"/>
    <w:rsid w:val="00671348"/>
    <w:rsid w:val="00686AA1"/>
    <w:rsid w:val="006E79F7"/>
    <w:rsid w:val="007358D7"/>
    <w:rsid w:val="00780BF5"/>
    <w:rsid w:val="007A6EAC"/>
    <w:rsid w:val="00804230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4AD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E4AD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E4AD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31A5173-0FE8-4A91-BC8A-67DE5D02F63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2020-01-30T13:10:00Z</dcterms:created>
  <dcterms:modified xsi:type="dcterms:W3CDTF">2020-01-30T13:10:00Z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